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BE0DB" w14:textId="77777777" w:rsidR="001D009D" w:rsidRDefault="001D009D" w:rsidP="001D009D">
      <w:pPr>
        <w:spacing w:after="200"/>
        <w:jc w:val="center"/>
        <w:rPr>
          <w:sz w:val="28"/>
          <w:szCs w:val="28"/>
          <w:lang w:eastAsia="en-US"/>
        </w:rPr>
      </w:pPr>
      <w:r>
        <w:rPr>
          <w:sz w:val="28"/>
          <w:szCs w:val="28"/>
          <w:lang w:eastAsia="en-US"/>
        </w:rPr>
        <w:t>Федеральное государственное образовательное бюджетное учреждение высшего образования</w:t>
      </w:r>
    </w:p>
    <w:p w14:paraId="257E0687" w14:textId="77777777" w:rsidR="001D009D" w:rsidRDefault="001D009D" w:rsidP="001D009D">
      <w:pPr>
        <w:jc w:val="center"/>
        <w:rPr>
          <w:b/>
          <w:sz w:val="28"/>
          <w:szCs w:val="28"/>
          <w:lang w:eastAsia="en-US"/>
        </w:rPr>
      </w:pPr>
      <w:r>
        <w:rPr>
          <w:b/>
          <w:sz w:val="28"/>
          <w:szCs w:val="28"/>
          <w:lang w:eastAsia="en-US"/>
        </w:rPr>
        <w:t>«ФИНАНСОВЫЙ УНИВЕРСИТЕТ ПРИ ПРАВИТЕЛЬСТВЕ РОССИЙСКОЙ ФЕДЕРАЦИИ»</w:t>
      </w:r>
    </w:p>
    <w:p w14:paraId="6ECD4221" w14:textId="77777777" w:rsidR="001D009D" w:rsidRDefault="001D009D" w:rsidP="001D009D">
      <w:pPr>
        <w:jc w:val="center"/>
        <w:rPr>
          <w:b/>
          <w:sz w:val="28"/>
          <w:szCs w:val="28"/>
          <w:lang w:eastAsia="en-US"/>
        </w:rPr>
      </w:pPr>
      <w:r>
        <w:rPr>
          <w:b/>
          <w:sz w:val="28"/>
          <w:szCs w:val="28"/>
          <w:lang w:eastAsia="en-US"/>
        </w:rPr>
        <w:t>(Финансовый университет)</w:t>
      </w:r>
    </w:p>
    <w:p w14:paraId="536EEB11" w14:textId="77777777" w:rsidR="001D009D" w:rsidRDefault="001D009D" w:rsidP="001D009D">
      <w:pPr>
        <w:jc w:val="center"/>
        <w:rPr>
          <w:b/>
          <w:sz w:val="28"/>
          <w:szCs w:val="28"/>
          <w:lang w:eastAsia="en-US"/>
        </w:rPr>
      </w:pPr>
    </w:p>
    <w:p w14:paraId="613CC769" w14:textId="77777777" w:rsidR="001D009D" w:rsidRDefault="001D009D" w:rsidP="001D009D">
      <w:pPr>
        <w:jc w:val="center"/>
        <w:rPr>
          <w:b/>
          <w:sz w:val="28"/>
          <w:szCs w:val="28"/>
          <w:lang w:eastAsia="en-US"/>
        </w:rPr>
      </w:pPr>
      <w:r>
        <w:rPr>
          <w:b/>
          <w:sz w:val="28"/>
          <w:szCs w:val="28"/>
          <w:lang w:eastAsia="en-US"/>
        </w:rPr>
        <w:t>Орловский филиал Финуниверситета</w:t>
      </w:r>
    </w:p>
    <w:p w14:paraId="73BAF7FC" w14:textId="77777777" w:rsidR="001D009D" w:rsidRDefault="001D009D" w:rsidP="001D009D">
      <w:pPr>
        <w:ind w:left="637" w:firstLine="3758"/>
        <w:jc w:val="center"/>
        <w:rPr>
          <w:sz w:val="28"/>
          <w:szCs w:val="28"/>
        </w:rPr>
      </w:pPr>
    </w:p>
    <w:p w14:paraId="66C86D83" w14:textId="77777777" w:rsidR="001D009D" w:rsidRDefault="001D009D" w:rsidP="001D009D">
      <w:pPr>
        <w:jc w:val="center"/>
        <w:rPr>
          <w:sz w:val="28"/>
          <w:szCs w:val="28"/>
        </w:rPr>
      </w:pPr>
      <w:r>
        <w:rPr>
          <w:sz w:val="28"/>
          <w:szCs w:val="28"/>
        </w:rPr>
        <w:t>Кафедра  «Математика, информатика и общегуманитарные дисциплины»</w:t>
      </w:r>
    </w:p>
    <w:p w14:paraId="321E3B3E" w14:textId="77777777" w:rsidR="001D009D" w:rsidRDefault="001D009D" w:rsidP="001D009D">
      <w:pPr>
        <w:ind w:left="637" w:firstLine="3758"/>
        <w:jc w:val="center"/>
        <w:rPr>
          <w:sz w:val="28"/>
          <w:szCs w:val="28"/>
        </w:rPr>
      </w:pPr>
    </w:p>
    <w:p w14:paraId="4CD38EA4" w14:textId="77777777" w:rsidR="001D009D" w:rsidRDefault="001D009D" w:rsidP="001D009D">
      <w:pPr>
        <w:ind w:left="637" w:firstLine="3758"/>
        <w:jc w:val="center"/>
        <w:rPr>
          <w:sz w:val="28"/>
          <w:szCs w:val="28"/>
        </w:rPr>
      </w:pPr>
    </w:p>
    <w:p w14:paraId="05DE7C04" w14:textId="77777777" w:rsidR="00CF5F98" w:rsidRPr="00CF5F98" w:rsidRDefault="00CF5F98" w:rsidP="00CF5F98">
      <w:pPr>
        <w:tabs>
          <w:tab w:val="left" w:pos="851"/>
        </w:tabs>
        <w:ind w:left="637" w:firstLine="3758"/>
        <w:jc w:val="center"/>
        <w:rPr>
          <w:sz w:val="28"/>
          <w:szCs w:val="28"/>
        </w:rPr>
      </w:pPr>
      <w:r w:rsidRPr="00CF5F98">
        <w:rPr>
          <w:sz w:val="28"/>
          <w:szCs w:val="28"/>
        </w:rPr>
        <w:t>УТВЕРЖДАЮ</w:t>
      </w:r>
    </w:p>
    <w:p w14:paraId="4348601F" w14:textId="77777777" w:rsidR="00CF5F98" w:rsidRPr="00CF5F98" w:rsidRDefault="00CF5F98" w:rsidP="00CF5F98">
      <w:pPr>
        <w:tabs>
          <w:tab w:val="left" w:pos="851"/>
        </w:tabs>
        <w:ind w:left="637" w:firstLine="3758"/>
        <w:jc w:val="center"/>
        <w:rPr>
          <w:sz w:val="28"/>
          <w:szCs w:val="28"/>
        </w:rPr>
      </w:pPr>
      <w:r w:rsidRPr="00CF5F98">
        <w:rPr>
          <w:sz w:val="28"/>
          <w:szCs w:val="28"/>
        </w:rPr>
        <w:t>Директор филиала</w:t>
      </w:r>
    </w:p>
    <w:p w14:paraId="4A9C67B8" w14:textId="77777777" w:rsidR="00CF5F98" w:rsidRPr="00CF5F98" w:rsidRDefault="00CF5F98" w:rsidP="00CF5F98">
      <w:pPr>
        <w:tabs>
          <w:tab w:val="left" w:pos="851"/>
        </w:tabs>
        <w:ind w:left="637" w:firstLine="3758"/>
        <w:jc w:val="center"/>
        <w:rPr>
          <w:sz w:val="28"/>
          <w:szCs w:val="28"/>
        </w:rPr>
      </w:pPr>
    </w:p>
    <w:p w14:paraId="6D43CB3E" w14:textId="77777777" w:rsidR="00CF5F98" w:rsidRPr="00CF5F98" w:rsidRDefault="00CF5F98" w:rsidP="00CF5F98">
      <w:pPr>
        <w:tabs>
          <w:tab w:val="left" w:pos="851"/>
        </w:tabs>
        <w:ind w:left="637" w:firstLine="3758"/>
        <w:jc w:val="center"/>
        <w:rPr>
          <w:sz w:val="28"/>
          <w:szCs w:val="28"/>
        </w:rPr>
      </w:pPr>
      <w:r w:rsidRPr="00CF5F98">
        <w:rPr>
          <w:sz w:val="28"/>
          <w:szCs w:val="28"/>
        </w:rPr>
        <w:t>______________ А.В. Агеев</w:t>
      </w:r>
    </w:p>
    <w:p w14:paraId="5CD8FBB6" w14:textId="058C9B2E" w:rsidR="00CF5F98" w:rsidRPr="00CF5F98" w:rsidRDefault="00CF5F98" w:rsidP="00CF5F98">
      <w:pPr>
        <w:tabs>
          <w:tab w:val="left" w:pos="851"/>
        </w:tabs>
        <w:ind w:left="637" w:firstLine="3758"/>
        <w:jc w:val="center"/>
        <w:rPr>
          <w:sz w:val="28"/>
          <w:szCs w:val="28"/>
        </w:rPr>
      </w:pPr>
      <w:r w:rsidRPr="00CF5F98">
        <w:rPr>
          <w:sz w:val="28"/>
          <w:szCs w:val="28"/>
        </w:rPr>
        <w:t>0</w:t>
      </w:r>
      <w:r w:rsidR="0082561D">
        <w:rPr>
          <w:sz w:val="28"/>
          <w:szCs w:val="28"/>
        </w:rPr>
        <w:t>2</w:t>
      </w:r>
      <w:r w:rsidRPr="00CF5F98">
        <w:rPr>
          <w:sz w:val="28"/>
          <w:szCs w:val="28"/>
        </w:rPr>
        <w:t xml:space="preserve"> июля 2021 г.</w:t>
      </w:r>
    </w:p>
    <w:p w14:paraId="6A4CBCE4" w14:textId="77777777" w:rsidR="001D009D" w:rsidRDefault="001D009D" w:rsidP="001D009D">
      <w:pPr>
        <w:jc w:val="center"/>
        <w:rPr>
          <w:sz w:val="28"/>
          <w:szCs w:val="28"/>
        </w:rPr>
      </w:pPr>
    </w:p>
    <w:p w14:paraId="1CF767D3" w14:textId="77777777" w:rsidR="001D009D" w:rsidRDefault="001D009D" w:rsidP="001D009D">
      <w:pPr>
        <w:jc w:val="center"/>
        <w:rPr>
          <w:sz w:val="28"/>
          <w:szCs w:val="28"/>
        </w:rPr>
      </w:pPr>
    </w:p>
    <w:p w14:paraId="5A56B9D4" w14:textId="77777777" w:rsidR="001D009D" w:rsidRDefault="001D009D" w:rsidP="001D009D">
      <w:pPr>
        <w:jc w:val="center"/>
        <w:rPr>
          <w:sz w:val="28"/>
          <w:szCs w:val="28"/>
        </w:rPr>
      </w:pPr>
      <w:r>
        <w:rPr>
          <w:sz w:val="28"/>
          <w:szCs w:val="28"/>
        </w:rPr>
        <w:t>ПРИЛОЖЕНИЕ К РАБОЧЕЙ ПРОГРАММЕ ДИСЦИПЛИНЫ</w:t>
      </w:r>
    </w:p>
    <w:p w14:paraId="4C23F25A" w14:textId="77777777" w:rsidR="001D009D" w:rsidRPr="00625A44" w:rsidRDefault="001D009D" w:rsidP="001D009D">
      <w:pPr>
        <w:rPr>
          <w:sz w:val="28"/>
          <w:szCs w:val="28"/>
        </w:rPr>
      </w:pPr>
    </w:p>
    <w:p w14:paraId="1A153599" w14:textId="77777777" w:rsidR="001D009D" w:rsidRPr="00625A44" w:rsidRDefault="001D009D" w:rsidP="001D009D">
      <w:pPr>
        <w:rPr>
          <w:sz w:val="28"/>
          <w:szCs w:val="28"/>
        </w:rPr>
      </w:pPr>
    </w:p>
    <w:p w14:paraId="3AB5EC53" w14:textId="77777777" w:rsidR="001D009D" w:rsidRPr="009D446A" w:rsidRDefault="001D009D" w:rsidP="001D009D">
      <w:pPr>
        <w:jc w:val="center"/>
        <w:rPr>
          <w:b/>
          <w:sz w:val="32"/>
          <w:szCs w:val="32"/>
        </w:rPr>
      </w:pPr>
      <w:r>
        <w:rPr>
          <w:b/>
          <w:sz w:val="32"/>
          <w:szCs w:val="32"/>
        </w:rPr>
        <w:t>ИНОСТРАННЫЙ ЯЗЫК</w:t>
      </w:r>
    </w:p>
    <w:p w14:paraId="7037F967" w14:textId="77777777" w:rsidR="001D009D" w:rsidRDefault="001D009D" w:rsidP="001D009D">
      <w:pPr>
        <w:jc w:val="center"/>
        <w:rPr>
          <w:b/>
          <w:sz w:val="28"/>
          <w:szCs w:val="28"/>
        </w:rPr>
      </w:pPr>
    </w:p>
    <w:p w14:paraId="2E67C8AC" w14:textId="77777777" w:rsidR="001D009D" w:rsidRPr="009D446A" w:rsidRDefault="001D009D" w:rsidP="001D009D">
      <w:pPr>
        <w:jc w:val="center"/>
        <w:rPr>
          <w:b/>
          <w:sz w:val="28"/>
          <w:szCs w:val="28"/>
        </w:rPr>
      </w:pPr>
      <w:r w:rsidRPr="009D446A">
        <w:rPr>
          <w:b/>
          <w:sz w:val="28"/>
          <w:szCs w:val="28"/>
        </w:rPr>
        <w:t xml:space="preserve">Направление подготовки: </w:t>
      </w:r>
      <w:r w:rsidRPr="009D446A">
        <w:rPr>
          <w:sz w:val="28"/>
          <w:szCs w:val="28"/>
        </w:rPr>
        <w:t>38.03.0</w:t>
      </w:r>
      <w:r w:rsidRPr="001D009D">
        <w:rPr>
          <w:sz w:val="28"/>
          <w:szCs w:val="28"/>
        </w:rPr>
        <w:t>2</w:t>
      </w:r>
      <w:r w:rsidRPr="009D446A">
        <w:rPr>
          <w:sz w:val="28"/>
          <w:szCs w:val="28"/>
        </w:rPr>
        <w:t xml:space="preserve"> –</w:t>
      </w:r>
      <w:r>
        <w:rPr>
          <w:sz w:val="28"/>
          <w:szCs w:val="28"/>
        </w:rPr>
        <w:t xml:space="preserve"> Менеджмент</w:t>
      </w:r>
      <w:r w:rsidRPr="009D446A">
        <w:rPr>
          <w:b/>
          <w:sz w:val="28"/>
          <w:szCs w:val="28"/>
        </w:rPr>
        <w:t xml:space="preserve"> </w:t>
      </w:r>
    </w:p>
    <w:p w14:paraId="5E8A49D2" w14:textId="77777777" w:rsidR="001D009D" w:rsidRDefault="001D009D" w:rsidP="001D009D">
      <w:pPr>
        <w:ind w:firstLine="357"/>
        <w:jc w:val="both"/>
        <w:rPr>
          <w:b/>
          <w:sz w:val="28"/>
          <w:szCs w:val="28"/>
        </w:rPr>
      </w:pPr>
    </w:p>
    <w:p w14:paraId="7A3EE73C" w14:textId="77777777" w:rsidR="005B53E9" w:rsidRDefault="001D009D" w:rsidP="005B53E9">
      <w:pPr>
        <w:spacing w:line="360" w:lineRule="auto"/>
        <w:ind w:firstLine="357"/>
        <w:jc w:val="both"/>
        <w:rPr>
          <w:sz w:val="28"/>
          <w:szCs w:val="28"/>
        </w:rPr>
      </w:pPr>
      <w:r>
        <w:rPr>
          <w:b/>
          <w:sz w:val="28"/>
          <w:szCs w:val="28"/>
        </w:rPr>
        <w:t xml:space="preserve">                </w:t>
      </w:r>
      <w:r w:rsidR="002769AC" w:rsidRPr="00D66F75">
        <w:rPr>
          <w:b/>
          <w:sz w:val="28"/>
          <w:szCs w:val="28"/>
        </w:rPr>
        <w:t xml:space="preserve">   </w:t>
      </w:r>
      <w:r w:rsidRPr="009D446A">
        <w:rPr>
          <w:b/>
          <w:sz w:val="28"/>
          <w:szCs w:val="28"/>
        </w:rPr>
        <w:t>П</w:t>
      </w:r>
      <w:r>
        <w:rPr>
          <w:b/>
          <w:sz w:val="28"/>
          <w:szCs w:val="28"/>
        </w:rPr>
        <w:t>рофиль</w:t>
      </w:r>
      <w:r w:rsidRPr="009D446A">
        <w:rPr>
          <w:sz w:val="28"/>
          <w:szCs w:val="28"/>
        </w:rPr>
        <w:t>:</w:t>
      </w:r>
      <w:r w:rsidR="0026117C">
        <w:rPr>
          <w:sz w:val="28"/>
          <w:szCs w:val="28"/>
        </w:rPr>
        <w:t xml:space="preserve"> «М</w:t>
      </w:r>
      <w:r>
        <w:rPr>
          <w:sz w:val="28"/>
          <w:szCs w:val="28"/>
        </w:rPr>
        <w:t>енеджмент</w:t>
      </w:r>
      <w:r w:rsidR="0026117C">
        <w:rPr>
          <w:sz w:val="28"/>
          <w:szCs w:val="28"/>
        </w:rPr>
        <w:t xml:space="preserve"> и управление бизнесом</w:t>
      </w:r>
      <w:r w:rsidRPr="00FB112D">
        <w:rPr>
          <w:sz w:val="28"/>
          <w:szCs w:val="28"/>
        </w:rPr>
        <w:t>»</w:t>
      </w:r>
      <w:r>
        <w:rPr>
          <w:sz w:val="28"/>
          <w:szCs w:val="28"/>
        </w:rPr>
        <w:t xml:space="preserve"> </w:t>
      </w:r>
    </w:p>
    <w:p w14:paraId="5A39E2DB" w14:textId="77777777" w:rsidR="001D009D" w:rsidRDefault="001D009D" w:rsidP="001D009D">
      <w:pPr>
        <w:rPr>
          <w:sz w:val="28"/>
          <w:szCs w:val="28"/>
          <w:lang w:eastAsia="en-US"/>
        </w:rPr>
      </w:pPr>
    </w:p>
    <w:p w14:paraId="79C0C159" w14:textId="77777777" w:rsidR="001D009D" w:rsidRDefault="001D009D" w:rsidP="005B53E9">
      <w:pPr>
        <w:jc w:val="center"/>
        <w:rPr>
          <w:sz w:val="28"/>
          <w:szCs w:val="28"/>
          <w:lang w:eastAsia="en-US"/>
        </w:rPr>
      </w:pPr>
      <w:r w:rsidRPr="009D446A">
        <w:rPr>
          <w:sz w:val="28"/>
          <w:szCs w:val="28"/>
          <w:lang w:eastAsia="en-US"/>
        </w:rPr>
        <w:t>Ответственный за актуализацию РПД: к.</w:t>
      </w:r>
      <w:r>
        <w:rPr>
          <w:sz w:val="28"/>
          <w:szCs w:val="28"/>
          <w:lang w:eastAsia="en-US"/>
        </w:rPr>
        <w:t>п.</w:t>
      </w:r>
      <w:r w:rsidRPr="009D446A">
        <w:rPr>
          <w:sz w:val="28"/>
          <w:szCs w:val="28"/>
          <w:lang w:eastAsia="en-US"/>
        </w:rPr>
        <w:t xml:space="preserve">н., </w:t>
      </w:r>
      <w:r>
        <w:rPr>
          <w:sz w:val="28"/>
          <w:szCs w:val="28"/>
          <w:lang w:eastAsia="en-US"/>
        </w:rPr>
        <w:t>доцент Лысенко Н.Е.</w:t>
      </w:r>
    </w:p>
    <w:p w14:paraId="72C672B5" w14:textId="77777777" w:rsidR="005B53E9" w:rsidRDefault="005B53E9" w:rsidP="005B53E9">
      <w:pPr>
        <w:jc w:val="center"/>
        <w:rPr>
          <w:sz w:val="28"/>
          <w:szCs w:val="28"/>
          <w:lang w:eastAsia="en-US"/>
        </w:rPr>
      </w:pPr>
    </w:p>
    <w:p w14:paraId="422B81DD" w14:textId="77777777" w:rsidR="005B53E9" w:rsidRPr="0077321F" w:rsidRDefault="00062C03" w:rsidP="00062C03">
      <w:pPr>
        <w:spacing w:line="360" w:lineRule="auto"/>
        <w:rPr>
          <w:sz w:val="28"/>
          <w:szCs w:val="28"/>
          <w:lang w:eastAsia="en-US"/>
        </w:rPr>
      </w:pPr>
      <w:r>
        <w:rPr>
          <w:sz w:val="28"/>
          <w:szCs w:val="28"/>
          <w:lang w:eastAsia="en-US"/>
        </w:rPr>
        <w:t xml:space="preserve">             </w:t>
      </w:r>
      <w:r w:rsidR="001D009D" w:rsidRPr="009D446A">
        <w:rPr>
          <w:sz w:val="28"/>
          <w:szCs w:val="28"/>
          <w:lang w:eastAsia="en-US"/>
        </w:rPr>
        <w:t>Год утверждения р</w:t>
      </w:r>
      <w:r w:rsidR="0077321F">
        <w:rPr>
          <w:sz w:val="28"/>
          <w:szCs w:val="28"/>
          <w:lang w:eastAsia="en-US"/>
        </w:rPr>
        <w:t>абочей программы дисциплины: 20</w:t>
      </w:r>
      <w:r w:rsidR="0077321F" w:rsidRPr="0077321F">
        <w:rPr>
          <w:sz w:val="28"/>
          <w:szCs w:val="28"/>
          <w:lang w:eastAsia="en-US"/>
        </w:rPr>
        <w:t>21</w:t>
      </w:r>
    </w:p>
    <w:p w14:paraId="1A21DBB8" w14:textId="77777777" w:rsidR="001D009D" w:rsidRDefault="001D009D" w:rsidP="001D009D">
      <w:pPr>
        <w:autoSpaceDE w:val="0"/>
        <w:autoSpaceDN w:val="0"/>
        <w:adjustRightInd w:val="0"/>
        <w:jc w:val="center"/>
        <w:rPr>
          <w:i/>
          <w:iCs/>
          <w:sz w:val="28"/>
          <w:szCs w:val="28"/>
        </w:rPr>
      </w:pPr>
    </w:p>
    <w:p w14:paraId="1FF6F2EB" w14:textId="77777777" w:rsidR="001D009D" w:rsidRDefault="001D009D" w:rsidP="001D009D">
      <w:pPr>
        <w:autoSpaceDE w:val="0"/>
        <w:autoSpaceDN w:val="0"/>
        <w:adjustRightInd w:val="0"/>
        <w:jc w:val="center"/>
        <w:rPr>
          <w:i/>
          <w:iCs/>
          <w:sz w:val="28"/>
          <w:szCs w:val="28"/>
        </w:rPr>
      </w:pPr>
    </w:p>
    <w:p w14:paraId="5FD1E960" w14:textId="77777777" w:rsidR="00062C03" w:rsidRDefault="00062C03" w:rsidP="001D009D">
      <w:pPr>
        <w:autoSpaceDE w:val="0"/>
        <w:autoSpaceDN w:val="0"/>
        <w:adjustRightInd w:val="0"/>
        <w:jc w:val="center"/>
        <w:rPr>
          <w:i/>
          <w:iCs/>
          <w:sz w:val="28"/>
          <w:szCs w:val="28"/>
        </w:rPr>
      </w:pPr>
    </w:p>
    <w:p w14:paraId="12F2F712" w14:textId="77777777" w:rsidR="00062C03" w:rsidRDefault="00062C03" w:rsidP="001D009D">
      <w:pPr>
        <w:autoSpaceDE w:val="0"/>
        <w:autoSpaceDN w:val="0"/>
        <w:adjustRightInd w:val="0"/>
        <w:jc w:val="center"/>
        <w:rPr>
          <w:i/>
          <w:iCs/>
          <w:sz w:val="28"/>
          <w:szCs w:val="28"/>
        </w:rPr>
      </w:pPr>
    </w:p>
    <w:p w14:paraId="0DFD364C" w14:textId="77777777" w:rsidR="00062C03" w:rsidRDefault="00062C03" w:rsidP="001D009D">
      <w:pPr>
        <w:autoSpaceDE w:val="0"/>
        <w:autoSpaceDN w:val="0"/>
        <w:adjustRightInd w:val="0"/>
        <w:jc w:val="center"/>
        <w:rPr>
          <w:i/>
          <w:iCs/>
          <w:sz w:val="28"/>
          <w:szCs w:val="28"/>
        </w:rPr>
      </w:pPr>
    </w:p>
    <w:p w14:paraId="4618C365" w14:textId="77777777" w:rsidR="001D009D" w:rsidRDefault="001D009D" w:rsidP="001D009D">
      <w:pPr>
        <w:autoSpaceDE w:val="0"/>
        <w:autoSpaceDN w:val="0"/>
        <w:adjustRightInd w:val="0"/>
        <w:jc w:val="center"/>
        <w:rPr>
          <w:i/>
          <w:iCs/>
          <w:sz w:val="28"/>
          <w:szCs w:val="28"/>
        </w:rPr>
      </w:pPr>
      <w:r>
        <w:rPr>
          <w:i/>
          <w:iCs/>
          <w:sz w:val="28"/>
          <w:szCs w:val="28"/>
        </w:rPr>
        <w:t xml:space="preserve">Одобрено кафедрой «Математика, информатика </w:t>
      </w:r>
      <w:r>
        <w:rPr>
          <w:i/>
          <w:iCs/>
          <w:sz w:val="28"/>
          <w:szCs w:val="28"/>
        </w:rPr>
        <w:br/>
        <w:t>и общегуманитарные дисциплины»</w:t>
      </w:r>
    </w:p>
    <w:p w14:paraId="3F0CE5F7" w14:textId="77777777" w:rsidR="001D009D" w:rsidRDefault="00F77801" w:rsidP="001D009D">
      <w:pPr>
        <w:autoSpaceDE w:val="0"/>
        <w:autoSpaceDN w:val="0"/>
        <w:adjustRightInd w:val="0"/>
        <w:jc w:val="center"/>
        <w:rPr>
          <w:i/>
          <w:iCs/>
          <w:sz w:val="28"/>
          <w:szCs w:val="28"/>
        </w:rPr>
      </w:pPr>
      <w:r>
        <w:rPr>
          <w:i/>
          <w:iCs/>
          <w:sz w:val="28"/>
          <w:szCs w:val="28"/>
        </w:rPr>
        <w:t>(протокол № 11</w:t>
      </w:r>
      <w:r w:rsidR="001D009D">
        <w:rPr>
          <w:i/>
          <w:iCs/>
          <w:sz w:val="28"/>
          <w:szCs w:val="28"/>
        </w:rPr>
        <w:t xml:space="preserve"> </w:t>
      </w:r>
      <w:r>
        <w:rPr>
          <w:i/>
          <w:iCs/>
          <w:sz w:val="28"/>
          <w:szCs w:val="28"/>
        </w:rPr>
        <w:t>от 25 июня 2021</w:t>
      </w:r>
      <w:r w:rsidR="001D009D">
        <w:rPr>
          <w:i/>
          <w:iCs/>
          <w:sz w:val="28"/>
          <w:szCs w:val="28"/>
        </w:rPr>
        <w:t xml:space="preserve"> г.)</w:t>
      </w:r>
    </w:p>
    <w:p w14:paraId="6CDEFA43" w14:textId="77777777" w:rsidR="001D009D" w:rsidRDefault="001D009D" w:rsidP="002026D3">
      <w:pPr>
        <w:rPr>
          <w:sz w:val="28"/>
          <w:szCs w:val="28"/>
        </w:rPr>
      </w:pPr>
    </w:p>
    <w:p w14:paraId="4133CBC2" w14:textId="77777777" w:rsidR="001D009D" w:rsidRDefault="001D009D" w:rsidP="001D009D">
      <w:pPr>
        <w:jc w:val="center"/>
        <w:rPr>
          <w:sz w:val="28"/>
          <w:szCs w:val="28"/>
        </w:rPr>
      </w:pPr>
    </w:p>
    <w:p w14:paraId="7B1CAF35" w14:textId="77777777" w:rsidR="001D009D" w:rsidRDefault="00F77801" w:rsidP="001D009D">
      <w:pPr>
        <w:jc w:val="center"/>
        <w:rPr>
          <w:i/>
          <w:sz w:val="28"/>
          <w:szCs w:val="28"/>
        </w:rPr>
      </w:pPr>
      <w:r>
        <w:rPr>
          <w:i/>
          <w:sz w:val="28"/>
          <w:szCs w:val="28"/>
        </w:rPr>
        <w:t>Орел 2021</w:t>
      </w:r>
      <w:r w:rsidR="001D009D">
        <w:rPr>
          <w:i/>
          <w:sz w:val="28"/>
          <w:szCs w:val="28"/>
        </w:rPr>
        <w:t xml:space="preserve"> </w:t>
      </w:r>
    </w:p>
    <w:p w14:paraId="167A8D60" w14:textId="77777777" w:rsidR="00D77236" w:rsidRDefault="00D77236"/>
    <w:p w14:paraId="768E5EEF" w14:textId="77777777" w:rsidR="00062C03" w:rsidRDefault="00062C03"/>
    <w:p w14:paraId="4EDCE678" w14:textId="77777777" w:rsidR="00B92332" w:rsidRDefault="00B92332"/>
    <w:p w14:paraId="0B8255F3" w14:textId="77777777" w:rsidR="00B92332" w:rsidRDefault="00B92332" w:rsidP="002026D3">
      <w:pPr>
        <w:spacing w:after="200" w:line="276" w:lineRule="auto"/>
        <w:ind w:right="-1"/>
        <w:rPr>
          <w:b/>
          <w:sz w:val="28"/>
          <w:szCs w:val="28"/>
          <w:lang w:eastAsia="en-US"/>
        </w:rPr>
      </w:pPr>
    </w:p>
    <w:p w14:paraId="22280247" w14:textId="77777777" w:rsidR="00B92332" w:rsidRPr="00B92332" w:rsidRDefault="00B92332" w:rsidP="00B92332">
      <w:pPr>
        <w:spacing w:after="200" w:line="276" w:lineRule="auto"/>
        <w:ind w:right="-1"/>
        <w:jc w:val="center"/>
        <w:rPr>
          <w:b/>
          <w:sz w:val="28"/>
          <w:szCs w:val="28"/>
          <w:lang w:eastAsia="en-US"/>
        </w:rPr>
      </w:pPr>
      <w:r w:rsidRPr="00B92332">
        <w:rPr>
          <w:b/>
          <w:sz w:val="28"/>
          <w:szCs w:val="28"/>
          <w:lang w:eastAsia="en-US"/>
        </w:rPr>
        <w:lastRenderedPageBreak/>
        <w:t>Содержание Приложения</w:t>
      </w:r>
    </w:p>
    <w:p w14:paraId="73EC1DB4" w14:textId="77777777" w:rsidR="00B92332" w:rsidRPr="00037B9E" w:rsidRDefault="00B92332" w:rsidP="00B92332">
      <w:pPr>
        <w:tabs>
          <w:tab w:val="right" w:leader="dot" w:pos="9356"/>
        </w:tabs>
        <w:spacing w:after="240"/>
        <w:ind w:right="566"/>
        <w:rPr>
          <w:rFonts w:asciiTheme="minorHAnsi" w:eastAsiaTheme="minorEastAsia" w:hAnsiTheme="minorHAnsi" w:cstheme="minorBidi"/>
          <w:noProof/>
        </w:rPr>
      </w:pPr>
      <w:r w:rsidRPr="00037B9E">
        <w:rPr>
          <w:lang w:eastAsia="en-US"/>
        </w:rPr>
        <w:fldChar w:fldCharType="begin"/>
      </w:r>
      <w:r w:rsidRPr="00037B9E">
        <w:rPr>
          <w:lang w:eastAsia="en-US"/>
        </w:rPr>
        <w:instrText xml:space="preserve"> TOC \o "1-1" \h \z \u </w:instrText>
      </w:r>
      <w:r w:rsidRPr="00037B9E">
        <w:rPr>
          <w:lang w:eastAsia="en-US"/>
        </w:rPr>
        <w:fldChar w:fldCharType="separate"/>
      </w:r>
      <w:hyperlink w:anchor="_Toc517100027" w:history="1">
        <w:r w:rsidRPr="00037B9E">
          <w:rPr>
            <w:noProof/>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Pr="00037B9E">
          <w:rPr>
            <w:noProof/>
            <w:webHidden/>
          </w:rPr>
          <w:tab/>
        </w:r>
        <w:r w:rsidRPr="00037B9E">
          <w:rPr>
            <w:noProof/>
            <w:webHidden/>
          </w:rPr>
          <w:fldChar w:fldCharType="begin"/>
        </w:r>
        <w:r w:rsidRPr="00037B9E">
          <w:rPr>
            <w:noProof/>
            <w:webHidden/>
          </w:rPr>
          <w:instrText xml:space="preserve"> PAGEREF _Toc517100027 \h </w:instrText>
        </w:r>
        <w:r w:rsidRPr="00037B9E">
          <w:rPr>
            <w:noProof/>
            <w:webHidden/>
          </w:rPr>
        </w:r>
        <w:r w:rsidRPr="00037B9E">
          <w:rPr>
            <w:noProof/>
            <w:webHidden/>
          </w:rPr>
          <w:fldChar w:fldCharType="separate"/>
        </w:r>
        <w:r w:rsidR="002D1DBD">
          <w:rPr>
            <w:noProof/>
            <w:webHidden/>
          </w:rPr>
          <w:t>3</w:t>
        </w:r>
        <w:r w:rsidRPr="00037B9E">
          <w:rPr>
            <w:noProof/>
            <w:webHidden/>
          </w:rPr>
          <w:fldChar w:fldCharType="end"/>
        </w:r>
      </w:hyperlink>
    </w:p>
    <w:p w14:paraId="443C8045" w14:textId="77777777" w:rsidR="00B92332" w:rsidRPr="00037B9E" w:rsidRDefault="00AB7123" w:rsidP="00B92332">
      <w:pPr>
        <w:tabs>
          <w:tab w:val="right" w:leader="dot" w:pos="9356"/>
        </w:tabs>
        <w:spacing w:after="240"/>
        <w:ind w:right="566"/>
        <w:jc w:val="both"/>
        <w:rPr>
          <w:rFonts w:asciiTheme="minorHAnsi" w:eastAsiaTheme="minorEastAsia" w:hAnsiTheme="minorHAnsi" w:cstheme="minorBidi"/>
          <w:noProof/>
        </w:rPr>
      </w:pPr>
      <w:hyperlink w:anchor="_Toc517100028" w:history="1">
        <w:r w:rsidR="00B92332" w:rsidRPr="00037B9E">
          <w:rPr>
            <w:noProof/>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92332" w:rsidRPr="00037B9E">
          <w:rPr>
            <w:noProof/>
            <w:webHidden/>
          </w:rPr>
          <w:tab/>
        </w:r>
        <w:r w:rsidR="00B92332" w:rsidRPr="00037B9E">
          <w:rPr>
            <w:noProof/>
            <w:webHidden/>
          </w:rPr>
          <w:fldChar w:fldCharType="begin"/>
        </w:r>
        <w:r w:rsidR="00B92332" w:rsidRPr="00037B9E">
          <w:rPr>
            <w:noProof/>
            <w:webHidden/>
          </w:rPr>
          <w:instrText xml:space="preserve"> PAGEREF _Toc517100028 \h </w:instrText>
        </w:r>
        <w:r w:rsidR="00B92332" w:rsidRPr="00037B9E">
          <w:rPr>
            <w:noProof/>
            <w:webHidden/>
          </w:rPr>
        </w:r>
        <w:r w:rsidR="00B92332" w:rsidRPr="00037B9E">
          <w:rPr>
            <w:noProof/>
            <w:webHidden/>
          </w:rPr>
          <w:fldChar w:fldCharType="separate"/>
        </w:r>
        <w:r w:rsidR="002D1DBD">
          <w:rPr>
            <w:noProof/>
            <w:webHidden/>
          </w:rPr>
          <w:t>5</w:t>
        </w:r>
        <w:r w:rsidR="00B92332" w:rsidRPr="00037B9E">
          <w:rPr>
            <w:noProof/>
            <w:webHidden/>
          </w:rPr>
          <w:fldChar w:fldCharType="end"/>
        </w:r>
      </w:hyperlink>
    </w:p>
    <w:p w14:paraId="6011B6E6" w14:textId="77777777" w:rsidR="00B92332" w:rsidRPr="00037B9E" w:rsidRDefault="00AB7123" w:rsidP="00B92332">
      <w:pPr>
        <w:tabs>
          <w:tab w:val="right" w:leader="dot" w:pos="9356"/>
        </w:tabs>
        <w:spacing w:after="240"/>
        <w:ind w:right="566"/>
        <w:jc w:val="both"/>
        <w:rPr>
          <w:rFonts w:asciiTheme="minorHAnsi" w:eastAsiaTheme="minorEastAsia" w:hAnsiTheme="minorHAnsi" w:cstheme="minorBidi"/>
          <w:noProof/>
        </w:rPr>
      </w:pPr>
      <w:hyperlink w:anchor="_Toc517100029" w:history="1">
        <w:r w:rsidR="00B92332" w:rsidRPr="00037B9E">
          <w:rPr>
            <w:noProof/>
          </w:rPr>
          <w:t>3. Учебно-тематический план</w:t>
        </w:r>
        <w:r w:rsidR="00B92332" w:rsidRPr="00037B9E">
          <w:rPr>
            <w:noProof/>
            <w:webHidden/>
          </w:rPr>
          <w:tab/>
        </w:r>
        <w:r w:rsidR="00B92332" w:rsidRPr="00037B9E">
          <w:rPr>
            <w:noProof/>
            <w:webHidden/>
          </w:rPr>
          <w:fldChar w:fldCharType="begin"/>
        </w:r>
        <w:r w:rsidR="00B92332" w:rsidRPr="00037B9E">
          <w:rPr>
            <w:noProof/>
            <w:webHidden/>
          </w:rPr>
          <w:instrText xml:space="preserve"> PAGEREF _Toc517100029 \h </w:instrText>
        </w:r>
        <w:r w:rsidR="00B92332" w:rsidRPr="00037B9E">
          <w:rPr>
            <w:noProof/>
            <w:webHidden/>
          </w:rPr>
        </w:r>
        <w:r w:rsidR="00B92332" w:rsidRPr="00037B9E">
          <w:rPr>
            <w:noProof/>
            <w:webHidden/>
          </w:rPr>
          <w:fldChar w:fldCharType="separate"/>
        </w:r>
        <w:r w:rsidR="002D1DBD">
          <w:rPr>
            <w:noProof/>
            <w:webHidden/>
          </w:rPr>
          <w:t>6</w:t>
        </w:r>
        <w:r w:rsidR="00B92332" w:rsidRPr="00037B9E">
          <w:rPr>
            <w:noProof/>
            <w:webHidden/>
          </w:rPr>
          <w:fldChar w:fldCharType="end"/>
        </w:r>
      </w:hyperlink>
    </w:p>
    <w:p w14:paraId="22A27B9C" w14:textId="77777777" w:rsidR="00B92332" w:rsidRPr="00037B9E" w:rsidRDefault="00AB7123" w:rsidP="00B92332">
      <w:pPr>
        <w:tabs>
          <w:tab w:val="right" w:leader="dot" w:pos="9356"/>
        </w:tabs>
        <w:spacing w:after="240"/>
        <w:ind w:right="566"/>
        <w:jc w:val="both"/>
        <w:rPr>
          <w:rFonts w:asciiTheme="minorHAnsi" w:eastAsiaTheme="minorEastAsia" w:hAnsiTheme="minorHAnsi" w:cstheme="minorBidi"/>
          <w:noProof/>
        </w:rPr>
      </w:pPr>
      <w:hyperlink w:anchor="_Toc517100030" w:history="1">
        <w:r w:rsidR="00B92332" w:rsidRPr="00037B9E">
          <w:rPr>
            <w:noProof/>
          </w:rPr>
          <w:t>4. Содержание семинаров, практических занятий</w:t>
        </w:r>
        <w:r w:rsidR="00B92332" w:rsidRPr="00037B9E">
          <w:rPr>
            <w:noProof/>
            <w:webHidden/>
          </w:rPr>
          <w:tab/>
        </w:r>
        <w:r w:rsidR="00B92332" w:rsidRPr="00037B9E">
          <w:rPr>
            <w:noProof/>
            <w:webHidden/>
          </w:rPr>
          <w:fldChar w:fldCharType="begin"/>
        </w:r>
        <w:r w:rsidR="00B92332" w:rsidRPr="00037B9E">
          <w:rPr>
            <w:noProof/>
            <w:webHidden/>
          </w:rPr>
          <w:instrText xml:space="preserve"> PAGEREF _Toc517100030 \h </w:instrText>
        </w:r>
        <w:r w:rsidR="00B92332" w:rsidRPr="00037B9E">
          <w:rPr>
            <w:noProof/>
            <w:webHidden/>
          </w:rPr>
        </w:r>
        <w:r w:rsidR="00B92332" w:rsidRPr="00037B9E">
          <w:rPr>
            <w:noProof/>
            <w:webHidden/>
          </w:rPr>
          <w:fldChar w:fldCharType="separate"/>
        </w:r>
        <w:r w:rsidR="002D1DBD">
          <w:rPr>
            <w:noProof/>
            <w:webHidden/>
          </w:rPr>
          <w:t>11</w:t>
        </w:r>
        <w:r w:rsidR="00B92332" w:rsidRPr="00037B9E">
          <w:rPr>
            <w:noProof/>
            <w:webHidden/>
          </w:rPr>
          <w:fldChar w:fldCharType="end"/>
        </w:r>
      </w:hyperlink>
    </w:p>
    <w:p w14:paraId="4E6CD248" w14:textId="77777777" w:rsidR="00B92332" w:rsidRPr="00037B9E" w:rsidRDefault="00AB7123" w:rsidP="00B92332">
      <w:pPr>
        <w:tabs>
          <w:tab w:val="right" w:leader="dot" w:pos="9356"/>
        </w:tabs>
        <w:spacing w:after="240"/>
        <w:ind w:right="566"/>
        <w:jc w:val="both"/>
        <w:rPr>
          <w:rFonts w:asciiTheme="minorHAnsi" w:eastAsiaTheme="minorEastAsia" w:hAnsiTheme="minorHAnsi" w:cstheme="minorBidi"/>
          <w:noProof/>
        </w:rPr>
      </w:pPr>
      <w:hyperlink w:anchor="_Toc517100031" w:history="1">
        <w:r w:rsidR="00B92332" w:rsidRPr="00037B9E">
          <w:rPr>
            <w:noProof/>
          </w:rPr>
          <w:t>5. Перечень учебно-методического обеспечения для самостоятельной работы обучающихся по дисциплине</w:t>
        </w:r>
        <w:r w:rsidR="00B92332" w:rsidRPr="00037B9E">
          <w:rPr>
            <w:noProof/>
            <w:webHidden/>
          </w:rPr>
          <w:tab/>
        </w:r>
        <w:r w:rsidR="00B92332" w:rsidRPr="00037B9E">
          <w:rPr>
            <w:noProof/>
            <w:webHidden/>
          </w:rPr>
          <w:fldChar w:fldCharType="begin"/>
        </w:r>
        <w:r w:rsidR="00B92332" w:rsidRPr="00037B9E">
          <w:rPr>
            <w:noProof/>
            <w:webHidden/>
          </w:rPr>
          <w:instrText xml:space="preserve"> PAGEREF _Toc517100031 \h </w:instrText>
        </w:r>
        <w:r w:rsidR="00B92332" w:rsidRPr="00037B9E">
          <w:rPr>
            <w:noProof/>
            <w:webHidden/>
          </w:rPr>
        </w:r>
        <w:r w:rsidR="00B92332" w:rsidRPr="00037B9E">
          <w:rPr>
            <w:noProof/>
            <w:webHidden/>
          </w:rPr>
          <w:fldChar w:fldCharType="separate"/>
        </w:r>
        <w:r w:rsidR="002D1DBD">
          <w:rPr>
            <w:noProof/>
            <w:webHidden/>
          </w:rPr>
          <w:t>29</w:t>
        </w:r>
        <w:r w:rsidR="00B92332" w:rsidRPr="00037B9E">
          <w:rPr>
            <w:noProof/>
            <w:webHidden/>
          </w:rPr>
          <w:fldChar w:fldCharType="end"/>
        </w:r>
      </w:hyperlink>
    </w:p>
    <w:p w14:paraId="3FCC005A" w14:textId="77777777" w:rsidR="00B92332" w:rsidRPr="00037B9E" w:rsidRDefault="00AB7123" w:rsidP="00B92332">
      <w:pPr>
        <w:tabs>
          <w:tab w:val="right" w:leader="dot" w:pos="9356"/>
        </w:tabs>
        <w:spacing w:after="240"/>
        <w:ind w:right="566"/>
        <w:jc w:val="both"/>
        <w:rPr>
          <w:rFonts w:asciiTheme="minorHAnsi" w:eastAsiaTheme="minorEastAsia" w:hAnsiTheme="minorHAnsi" w:cstheme="minorBidi"/>
          <w:noProof/>
        </w:rPr>
      </w:pPr>
      <w:hyperlink w:anchor="_Toc517100032" w:history="1">
        <w:r w:rsidR="00B92332" w:rsidRPr="00037B9E">
          <w:rPr>
            <w:noProof/>
          </w:rPr>
          <w:t>6. Фонд оценочных средств для  проведения промежуточной аттестации обучающихся по дисциплине</w:t>
        </w:r>
        <w:r w:rsidR="00B92332" w:rsidRPr="00037B9E">
          <w:rPr>
            <w:noProof/>
            <w:webHidden/>
          </w:rPr>
          <w:tab/>
        </w:r>
        <w:r w:rsidR="00B92332" w:rsidRPr="00037B9E">
          <w:rPr>
            <w:noProof/>
            <w:webHidden/>
          </w:rPr>
          <w:fldChar w:fldCharType="begin"/>
        </w:r>
        <w:r w:rsidR="00B92332" w:rsidRPr="00037B9E">
          <w:rPr>
            <w:noProof/>
            <w:webHidden/>
          </w:rPr>
          <w:instrText xml:space="preserve"> PAGEREF _Toc517100032 \h </w:instrText>
        </w:r>
        <w:r w:rsidR="00B92332" w:rsidRPr="00037B9E">
          <w:rPr>
            <w:noProof/>
            <w:webHidden/>
          </w:rPr>
        </w:r>
        <w:r w:rsidR="00B92332" w:rsidRPr="00037B9E">
          <w:rPr>
            <w:noProof/>
            <w:webHidden/>
          </w:rPr>
          <w:fldChar w:fldCharType="separate"/>
        </w:r>
        <w:r w:rsidR="002D1DBD">
          <w:rPr>
            <w:noProof/>
            <w:webHidden/>
          </w:rPr>
          <w:t>58</w:t>
        </w:r>
        <w:r w:rsidR="00B92332" w:rsidRPr="00037B9E">
          <w:rPr>
            <w:noProof/>
            <w:webHidden/>
          </w:rPr>
          <w:fldChar w:fldCharType="end"/>
        </w:r>
      </w:hyperlink>
    </w:p>
    <w:p w14:paraId="103661A1" w14:textId="77777777" w:rsidR="00B92332" w:rsidRPr="00037B9E" w:rsidRDefault="00AB7123" w:rsidP="00B92332">
      <w:pPr>
        <w:tabs>
          <w:tab w:val="right" w:leader="dot" w:pos="9356"/>
        </w:tabs>
        <w:spacing w:after="240"/>
        <w:ind w:right="566"/>
        <w:jc w:val="both"/>
        <w:rPr>
          <w:rFonts w:asciiTheme="minorHAnsi" w:eastAsiaTheme="minorEastAsia" w:hAnsiTheme="minorHAnsi" w:cstheme="minorBidi"/>
          <w:noProof/>
        </w:rPr>
      </w:pPr>
      <w:hyperlink w:anchor="_Toc517100033" w:history="1">
        <w:r w:rsidR="00B92332" w:rsidRPr="00037B9E">
          <w:rPr>
            <w:noProof/>
          </w:rPr>
          <w:t>7. Перечень основной и дополнительной учебной литературы, необходимой для освоения дисциплины</w:t>
        </w:r>
        <w:r w:rsidR="00B92332" w:rsidRPr="00037B9E">
          <w:rPr>
            <w:noProof/>
            <w:webHidden/>
          </w:rPr>
          <w:tab/>
        </w:r>
        <w:r w:rsidR="00B92332" w:rsidRPr="00037B9E">
          <w:rPr>
            <w:noProof/>
            <w:webHidden/>
          </w:rPr>
          <w:fldChar w:fldCharType="begin"/>
        </w:r>
        <w:r w:rsidR="00B92332" w:rsidRPr="00037B9E">
          <w:rPr>
            <w:noProof/>
            <w:webHidden/>
          </w:rPr>
          <w:instrText xml:space="preserve"> PAGEREF _Toc517100033 \h </w:instrText>
        </w:r>
        <w:r w:rsidR="00B92332" w:rsidRPr="00037B9E">
          <w:rPr>
            <w:noProof/>
            <w:webHidden/>
          </w:rPr>
        </w:r>
        <w:r w:rsidR="00B92332" w:rsidRPr="00037B9E">
          <w:rPr>
            <w:noProof/>
            <w:webHidden/>
          </w:rPr>
          <w:fldChar w:fldCharType="separate"/>
        </w:r>
        <w:r w:rsidR="002D1DBD">
          <w:rPr>
            <w:noProof/>
            <w:webHidden/>
          </w:rPr>
          <w:t>80</w:t>
        </w:r>
        <w:r w:rsidR="00B92332" w:rsidRPr="00037B9E">
          <w:rPr>
            <w:noProof/>
            <w:webHidden/>
          </w:rPr>
          <w:fldChar w:fldCharType="end"/>
        </w:r>
      </w:hyperlink>
    </w:p>
    <w:p w14:paraId="114C044E" w14:textId="77777777" w:rsidR="00B92332" w:rsidRPr="00037B9E" w:rsidRDefault="00AB7123" w:rsidP="00B92332">
      <w:pPr>
        <w:tabs>
          <w:tab w:val="right" w:leader="dot" w:pos="9356"/>
        </w:tabs>
        <w:spacing w:after="240"/>
        <w:ind w:right="566"/>
        <w:jc w:val="both"/>
        <w:rPr>
          <w:rFonts w:asciiTheme="minorHAnsi" w:eastAsiaTheme="minorEastAsia" w:hAnsiTheme="minorHAnsi" w:cstheme="minorBidi"/>
          <w:noProof/>
        </w:rPr>
      </w:pPr>
      <w:hyperlink w:anchor="_Toc517100034" w:history="1">
        <w:r w:rsidR="00B92332" w:rsidRPr="00037B9E">
          <w:rPr>
            <w:noProof/>
          </w:rPr>
          <w:t>8. Перечень ресурсов информационно-телекоммуникационной сети «Интернет», необходимых для освоения дисциплины</w:t>
        </w:r>
        <w:r w:rsidR="00B92332" w:rsidRPr="00037B9E">
          <w:rPr>
            <w:noProof/>
            <w:webHidden/>
          </w:rPr>
          <w:tab/>
        </w:r>
        <w:r w:rsidR="00B92332" w:rsidRPr="00037B9E">
          <w:rPr>
            <w:noProof/>
            <w:webHidden/>
          </w:rPr>
          <w:fldChar w:fldCharType="begin"/>
        </w:r>
        <w:r w:rsidR="00B92332" w:rsidRPr="00037B9E">
          <w:rPr>
            <w:noProof/>
            <w:webHidden/>
          </w:rPr>
          <w:instrText xml:space="preserve"> PAGEREF _Toc517100034 \h </w:instrText>
        </w:r>
        <w:r w:rsidR="00B92332" w:rsidRPr="00037B9E">
          <w:rPr>
            <w:noProof/>
            <w:webHidden/>
          </w:rPr>
        </w:r>
        <w:r w:rsidR="00B92332" w:rsidRPr="00037B9E">
          <w:rPr>
            <w:noProof/>
            <w:webHidden/>
          </w:rPr>
          <w:fldChar w:fldCharType="separate"/>
        </w:r>
        <w:r w:rsidR="002D1DBD">
          <w:rPr>
            <w:noProof/>
            <w:webHidden/>
          </w:rPr>
          <w:t>80</w:t>
        </w:r>
        <w:r w:rsidR="00B92332" w:rsidRPr="00037B9E">
          <w:rPr>
            <w:noProof/>
            <w:webHidden/>
          </w:rPr>
          <w:fldChar w:fldCharType="end"/>
        </w:r>
      </w:hyperlink>
    </w:p>
    <w:p w14:paraId="2C4DDB43" w14:textId="77777777" w:rsidR="00B92332" w:rsidRPr="00037B9E" w:rsidRDefault="00AB7123" w:rsidP="00B92332">
      <w:pPr>
        <w:tabs>
          <w:tab w:val="right" w:leader="dot" w:pos="9356"/>
        </w:tabs>
        <w:spacing w:after="240"/>
        <w:ind w:right="566"/>
        <w:jc w:val="both"/>
        <w:rPr>
          <w:rFonts w:asciiTheme="minorHAnsi" w:eastAsiaTheme="minorEastAsia" w:hAnsiTheme="minorHAnsi" w:cstheme="minorBidi"/>
          <w:noProof/>
        </w:rPr>
      </w:pPr>
      <w:hyperlink w:anchor="_Toc517100035" w:history="1">
        <w:r w:rsidR="00B92332" w:rsidRPr="00037B9E">
          <w:rPr>
            <w:noProof/>
          </w:rPr>
          <w:t>9. Методические указания для обучающихся по освоению дисциплины</w:t>
        </w:r>
        <w:r w:rsidR="00B92332" w:rsidRPr="00037B9E">
          <w:rPr>
            <w:noProof/>
            <w:webHidden/>
          </w:rPr>
          <w:tab/>
        </w:r>
        <w:r w:rsidR="00B92332" w:rsidRPr="00037B9E">
          <w:rPr>
            <w:noProof/>
            <w:webHidden/>
          </w:rPr>
          <w:fldChar w:fldCharType="begin"/>
        </w:r>
        <w:r w:rsidR="00B92332" w:rsidRPr="00037B9E">
          <w:rPr>
            <w:noProof/>
            <w:webHidden/>
          </w:rPr>
          <w:instrText xml:space="preserve"> PAGEREF _Toc517100035 \h </w:instrText>
        </w:r>
        <w:r w:rsidR="00B92332" w:rsidRPr="00037B9E">
          <w:rPr>
            <w:noProof/>
            <w:webHidden/>
          </w:rPr>
        </w:r>
        <w:r w:rsidR="00B92332" w:rsidRPr="00037B9E">
          <w:rPr>
            <w:noProof/>
            <w:webHidden/>
          </w:rPr>
          <w:fldChar w:fldCharType="separate"/>
        </w:r>
        <w:r w:rsidR="002D1DBD">
          <w:rPr>
            <w:noProof/>
            <w:webHidden/>
          </w:rPr>
          <w:t>81</w:t>
        </w:r>
        <w:r w:rsidR="00B92332" w:rsidRPr="00037B9E">
          <w:rPr>
            <w:noProof/>
            <w:webHidden/>
          </w:rPr>
          <w:fldChar w:fldCharType="end"/>
        </w:r>
      </w:hyperlink>
    </w:p>
    <w:p w14:paraId="41E15249" w14:textId="77777777" w:rsidR="00037B9E" w:rsidRDefault="00B92332" w:rsidP="00037B9E">
      <w:pPr>
        <w:rPr>
          <w:noProof/>
        </w:rPr>
      </w:pPr>
      <w:r w:rsidRPr="00037B9E">
        <w:rPr>
          <w:lang w:eastAsia="en-US"/>
        </w:rPr>
        <w:fldChar w:fldCharType="end"/>
      </w:r>
      <w:r w:rsidR="002026D3" w:rsidRPr="00037B9E">
        <w:rPr>
          <w:noProof/>
        </w:rPr>
        <w:t xml:space="preserve">10. Перечень информационных технологий, используемых при </w:t>
      </w:r>
    </w:p>
    <w:p w14:paraId="7C1E9627" w14:textId="77777777" w:rsidR="00037B9E" w:rsidRDefault="002026D3" w:rsidP="00037B9E">
      <w:pPr>
        <w:rPr>
          <w:noProof/>
        </w:rPr>
      </w:pPr>
      <w:r w:rsidRPr="00037B9E">
        <w:rPr>
          <w:noProof/>
        </w:rPr>
        <w:t xml:space="preserve">осуществлении образовательного процесса по дисциплине, включая перечень </w:t>
      </w:r>
    </w:p>
    <w:p w14:paraId="3C735BFE" w14:textId="77777777" w:rsidR="002026D3" w:rsidRPr="00037B9E" w:rsidRDefault="002026D3" w:rsidP="00037B9E">
      <w:pPr>
        <w:rPr>
          <w:noProof/>
        </w:rPr>
      </w:pPr>
      <w:r w:rsidRPr="00037B9E">
        <w:rPr>
          <w:noProof/>
        </w:rPr>
        <w:t>необходимого программного  обеспечения и информационных спр</w:t>
      </w:r>
      <w:r w:rsidR="00037B9E">
        <w:rPr>
          <w:noProof/>
        </w:rPr>
        <w:t>авочных систем……</w:t>
      </w:r>
      <w:r w:rsidR="004F5D9A">
        <w:rPr>
          <w:noProof/>
        </w:rPr>
        <w:t>..10</w:t>
      </w:r>
      <w:r w:rsidRPr="00037B9E">
        <w:rPr>
          <w:noProof/>
        </w:rPr>
        <w:t>4</w:t>
      </w:r>
    </w:p>
    <w:p w14:paraId="309CE2A3" w14:textId="77777777" w:rsidR="002026D3" w:rsidRPr="002026D3" w:rsidRDefault="002026D3" w:rsidP="002026D3">
      <w:pPr>
        <w:jc w:val="both"/>
        <w:rPr>
          <w:noProof/>
        </w:rPr>
      </w:pPr>
    </w:p>
    <w:p w14:paraId="0DAF4602" w14:textId="77777777" w:rsidR="002026D3" w:rsidRPr="002026D3" w:rsidRDefault="002026D3" w:rsidP="002026D3">
      <w:pPr>
        <w:jc w:val="both"/>
        <w:rPr>
          <w:noProof/>
        </w:rPr>
      </w:pPr>
      <w:r w:rsidRPr="002026D3">
        <w:rPr>
          <w:noProof/>
        </w:rPr>
        <w:t>10. 1. Комплект лицензионного программного обеспечения…………..…</w:t>
      </w:r>
      <w:r w:rsidR="00037B9E">
        <w:rPr>
          <w:noProof/>
        </w:rPr>
        <w:t>………………..</w:t>
      </w:r>
      <w:r w:rsidR="004F5D9A">
        <w:rPr>
          <w:noProof/>
        </w:rPr>
        <w:t>.10</w:t>
      </w:r>
      <w:r w:rsidRPr="002026D3">
        <w:rPr>
          <w:noProof/>
        </w:rPr>
        <w:t>4</w:t>
      </w:r>
    </w:p>
    <w:p w14:paraId="181D7672" w14:textId="77777777" w:rsidR="002026D3" w:rsidRPr="002026D3" w:rsidRDefault="002026D3" w:rsidP="002026D3">
      <w:pPr>
        <w:jc w:val="both"/>
        <w:rPr>
          <w:noProof/>
        </w:rPr>
      </w:pPr>
    </w:p>
    <w:p w14:paraId="3D55C456" w14:textId="77777777" w:rsidR="00037B9E" w:rsidRDefault="002026D3" w:rsidP="002026D3">
      <w:pPr>
        <w:jc w:val="both"/>
        <w:rPr>
          <w:noProof/>
        </w:rPr>
      </w:pPr>
      <w:r w:rsidRPr="002026D3">
        <w:rPr>
          <w:noProof/>
        </w:rPr>
        <w:t xml:space="preserve">10.2. Современные профессиональные базы данных и информационные </w:t>
      </w:r>
    </w:p>
    <w:p w14:paraId="1E59F7AD" w14:textId="77777777" w:rsidR="002026D3" w:rsidRPr="002026D3" w:rsidRDefault="002026D3" w:rsidP="002026D3">
      <w:pPr>
        <w:jc w:val="both"/>
        <w:rPr>
          <w:noProof/>
        </w:rPr>
      </w:pPr>
      <w:r w:rsidRPr="002026D3">
        <w:rPr>
          <w:noProof/>
        </w:rPr>
        <w:t>справочные системы………………………………………………………</w:t>
      </w:r>
      <w:r w:rsidR="00037B9E">
        <w:rPr>
          <w:noProof/>
        </w:rPr>
        <w:t>………………..</w:t>
      </w:r>
      <w:r w:rsidRPr="00037B9E">
        <w:rPr>
          <w:noProof/>
        </w:rPr>
        <w:t>.</w:t>
      </w:r>
      <w:r w:rsidR="004F5D9A">
        <w:rPr>
          <w:noProof/>
        </w:rPr>
        <w:t>…..10</w:t>
      </w:r>
      <w:r w:rsidRPr="002026D3">
        <w:rPr>
          <w:noProof/>
        </w:rPr>
        <w:t>4</w:t>
      </w:r>
    </w:p>
    <w:p w14:paraId="7C7F78EB" w14:textId="77777777" w:rsidR="002026D3" w:rsidRPr="002026D3" w:rsidRDefault="002026D3" w:rsidP="002026D3">
      <w:pPr>
        <w:jc w:val="both"/>
        <w:rPr>
          <w:noProof/>
        </w:rPr>
      </w:pPr>
    </w:p>
    <w:p w14:paraId="414EBDBE" w14:textId="77777777" w:rsidR="002026D3" w:rsidRPr="002026D3" w:rsidRDefault="002026D3" w:rsidP="002026D3">
      <w:pPr>
        <w:jc w:val="both"/>
        <w:rPr>
          <w:noProof/>
        </w:rPr>
      </w:pPr>
      <w:r w:rsidRPr="002026D3">
        <w:rPr>
          <w:noProof/>
        </w:rPr>
        <w:t>10.3. Сертифицированные программные и аппаратн</w:t>
      </w:r>
      <w:r w:rsidR="00037B9E">
        <w:rPr>
          <w:noProof/>
        </w:rPr>
        <w:t>ые средства защиты информации…</w:t>
      </w:r>
      <w:r w:rsidR="004F5D9A">
        <w:rPr>
          <w:noProof/>
        </w:rPr>
        <w:t>.104</w:t>
      </w:r>
    </w:p>
    <w:p w14:paraId="04D1EAEF" w14:textId="77777777" w:rsidR="002026D3" w:rsidRPr="002026D3" w:rsidRDefault="002026D3" w:rsidP="002026D3">
      <w:pPr>
        <w:jc w:val="both"/>
        <w:rPr>
          <w:noProof/>
        </w:rPr>
      </w:pPr>
    </w:p>
    <w:p w14:paraId="042E7C30" w14:textId="77777777" w:rsidR="00037B9E" w:rsidRDefault="002026D3" w:rsidP="00037B9E">
      <w:pPr>
        <w:rPr>
          <w:noProof/>
        </w:rPr>
      </w:pPr>
      <w:r w:rsidRPr="002026D3">
        <w:rPr>
          <w:noProof/>
        </w:rPr>
        <w:t xml:space="preserve">11. Описание материально-технической базы, необходимой для </w:t>
      </w:r>
    </w:p>
    <w:p w14:paraId="065EFB1B" w14:textId="77777777" w:rsidR="002026D3" w:rsidRPr="002026D3" w:rsidRDefault="002026D3" w:rsidP="00037B9E">
      <w:pPr>
        <w:rPr>
          <w:noProof/>
        </w:rPr>
      </w:pPr>
      <w:r w:rsidRPr="002026D3">
        <w:rPr>
          <w:noProof/>
        </w:rPr>
        <w:t>осуществления образовательного пр</w:t>
      </w:r>
      <w:r w:rsidR="00037B9E">
        <w:rPr>
          <w:noProof/>
        </w:rPr>
        <w:t>оцесса по дисциплине…………………….………..</w:t>
      </w:r>
      <w:r w:rsidR="004F5D9A">
        <w:rPr>
          <w:noProof/>
        </w:rPr>
        <w:t>….104</w:t>
      </w:r>
    </w:p>
    <w:p w14:paraId="04D40118" w14:textId="77777777" w:rsidR="00B92332" w:rsidRPr="00B92332" w:rsidRDefault="00B92332" w:rsidP="00B92332">
      <w:pPr>
        <w:tabs>
          <w:tab w:val="right" w:leader="dot" w:pos="9356"/>
        </w:tabs>
        <w:spacing w:after="240" w:line="360" w:lineRule="auto"/>
        <w:ind w:left="284" w:right="850" w:hanging="284"/>
        <w:jc w:val="both"/>
        <w:rPr>
          <w:sz w:val="28"/>
          <w:szCs w:val="28"/>
          <w:lang w:eastAsia="en-US"/>
        </w:rPr>
      </w:pPr>
    </w:p>
    <w:p w14:paraId="543AB7BB" w14:textId="77777777" w:rsidR="00B92332" w:rsidRPr="00B92332" w:rsidRDefault="00B92332" w:rsidP="00B92332">
      <w:pPr>
        <w:spacing w:after="200" w:line="276" w:lineRule="auto"/>
        <w:ind w:right="-1"/>
        <w:jc w:val="center"/>
        <w:rPr>
          <w:b/>
          <w:sz w:val="28"/>
          <w:szCs w:val="28"/>
          <w:lang w:eastAsia="en-US"/>
        </w:rPr>
      </w:pPr>
    </w:p>
    <w:p w14:paraId="6BA75BBF" w14:textId="77777777" w:rsidR="00B92332" w:rsidRDefault="00B92332" w:rsidP="00B92332">
      <w:pPr>
        <w:jc w:val="center"/>
        <w:rPr>
          <w:sz w:val="28"/>
          <w:szCs w:val="28"/>
        </w:rPr>
      </w:pPr>
    </w:p>
    <w:p w14:paraId="0E778DEC" w14:textId="77777777" w:rsidR="0042398E" w:rsidRDefault="0042398E" w:rsidP="00B92332">
      <w:pPr>
        <w:jc w:val="center"/>
        <w:rPr>
          <w:sz w:val="28"/>
          <w:szCs w:val="28"/>
        </w:rPr>
      </w:pPr>
    </w:p>
    <w:p w14:paraId="1B8C60FE" w14:textId="77777777" w:rsidR="0042398E" w:rsidRDefault="0042398E" w:rsidP="00B92332">
      <w:pPr>
        <w:jc w:val="center"/>
        <w:rPr>
          <w:sz w:val="28"/>
          <w:szCs w:val="28"/>
        </w:rPr>
      </w:pPr>
    </w:p>
    <w:p w14:paraId="7371A3F9" w14:textId="77777777" w:rsidR="0042398E" w:rsidRDefault="0042398E" w:rsidP="00B92332">
      <w:pPr>
        <w:jc w:val="center"/>
        <w:rPr>
          <w:sz w:val="28"/>
          <w:szCs w:val="28"/>
        </w:rPr>
      </w:pPr>
    </w:p>
    <w:p w14:paraId="69AC6E08" w14:textId="77777777" w:rsidR="0042398E" w:rsidRDefault="0042398E" w:rsidP="00B92332">
      <w:pPr>
        <w:jc w:val="center"/>
        <w:rPr>
          <w:sz w:val="28"/>
          <w:szCs w:val="28"/>
        </w:rPr>
      </w:pPr>
    </w:p>
    <w:p w14:paraId="17061C60" w14:textId="77777777" w:rsidR="0042398E" w:rsidRDefault="0042398E" w:rsidP="00B92332">
      <w:pPr>
        <w:jc w:val="center"/>
        <w:rPr>
          <w:sz w:val="28"/>
          <w:szCs w:val="28"/>
        </w:rPr>
      </w:pPr>
    </w:p>
    <w:p w14:paraId="607B3ED4" w14:textId="77777777" w:rsidR="0042398E" w:rsidRDefault="0042398E" w:rsidP="00B92332">
      <w:pPr>
        <w:jc w:val="center"/>
        <w:rPr>
          <w:sz w:val="28"/>
          <w:szCs w:val="28"/>
        </w:rPr>
      </w:pPr>
    </w:p>
    <w:p w14:paraId="73262E71" w14:textId="77777777" w:rsidR="0042398E" w:rsidRPr="00B92332" w:rsidRDefault="0042398E" w:rsidP="00B92332">
      <w:pPr>
        <w:jc w:val="center"/>
        <w:rPr>
          <w:sz w:val="28"/>
          <w:szCs w:val="28"/>
        </w:rPr>
      </w:pPr>
    </w:p>
    <w:p w14:paraId="1AD0A6AE" w14:textId="77777777" w:rsidR="00B92332" w:rsidRPr="00B92332" w:rsidRDefault="00B92332" w:rsidP="00B92332">
      <w:pPr>
        <w:jc w:val="center"/>
        <w:rPr>
          <w:sz w:val="28"/>
          <w:szCs w:val="28"/>
        </w:rPr>
      </w:pPr>
    </w:p>
    <w:bookmarkStart w:id="0" w:name="_Toc423892380" w:displacedByCustomXml="next"/>
    <w:bookmarkStart w:id="1" w:name="_Toc435792928" w:displacedByCustomXml="next"/>
    <w:bookmarkStart w:id="2" w:name="_Toc517100027" w:displacedByCustomXml="next"/>
    <w:sdt>
      <w:sdtPr>
        <w:rPr>
          <w:b/>
          <w:bCs/>
          <w:i/>
          <w:iCs/>
          <w:sz w:val="28"/>
          <w:szCs w:val="28"/>
          <w:lang w:eastAsia="en-US"/>
        </w:rPr>
        <w:id w:val="-177743379"/>
        <w:lock w:val="contentLocked"/>
        <w:placeholder>
          <w:docPart w:val="6D3B3940283D459485C1D59209128E4E"/>
        </w:placeholder>
        <w:group/>
      </w:sdtPr>
      <w:sdtEndPr/>
      <w:sdtContent>
        <w:p w14:paraId="51971DFA" w14:textId="77777777" w:rsidR="002026D3" w:rsidRPr="00B92332" w:rsidRDefault="002026D3" w:rsidP="002C7867">
          <w:pPr>
            <w:widowControl w:val="0"/>
            <w:ind w:left="426" w:hanging="426"/>
            <w:jc w:val="both"/>
            <w:outlineLvl w:val="0"/>
            <w:rPr>
              <w:b/>
              <w:bCs/>
              <w:i/>
              <w:iCs/>
              <w:sz w:val="28"/>
              <w:szCs w:val="28"/>
              <w:lang w:eastAsia="en-US"/>
            </w:rPr>
          </w:pPr>
          <w:r w:rsidRPr="00B92332">
            <w:rPr>
              <w:b/>
              <w:bCs/>
              <w:i/>
              <w:iCs/>
              <w:sz w:val="28"/>
              <w:szCs w:val="28"/>
              <w:lang w:eastAsia="en-US"/>
            </w:rPr>
            <w:t xml:space="preserve">1. </w:t>
          </w:r>
          <w:bookmarkEnd w:id="1"/>
          <w:bookmarkEnd w:id="0"/>
          <w:r w:rsidRPr="00B92332">
            <w:rPr>
              <w:b/>
              <w:bCs/>
              <w:i/>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2" w:displacedByCustomXml="next"/>
      </w:sdtContent>
    </w:sdt>
    <w:p w14:paraId="2D65E593" w14:textId="77777777" w:rsidR="002026D3" w:rsidRPr="00B92332" w:rsidRDefault="002026D3" w:rsidP="002C7867">
      <w:pPr>
        <w:ind w:firstLine="720"/>
        <w:rPr>
          <w:sz w:val="28"/>
          <w:szCs w:val="28"/>
        </w:rPr>
      </w:pPr>
    </w:p>
    <w:p w14:paraId="39250581" w14:textId="77777777" w:rsidR="002026D3" w:rsidRPr="00B92332" w:rsidRDefault="002026D3" w:rsidP="002C7867">
      <w:pPr>
        <w:ind w:firstLine="720"/>
        <w:jc w:val="both"/>
        <w:rPr>
          <w:sz w:val="28"/>
          <w:szCs w:val="28"/>
        </w:rPr>
      </w:pPr>
      <w:r w:rsidRPr="00B92332">
        <w:rPr>
          <w:sz w:val="28"/>
          <w:szCs w:val="28"/>
        </w:rPr>
        <w:t>В результате изучения дисциплины  у студентов должны быть сформированы следующие компетенции:</w:t>
      </w:r>
    </w:p>
    <w:p w14:paraId="5C50FC2E" w14:textId="77777777" w:rsidR="002026D3" w:rsidRPr="00B92332" w:rsidRDefault="002026D3" w:rsidP="002C7867">
      <w:pPr>
        <w:ind w:firstLine="720"/>
        <w:jc w:val="both"/>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68"/>
        <w:gridCol w:w="2722"/>
        <w:gridCol w:w="3798"/>
      </w:tblGrid>
      <w:tr w:rsidR="002026D3" w:rsidRPr="00B92332" w14:paraId="05B2960C" w14:textId="77777777" w:rsidTr="002C7867">
        <w:tc>
          <w:tcPr>
            <w:tcW w:w="959" w:type="dxa"/>
          </w:tcPr>
          <w:p w14:paraId="29E75424" w14:textId="77777777" w:rsidR="002026D3" w:rsidRPr="00B92332" w:rsidRDefault="002026D3" w:rsidP="002C7867">
            <w:pPr>
              <w:tabs>
                <w:tab w:val="left" w:pos="540"/>
              </w:tabs>
              <w:contextualSpacing/>
              <w:jc w:val="center"/>
            </w:pPr>
            <w:r w:rsidRPr="00B92332">
              <w:t>Код компе-тенции</w:t>
            </w:r>
          </w:p>
        </w:tc>
        <w:tc>
          <w:tcPr>
            <w:tcW w:w="2268" w:type="dxa"/>
          </w:tcPr>
          <w:p w14:paraId="2A93C458" w14:textId="77777777" w:rsidR="002026D3" w:rsidRPr="00B92332" w:rsidRDefault="002026D3" w:rsidP="002C7867">
            <w:pPr>
              <w:tabs>
                <w:tab w:val="left" w:pos="540"/>
              </w:tabs>
              <w:contextualSpacing/>
              <w:jc w:val="center"/>
            </w:pPr>
            <w:r w:rsidRPr="00B92332">
              <w:t>Наименование компетенции</w:t>
            </w:r>
          </w:p>
        </w:tc>
        <w:tc>
          <w:tcPr>
            <w:tcW w:w="2722" w:type="dxa"/>
          </w:tcPr>
          <w:p w14:paraId="01E02097" w14:textId="77777777" w:rsidR="002026D3" w:rsidRPr="00B92332" w:rsidRDefault="002026D3" w:rsidP="002C7867">
            <w:pPr>
              <w:tabs>
                <w:tab w:val="left" w:pos="540"/>
              </w:tabs>
              <w:contextualSpacing/>
              <w:jc w:val="center"/>
            </w:pPr>
            <w:r w:rsidRPr="00B92332">
              <w:t>Индикаторы достижения компетенции</w:t>
            </w:r>
          </w:p>
        </w:tc>
        <w:tc>
          <w:tcPr>
            <w:tcW w:w="3798" w:type="dxa"/>
          </w:tcPr>
          <w:p w14:paraId="0E4EF250" w14:textId="77777777" w:rsidR="002026D3" w:rsidRPr="00B92332" w:rsidRDefault="002026D3" w:rsidP="002C7867">
            <w:pPr>
              <w:tabs>
                <w:tab w:val="left" w:pos="540"/>
              </w:tabs>
              <w:contextualSpacing/>
              <w:jc w:val="center"/>
            </w:pPr>
            <w:r w:rsidRPr="00B92332">
              <w:t>Результаты обучения (умения и знания), соотнесенные с компетенциями / индикаторами достижения компетенции</w:t>
            </w:r>
          </w:p>
        </w:tc>
      </w:tr>
      <w:tr w:rsidR="002026D3" w:rsidRPr="00B92332" w14:paraId="2559A830" w14:textId="77777777" w:rsidTr="002C7867">
        <w:trPr>
          <w:trHeight w:val="558"/>
        </w:trPr>
        <w:tc>
          <w:tcPr>
            <w:tcW w:w="959" w:type="dxa"/>
            <w:vMerge w:val="restart"/>
          </w:tcPr>
          <w:p w14:paraId="2F331092" w14:textId="77777777" w:rsidR="002026D3" w:rsidRPr="000F2C68" w:rsidRDefault="002026D3" w:rsidP="002C7867">
            <w:pPr>
              <w:tabs>
                <w:tab w:val="left" w:pos="540"/>
              </w:tabs>
              <w:contextualSpacing/>
              <w:rPr>
                <w:b/>
              </w:rPr>
            </w:pPr>
            <w:r w:rsidRPr="000F2C68">
              <w:rPr>
                <w:b/>
              </w:rPr>
              <w:t>УК-3</w:t>
            </w:r>
          </w:p>
          <w:p w14:paraId="550F6C15" w14:textId="77777777" w:rsidR="002026D3" w:rsidRPr="00B92332" w:rsidRDefault="002026D3" w:rsidP="002C7867">
            <w:pPr>
              <w:tabs>
                <w:tab w:val="left" w:pos="540"/>
              </w:tabs>
              <w:contextualSpacing/>
            </w:pPr>
          </w:p>
          <w:p w14:paraId="4BB24090" w14:textId="77777777" w:rsidR="002026D3" w:rsidRPr="00B92332" w:rsidRDefault="002026D3" w:rsidP="002C7867"/>
          <w:p w14:paraId="1063B37A" w14:textId="77777777" w:rsidR="002026D3" w:rsidRPr="00B92332" w:rsidRDefault="002026D3" w:rsidP="002C7867"/>
          <w:p w14:paraId="5BE8F6A8" w14:textId="77777777" w:rsidR="002026D3" w:rsidRPr="00B92332" w:rsidRDefault="002026D3" w:rsidP="002C7867"/>
          <w:p w14:paraId="134B72BC" w14:textId="77777777" w:rsidR="002026D3" w:rsidRPr="00B92332" w:rsidRDefault="002026D3" w:rsidP="002C7867"/>
          <w:p w14:paraId="507D58C2" w14:textId="77777777" w:rsidR="002026D3" w:rsidRPr="00B92332" w:rsidRDefault="002026D3" w:rsidP="002C7867"/>
          <w:p w14:paraId="73C2E8BC" w14:textId="77777777" w:rsidR="002026D3" w:rsidRPr="00B92332" w:rsidRDefault="002026D3" w:rsidP="002C7867"/>
          <w:p w14:paraId="17676178" w14:textId="77777777" w:rsidR="002026D3" w:rsidRPr="00B92332" w:rsidRDefault="002026D3" w:rsidP="002C7867"/>
          <w:p w14:paraId="74130518" w14:textId="77777777" w:rsidR="002026D3" w:rsidRPr="00B92332" w:rsidRDefault="002026D3" w:rsidP="002C7867"/>
          <w:p w14:paraId="18B75505" w14:textId="77777777" w:rsidR="002026D3" w:rsidRPr="00B92332" w:rsidRDefault="002026D3" w:rsidP="002C7867"/>
          <w:p w14:paraId="4C45587D" w14:textId="77777777" w:rsidR="002026D3" w:rsidRPr="00B92332" w:rsidRDefault="002026D3" w:rsidP="002C7867"/>
          <w:p w14:paraId="1B608BAE" w14:textId="77777777" w:rsidR="002026D3" w:rsidRPr="00B92332" w:rsidRDefault="002026D3" w:rsidP="002C7867"/>
          <w:p w14:paraId="61DB44A3" w14:textId="77777777" w:rsidR="002026D3" w:rsidRPr="00B92332" w:rsidRDefault="002026D3" w:rsidP="002C7867"/>
          <w:p w14:paraId="33E5046C" w14:textId="77777777" w:rsidR="002026D3" w:rsidRPr="00B92332" w:rsidRDefault="002026D3" w:rsidP="002C7867"/>
          <w:p w14:paraId="73E76997" w14:textId="77777777" w:rsidR="002026D3" w:rsidRPr="00B92332" w:rsidRDefault="002026D3" w:rsidP="002C7867"/>
          <w:p w14:paraId="0FCAB534" w14:textId="77777777" w:rsidR="002026D3" w:rsidRPr="00B92332" w:rsidRDefault="002026D3" w:rsidP="002C7867"/>
          <w:p w14:paraId="6E963C5E" w14:textId="77777777" w:rsidR="002026D3" w:rsidRPr="00B92332" w:rsidRDefault="002026D3" w:rsidP="002C7867"/>
          <w:p w14:paraId="1496CFFF" w14:textId="77777777" w:rsidR="002026D3" w:rsidRPr="00B92332" w:rsidRDefault="002026D3" w:rsidP="002C7867"/>
          <w:p w14:paraId="78B62833" w14:textId="77777777" w:rsidR="002026D3" w:rsidRPr="00B92332" w:rsidRDefault="002026D3" w:rsidP="002C7867"/>
          <w:p w14:paraId="7F312010" w14:textId="77777777" w:rsidR="002026D3" w:rsidRPr="00B92332" w:rsidRDefault="002026D3" w:rsidP="002C7867"/>
          <w:p w14:paraId="1AA8099D" w14:textId="77777777" w:rsidR="002026D3" w:rsidRPr="00B92332" w:rsidRDefault="002026D3" w:rsidP="002C7867"/>
          <w:p w14:paraId="3B8592FE" w14:textId="77777777" w:rsidR="002026D3" w:rsidRPr="00B92332" w:rsidRDefault="002026D3" w:rsidP="002C7867"/>
          <w:p w14:paraId="0E64F4A4" w14:textId="77777777" w:rsidR="002026D3" w:rsidRPr="00B92332" w:rsidRDefault="002026D3" w:rsidP="002C7867"/>
          <w:p w14:paraId="5209ED4D" w14:textId="77777777" w:rsidR="002026D3" w:rsidRPr="00B92332" w:rsidRDefault="002026D3" w:rsidP="002C7867"/>
          <w:p w14:paraId="61E185E0" w14:textId="77777777" w:rsidR="002026D3" w:rsidRPr="00B92332" w:rsidRDefault="002026D3" w:rsidP="002C7867"/>
          <w:p w14:paraId="23D9D997" w14:textId="77777777" w:rsidR="002026D3" w:rsidRPr="00B92332" w:rsidRDefault="002026D3" w:rsidP="002C7867"/>
          <w:p w14:paraId="777D28F4" w14:textId="77777777" w:rsidR="002026D3" w:rsidRPr="00B92332" w:rsidRDefault="002026D3" w:rsidP="002C7867"/>
          <w:p w14:paraId="17991433" w14:textId="77777777" w:rsidR="002026D3" w:rsidRPr="00B92332" w:rsidRDefault="002026D3" w:rsidP="002C7867"/>
          <w:p w14:paraId="66A8B03B" w14:textId="77777777" w:rsidR="002026D3" w:rsidRPr="00B92332" w:rsidRDefault="002026D3" w:rsidP="002C7867"/>
          <w:p w14:paraId="707DC11D" w14:textId="77777777" w:rsidR="002026D3" w:rsidRPr="00B92332" w:rsidRDefault="002026D3" w:rsidP="002C7867"/>
          <w:p w14:paraId="23667524" w14:textId="77777777" w:rsidR="002026D3" w:rsidRPr="00B92332" w:rsidRDefault="002026D3" w:rsidP="002C7867"/>
          <w:p w14:paraId="2CA8A671" w14:textId="77777777" w:rsidR="002026D3" w:rsidRPr="00B92332" w:rsidRDefault="002026D3" w:rsidP="002C7867"/>
          <w:p w14:paraId="5D061803" w14:textId="77777777" w:rsidR="002026D3" w:rsidRPr="00B92332" w:rsidRDefault="002026D3" w:rsidP="002C7867"/>
          <w:p w14:paraId="4DD4188F" w14:textId="77777777" w:rsidR="002026D3" w:rsidRPr="00B92332" w:rsidRDefault="002026D3" w:rsidP="002C7867"/>
          <w:p w14:paraId="5CBF0E3F" w14:textId="77777777" w:rsidR="002026D3" w:rsidRPr="00B92332" w:rsidRDefault="002026D3" w:rsidP="002C7867"/>
          <w:p w14:paraId="28928119" w14:textId="77777777" w:rsidR="002026D3" w:rsidRPr="00B92332" w:rsidRDefault="002026D3" w:rsidP="002C7867"/>
          <w:p w14:paraId="176F5960" w14:textId="77777777" w:rsidR="002026D3" w:rsidRPr="00B92332" w:rsidRDefault="002026D3" w:rsidP="002C7867"/>
          <w:p w14:paraId="25C481AE" w14:textId="77777777" w:rsidR="002026D3" w:rsidRPr="00B92332" w:rsidRDefault="002026D3" w:rsidP="002C7867"/>
          <w:p w14:paraId="7EAFC6D3" w14:textId="77777777" w:rsidR="002026D3" w:rsidRPr="00B92332" w:rsidRDefault="002026D3" w:rsidP="002C7867"/>
          <w:p w14:paraId="386B8BF5" w14:textId="77777777" w:rsidR="002026D3" w:rsidRPr="00B92332" w:rsidRDefault="002026D3" w:rsidP="002C7867"/>
          <w:p w14:paraId="10E500DC" w14:textId="77777777" w:rsidR="002026D3" w:rsidRPr="00B92332" w:rsidRDefault="002026D3" w:rsidP="002C7867"/>
        </w:tc>
        <w:tc>
          <w:tcPr>
            <w:tcW w:w="2268" w:type="dxa"/>
            <w:vMerge w:val="restart"/>
          </w:tcPr>
          <w:p w14:paraId="3C5EBD02" w14:textId="77777777" w:rsidR="002026D3" w:rsidRPr="00B92332" w:rsidRDefault="002026D3" w:rsidP="002C7867">
            <w:pPr>
              <w:tabs>
                <w:tab w:val="left" w:pos="540"/>
              </w:tabs>
              <w:contextualSpacing/>
            </w:pPr>
            <w:r w:rsidRPr="00B92332">
              <w:lastRenderedPageBreak/>
              <w:t>Способность применять знания иностранного языка на уровне, достато</w:t>
            </w:r>
            <w:r>
              <w:t xml:space="preserve">чном для межличностного общения, </w:t>
            </w:r>
            <w:r w:rsidRPr="00850DEC">
              <w:t>учебной и профессиональной деятельности.</w:t>
            </w:r>
          </w:p>
          <w:p w14:paraId="1985BB56" w14:textId="77777777" w:rsidR="002026D3" w:rsidRPr="00B92332" w:rsidRDefault="002026D3" w:rsidP="002C7867">
            <w:pPr>
              <w:tabs>
                <w:tab w:val="left" w:pos="540"/>
              </w:tabs>
              <w:contextualSpacing/>
            </w:pPr>
          </w:p>
          <w:p w14:paraId="3A70A244" w14:textId="77777777" w:rsidR="002026D3" w:rsidRPr="00B92332" w:rsidRDefault="002026D3" w:rsidP="002C7867">
            <w:pPr>
              <w:tabs>
                <w:tab w:val="left" w:pos="540"/>
              </w:tabs>
              <w:contextualSpacing/>
            </w:pPr>
          </w:p>
          <w:p w14:paraId="0E0DE43F" w14:textId="77777777" w:rsidR="002026D3" w:rsidRPr="00B92332" w:rsidRDefault="002026D3" w:rsidP="002C7867">
            <w:pPr>
              <w:tabs>
                <w:tab w:val="left" w:pos="540"/>
              </w:tabs>
              <w:contextualSpacing/>
            </w:pPr>
          </w:p>
          <w:p w14:paraId="45F9FAAF" w14:textId="77777777" w:rsidR="002026D3" w:rsidRPr="00B92332" w:rsidRDefault="002026D3" w:rsidP="002C7867">
            <w:pPr>
              <w:tabs>
                <w:tab w:val="left" w:pos="540"/>
              </w:tabs>
              <w:contextualSpacing/>
            </w:pPr>
          </w:p>
          <w:p w14:paraId="2212F573" w14:textId="77777777" w:rsidR="002026D3" w:rsidRPr="00B92332" w:rsidRDefault="002026D3" w:rsidP="002C7867">
            <w:pPr>
              <w:tabs>
                <w:tab w:val="left" w:pos="540"/>
              </w:tabs>
              <w:contextualSpacing/>
            </w:pPr>
          </w:p>
          <w:p w14:paraId="4C5F0981" w14:textId="77777777" w:rsidR="002026D3" w:rsidRPr="00B92332" w:rsidRDefault="002026D3" w:rsidP="002C7867">
            <w:pPr>
              <w:tabs>
                <w:tab w:val="left" w:pos="540"/>
              </w:tabs>
              <w:contextualSpacing/>
            </w:pPr>
          </w:p>
          <w:p w14:paraId="74FC73B3" w14:textId="77777777" w:rsidR="002026D3" w:rsidRPr="00B92332" w:rsidRDefault="002026D3" w:rsidP="002C7867">
            <w:pPr>
              <w:tabs>
                <w:tab w:val="left" w:pos="540"/>
              </w:tabs>
              <w:contextualSpacing/>
            </w:pPr>
          </w:p>
          <w:p w14:paraId="13EF9211" w14:textId="77777777" w:rsidR="002026D3" w:rsidRPr="00B92332" w:rsidRDefault="002026D3" w:rsidP="002C7867">
            <w:pPr>
              <w:tabs>
                <w:tab w:val="left" w:pos="540"/>
              </w:tabs>
              <w:contextualSpacing/>
            </w:pPr>
          </w:p>
          <w:p w14:paraId="68C3495A" w14:textId="77777777" w:rsidR="002026D3" w:rsidRPr="00B92332" w:rsidRDefault="002026D3" w:rsidP="002C7867">
            <w:pPr>
              <w:tabs>
                <w:tab w:val="left" w:pos="540"/>
              </w:tabs>
              <w:contextualSpacing/>
            </w:pPr>
          </w:p>
          <w:p w14:paraId="26E1DDDC" w14:textId="77777777" w:rsidR="002026D3" w:rsidRPr="00B92332" w:rsidRDefault="002026D3" w:rsidP="002C7867">
            <w:pPr>
              <w:tabs>
                <w:tab w:val="left" w:pos="540"/>
              </w:tabs>
              <w:contextualSpacing/>
            </w:pPr>
          </w:p>
          <w:p w14:paraId="4209046F" w14:textId="77777777" w:rsidR="002026D3" w:rsidRPr="00B92332" w:rsidRDefault="002026D3" w:rsidP="002C7867">
            <w:pPr>
              <w:tabs>
                <w:tab w:val="left" w:pos="540"/>
              </w:tabs>
              <w:contextualSpacing/>
            </w:pPr>
          </w:p>
          <w:p w14:paraId="6EFBE30C" w14:textId="77777777" w:rsidR="002026D3" w:rsidRPr="00B92332" w:rsidRDefault="002026D3" w:rsidP="002C7867">
            <w:pPr>
              <w:tabs>
                <w:tab w:val="left" w:pos="540"/>
              </w:tabs>
              <w:contextualSpacing/>
            </w:pPr>
          </w:p>
          <w:p w14:paraId="50424390" w14:textId="77777777" w:rsidR="002026D3" w:rsidRPr="00B92332" w:rsidRDefault="002026D3" w:rsidP="002C7867">
            <w:pPr>
              <w:tabs>
                <w:tab w:val="left" w:pos="540"/>
              </w:tabs>
              <w:contextualSpacing/>
            </w:pPr>
          </w:p>
          <w:p w14:paraId="1926BD10" w14:textId="77777777" w:rsidR="002026D3" w:rsidRPr="00B92332" w:rsidRDefault="002026D3" w:rsidP="002C7867">
            <w:pPr>
              <w:tabs>
                <w:tab w:val="left" w:pos="540"/>
              </w:tabs>
              <w:contextualSpacing/>
            </w:pPr>
          </w:p>
          <w:p w14:paraId="7E2FC8CE" w14:textId="77777777" w:rsidR="002026D3" w:rsidRPr="00B92332" w:rsidRDefault="002026D3" w:rsidP="002C7867">
            <w:pPr>
              <w:tabs>
                <w:tab w:val="left" w:pos="540"/>
              </w:tabs>
              <w:contextualSpacing/>
            </w:pPr>
          </w:p>
          <w:p w14:paraId="0A37774F" w14:textId="77777777" w:rsidR="002026D3" w:rsidRPr="00B92332" w:rsidRDefault="002026D3" w:rsidP="002C7867">
            <w:pPr>
              <w:tabs>
                <w:tab w:val="left" w:pos="540"/>
              </w:tabs>
              <w:contextualSpacing/>
            </w:pPr>
          </w:p>
          <w:p w14:paraId="0CE8B78B" w14:textId="77777777" w:rsidR="002026D3" w:rsidRPr="00B92332" w:rsidRDefault="002026D3" w:rsidP="002C7867">
            <w:pPr>
              <w:tabs>
                <w:tab w:val="left" w:pos="540"/>
              </w:tabs>
              <w:contextualSpacing/>
            </w:pPr>
          </w:p>
          <w:p w14:paraId="56D5F88E" w14:textId="77777777" w:rsidR="002026D3" w:rsidRPr="00B92332" w:rsidRDefault="002026D3" w:rsidP="002C7867">
            <w:pPr>
              <w:tabs>
                <w:tab w:val="left" w:pos="540"/>
              </w:tabs>
              <w:contextualSpacing/>
            </w:pPr>
          </w:p>
          <w:p w14:paraId="69AD4E1A" w14:textId="77777777" w:rsidR="002026D3" w:rsidRPr="00B92332" w:rsidRDefault="002026D3" w:rsidP="002C7867">
            <w:pPr>
              <w:tabs>
                <w:tab w:val="left" w:pos="540"/>
              </w:tabs>
              <w:contextualSpacing/>
            </w:pPr>
          </w:p>
          <w:p w14:paraId="389A3894" w14:textId="77777777" w:rsidR="002026D3" w:rsidRPr="00B92332" w:rsidRDefault="002026D3" w:rsidP="002C7867">
            <w:pPr>
              <w:tabs>
                <w:tab w:val="left" w:pos="540"/>
              </w:tabs>
              <w:contextualSpacing/>
            </w:pPr>
          </w:p>
          <w:p w14:paraId="0F794648" w14:textId="77777777" w:rsidR="002026D3" w:rsidRPr="00B92332" w:rsidRDefault="002026D3" w:rsidP="002C7867">
            <w:pPr>
              <w:tabs>
                <w:tab w:val="left" w:pos="540"/>
              </w:tabs>
              <w:contextualSpacing/>
            </w:pPr>
          </w:p>
          <w:p w14:paraId="3A89FAB1" w14:textId="77777777" w:rsidR="002026D3" w:rsidRPr="00B92332" w:rsidRDefault="002026D3" w:rsidP="002C7867">
            <w:pPr>
              <w:tabs>
                <w:tab w:val="left" w:pos="540"/>
              </w:tabs>
              <w:contextualSpacing/>
            </w:pPr>
          </w:p>
          <w:p w14:paraId="5A633D87" w14:textId="77777777" w:rsidR="002026D3" w:rsidRPr="00B92332" w:rsidRDefault="002026D3" w:rsidP="002C7867">
            <w:pPr>
              <w:tabs>
                <w:tab w:val="left" w:pos="540"/>
              </w:tabs>
              <w:contextualSpacing/>
            </w:pPr>
          </w:p>
          <w:p w14:paraId="2C3C4D18" w14:textId="77777777" w:rsidR="002026D3" w:rsidRPr="00B92332" w:rsidRDefault="002026D3" w:rsidP="002C7867">
            <w:pPr>
              <w:tabs>
                <w:tab w:val="left" w:pos="540"/>
              </w:tabs>
              <w:contextualSpacing/>
            </w:pPr>
          </w:p>
          <w:p w14:paraId="20665E86" w14:textId="77777777" w:rsidR="002026D3" w:rsidRPr="00B92332" w:rsidRDefault="002026D3" w:rsidP="002C7867">
            <w:pPr>
              <w:tabs>
                <w:tab w:val="left" w:pos="540"/>
              </w:tabs>
              <w:contextualSpacing/>
            </w:pPr>
          </w:p>
          <w:p w14:paraId="1244F520" w14:textId="77777777" w:rsidR="002026D3" w:rsidRPr="00B92332" w:rsidRDefault="002026D3" w:rsidP="002C7867">
            <w:pPr>
              <w:tabs>
                <w:tab w:val="left" w:pos="540"/>
              </w:tabs>
              <w:contextualSpacing/>
            </w:pPr>
          </w:p>
          <w:p w14:paraId="7A7C9A2C" w14:textId="77777777" w:rsidR="002026D3" w:rsidRPr="00B92332" w:rsidRDefault="002026D3" w:rsidP="002C7867">
            <w:pPr>
              <w:tabs>
                <w:tab w:val="left" w:pos="540"/>
              </w:tabs>
              <w:contextualSpacing/>
            </w:pPr>
          </w:p>
          <w:p w14:paraId="19338A1D" w14:textId="77777777" w:rsidR="002026D3" w:rsidRPr="00B92332" w:rsidRDefault="002026D3" w:rsidP="002C7867">
            <w:pPr>
              <w:tabs>
                <w:tab w:val="left" w:pos="540"/>
              </w:tabs>
              <w:contextualSpacing/>
            </w:pPr>
          </w:p>
          <w:p w14:paraId="69464563" w14:textId="77777777" w:rsidR="002026D3" w:rsidRPr="00B92332" w:rsidRDefault="002026D3" w:rsidP="002C7867">
            <w:pPr>
              <w:tabs>
                <w:tab w:val="left" w:pos="540"/>
              </w:tabs>
              <w:contextualSpacing/>
            </w:pPr>
          </w:p>
          <w:p w14:paraId="47E0D269" w14:textId="77777777" w:rsidR="002026D3" w:rsidRPr="00B92332" w:rsidRDefault="002026D3" w:rsidP="002C7867">
            <w:pPr>
              <w:tabs>
                <w:tab w:val="left" w:pos="540"/>
              </w:tabs>
              <w:contextualSpacing/>
            </w:pPr>
          </w:p>
          <w:p w14:paraId="16F4F21E" w14:textId="77777777" w:rsidR="002026D3" w:rsidRPr="00B92332" w:rsidRDefault="002026D3" w:rsidP="002C7867">
            <w:pPr>
              <w:tabs>
                <w:tab w:val="left" w:pos="540"/>
              </w:tabs>
              <w:contextualSpacing/>
            </w:pPr>
          </w:p>
          <w:p w14:paraId="4DF938EC" w14:textId="77777777" w:rsidR="002026D3" w:rsidRPr="00B92332" w:rsidRDefault="002026D3" w:rsidP="002C7867">
            <w:pPr>
              <w:tabs>
                <w:tab w:val="left" w:pos="540"/>
              </w:tabs>
              <w:contextualSpacing/>
            </w:pPr>
          </w:p>
          <w:p w14:paraId="6D098F45" w14:textId="77777777" w:rsidR="002026D3" w:rsidRPr="00B92332" w:rsidRDefault="002026D3" w:rsidP="002C7867">
            <w:pPr>
              <w:tabs>
                <w:tab w:val="left" w:pos="540"/>
              </w:tabs>
              <w:contextualSpacing/>
            </w:pPr>
          </w:p>
          <w:p w14:paraId="22CA4C98" w14:textId="77777777" w:rsidR="002026D3" w:rsidRPr="00B92332" w:rsidRDefault="002026D3" w:rsidP="002C7867">
            <w:pPr>
              <w:tabs>
                <w:tab w:val="left" w:pos="540"/>
              </w:tabs>
              <w:contextualSpacing/>
            </w:pPr>
          </w:p>
          <w:p w14:paraId="45E926E1" w14:textId="77777777" w:rsidR="002026D3" w:rsidRPr="00B92332" w:rsidRDefault="002026D3" w:rsidP="002C7867">
            <w:pPr>
              <w:tabs>
                <w:tab w:val="left" w:pos="540"/>
              </w:tabs>
              <w:contextualSpacing/>
            </w:pPr>
          </w:p>
          <w:p w14:paraId="1C856067" w14:textId="77777777" w:rsidR="002026D3" w:rsidRPr="00B92332" w:rsidRDefault="002026D3" w:rsidP="002C7867">
            <w:pPr>
              <w:tabs>
                <w:tab w:val="left" w:pos="540"/>
              </w:tabs>
              <w:contextualSpacing/>
            </w:pPr>
          </w:p>
        </w:tc>
        <w:tc>
          <w:tcPr>
            <w:tcW w:w="2722" w:type="dxa"/>
          </w:tcPr>
          <w:p w14:paraId="43D02104" w14:textId="77777777" w:rsidR="002026D3" w:rsidRPr="00B92332" w:rsidRDefault="002026D3" w:rsidP="002C7867">
            <w:pPr>
              <w:shd w:val="clear" w:color="auto" w:fill="FFFFFF"/>
              <w:contextualSpacing/>
            </w:pPr>
            <w:r w:rsidRPr="00B92332">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28F68E0" w14:textId="77777777" w:rsidR="002026D3" w:rsidRPr="00B92332" w:rsidRDefault="002026D3" w:rsidP="002C7867">
            <w:pPr>
              <w:shd w:val="clear" w:color="auto" w:fill="FFFFFF"/>
              <w:contextualSpacing/>
            </w:pPr>
          </w:p>
        </w:tc>
        <w:tc>
          <w:tcPr>
            <w:tcW w:w="3798" w:type="dxa"/>
          </w:tcPr>
          <w:p w14:paraId="72B72BB8" w14:textId="77777777" w:rsidR="002026D3" w:rsidRPr="00B92332" w:rsidRDefault="002026D3" w:rsidP="002C7867">
            <w:pPr>
              <w:tabs>
                <w:tab w:val="left" w:pos="540"/>
              </w:tabs>
              <w:contextualSpacing/>
              <w:rPr>
                <w:b/>
              </w:rPr>
            </w:pPr>
            <w:r w:rsidRPr="00B92332">
              <w:rPr>
                <w:b/>
              </w:rPr>
              <w:t xml:space="preserve">Знать: </w:t>
            </w:r>
          </w:p>
          <w:p w14:paraId="78152395" w14:textId="77777777" w:rsidR="002026D3" w:rsidRPr="00B92332" w:rsidRDefault="002026D3" w:rsidP="002C7867">
            <w:pPr>
              <w:rPr>
                <w:rFonts w:eastAsiaTheme="minorHAnsi"/>
                <w:color w:val="000000"/>
                <w:lang w:eastAsia="en-US"/>
              </w:rPr>
            </w:pPr>
            <w:r w:rsidRPr="00B92332">
              <w:rPr>
                <w:rFonts w:eastAsiaTheme="minorHAnsi"/>
                <w:color w:val="000000"/>
                <w:lang w:eastAsia="en-US"/>
              </w:rPr>
              <w:t xml:space="preserve">- вербальные и невербальные средства коммуникации (нормативное произношение, ритм речи, корректное использование лексико-грамматических средств), используемые в ситуациях  межличностного общения и профессиональной деятельности на иностранном языке. </w:t>
            </w:r>
          </w:p>
          <w:p w14:paraId="5E030124" w14:textId="77777777" w:rsidR="002026D3" w:rsidRPr="00B92332" w:rsidRDefault="002026D3" w:rsidP="002C7867">
            <w:pPr>
              <w:tabs>
                <w:tab w:val="left" w:pos="540"/>
              </w:tabs>
              <w:contextualSpacing/>
              <w:rPr>
                <w:b/>
              </w:rPr>
            </w:pPr>
            <w:r w:rsidRPr="00B92332">
              <w:rPr>
                <w:b/>
              </w:rPr>
              <w:t>Уметь:</w:t>
            </w:r>
          </w:p>
          <w:p w14:paraId="344F9F37" w14:textId="77777777" w:rsidR="002026D3" w:rsidRPr="00B92332" w:rsidRDefault="002026D3" w:rsidP="002C7867">
            <w:pPr>
              <w:shd w:val="clear" w:color="auto" w:fill="FFFFFF"/>
              <w:contextualSpacing/>
            </w:pPr>
            <w:r w:rsidRPr="00B92332">
              <w:t>- выбирать соответствующие вербальные и невербальные средства коммуникации в ситуациях межличностного общения и профессиональной деятельности;</w:t>
            </w:r>
          </w:p>
          <w:p w14:paraId="6D9BD25A" w14:textId="77777777" w:rsidR="002026D3" w:rsidRPr="00B92332" w:rsidRDefault="002026D3" w:rsidP="002C7867">
            <w:pPr>
              <w:shd w:val="clear" w:color="auto" w:fill="FFFFFF"/>
              <w:contextualSpacing/>
            </w:pPr>
            <w:r w:rsidRPr="00B92332">
              <w:t>- понимать и поддерживать монологическую, диалогическую и полилогическую беседу с использованием наиболее употребляемых лексико-грамматических средств в ситуациях профессиональной деятельности.</w:t>
            </w:r>
          </w:p>
          <w:p w14:paraId="0DE1AA94" w14:textId="77777777" w:rsidR="002026D3" w:rsidRPr="00B92332" w:rsidRDefault="002026D3" w:rsidP="002C7867">
            <w:pPr>
              <w:shd w:val="clear" w:color="auto" w:fill="FFFFFF"/>
              <w:contextualSpacing/>
            </w:pPr>
          </w:p>
        </w:tc>
      </w:tr>
      <w:tr w:rsidR="002026D3" w:rsidRPr="00B92332" w14:paraId="509B3E8E" w14:textId="77777777" w:rsidTr="002C7867">
        <w:trPr>
          <w:trHeight w:val="558"/>
        </w:trPr>
        <w:tc>
          <w:tcPr>
            <w:tcW w:w="959" w:type="dxa"/>
            <w:vMerge/>
          </w:tcPr>
          <w:p w14:paraId="7B960AA8" w14:textId="77777777" w:rsidR="002026D3" w:rsidRPr="00B92332" w:rsidRDefault="002026D3" w:rsidP="002C7867">
            <w:pPr>
              <w:tabs>
                <w:tab w:val="left" w:pos="540"/>
              </w:tabs>
              <w:contextualSpacing/>
            </w:pPr>
          </w:p>
        </w:tc>
        <w:tc>
          <w:tcPr>
            <w:tcW w:w="2268" w:type="dxa"/>
            <w:vMerge/>
          </w:tcPr>
          <w:p w14:paraId="4623CB56" w14:textId="77777777" w:rsidR="002026D3" w:rsidRPr="00B92332" w:rsidRDefault="002026D3" w:rsidP="002C7867">
            <w:pPr>
              <w:tabs>
                <w:tab w:val="left" w:pos="540"/>
              </w:tabs>
              <w:contextualSpacing/>
            </w:pPr>
          </w:p>
        </w:tc>
        <w:tc>
          <w:tcPr>
            <w:tcW w:w="2722" w:type="dxa"/>
          </w:tcPr>
          <w:p w14:paraId="663C8944" w14:textId="77777777" w:rsidR="002026D3" w:rsidRPr="00B92332" w:rsidRDefault="002026D3" w:rsidP="002C7867">
            <w:pPr>
              <w:shd w:val="clear" w:color="auto" w:fill="FFFFFF"/>
              <w:contextualSpacing/>
            </w:pPr>
            <w:r w:rsidRPr="00B92332">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B6AEC8A" w14:textId="77777777" w:rsidR="002026D3" w:rsidRPr="00B92332" w:rsidRDefault="002026D3" w:rsidP="002C7867">
            <w:pPr>
              <w:shd w:val="clear" w:color="auto" w:fill="FFFFFF"/>
              <w:contextualSpacing/>
            </w:pPr>
          </w:p>
        </w:tc>
        <w:tc>
          <w:tcPr>
            <w:tcW w:w="3798" w:type="dxa"/>
          </w:tcPr>
          <w:p w14:paraId="1001471F" w14:textId="77777777" w:rsidR="002026D3" w:rsidRPr="00B92332" w:rsidRDefault="002026D3" w:rsidP="002C7867">
            <w:pPr>
              <w:tabs>
                <w:tab w:val="left" w:pos="540"/>
              </w:tabs>
              <w:contextualSpacing/>
              <w:rPr>
                <w:b/>
              </w:rPr>
            </w:pPr>
            <w:r w:rsidRPr="00B92332">
              <w:rPr>
                <w:b/>
              </w:rPr>
              <w:t xml:space="preserve">Знать: </w:t>
            </w:r>
          </w:p>
          <w:p w14:paraId="1C1233B3" w14:textId="77777777" w:rsidR="002026D3" w:rsidRPr="00B92332" w:rsidRDefault="002026D3" w:rsidP="002C7867">
            <w:pPr>
              <w:tabs>
                <w:tab w:val="left" w:pos="540"/>
              </w:tabs>
              <w:contextualSpacing/>
            </w:pPr>
            <w:r w:rsidRPr="00B92332">
              <w:t>- способы выражения коммуникативных намерений на иностранном языке (устно: устанавливать и поддерживать контакты, запрашивать и сообщать информацию; письменно: информирование, предложение, запрос, побуждение к действию, просьба, (не)согласие, отказ, извинение, благодарность);</w:t>
            </w:r>
          </w:p>
          <w:p w14:paraId="01561FCA" w14:textId="77777777" w:rsidR="002026D3" w:rsidRPr="00B92332" w:rsidRDefault="002026D3" w:rsidP="002C7867">
            <w:pPr>
              <w:tabs>
                <w:tab w:val="left" w:pos="540"/>
              </w:tabs>
              <w:contextualSpacing/>
            </w:pPr>
            <w:r w:rsidRPr="00B92332">
              <w:t xml:space="preserve"> - современные информационно-коммуникационные технологии для выражения коммуникативных </w:t>
            </w:r>
            <w:r w:rsidRPr="00B92332">
              <w:lastRenderedPageBreak/>
              <w:t>намерений на иностранном языке.</w:t>
            </w:r>
          </w:p>
          <w:p w14:paraId="600E3FFA" w14:textId="77777777" w:rsidR="002026D3" w:rsidRPr="00B92332" w:rsidRDefault="002026D3" w:rsidP="002C7867">
            <w:pPr>
              <w:tabs>
                <w:tab w:val="left" w:pos="540"/>
              </w:tabs>
              <w:contextualSpacing/>
              <w:rPr>
                <w:b/>
              </w:rPr>
            </w:pPr>
            <w:r w:rsidRPr="00B92332">
              <w:rPr>
                <w:b/>
              </w:rPr>
              <w:t>Уметь:</w:t>
            </w:r>
          </w:p>
          <w:p w14:paraId="1DB9517C" w14:textId="77777777" w:rsidR="002026D3" w:rsidRPr="00B92332" w:rsidRDefault="002026D3" w:rsidP="002C7867">
            <w:pPr>
              <w:tabs>
                <w:tab w:val="left" w:pos="540"/>
              </w:tabs>
              <w:contextualSpacing/>
            </w:pPr>
            <w:r w:rsidRPr="00B92332">
              <w:t xml:space="preserve">- устно и письменно реализовывать  коммуникативные намерения, </w:t>
            </w:r>
          </w:p>
          <w:p w14:paraId="6977C40E" w14:textId="77777777" w:rsidR="002026D3" w:rsidRPr="00B92332" w:rsidRDefault="002026D3" w:rsidP="002C7867">
            <w:pPr>
              <w:tabs>
                <w:tab w:val="left" w:pos="540"/>
              </w:tabs>
              <w:contextualSpacing/>
            </w:pPr>
            <w:r w:rsidRPr="00B92332">
              <w:t xml:space="preserve">используя современные информационно-коммуникационные технологии. </w:t>
            </w:r>
          </w:p>
          <w:p w14:paraId="32A94E43" w14:textId="77777777" w:rsidR="002026D3" w:rsidRPr="00B92332" w:rsidRDefault="002026D3" w:rsidP="002C7867">
            <w:pPr>
              <w:tabs>
                <w:tab w:val="left" w:pos="540"/>
              </w:tabs>
              <w:contextualSpacing/>
            </w:pPr>
            <w:r w:rsidRPr="00B92332">
              <w:t>- письменно фиксировать информацию, получаемую при чтении текста, прослушивании аудиозаписи, просмотре видеоматериала.</w:t>
            </w:r>
          </w:p>
          <w:p w14:paraId="242C3FE0" w14:textId="77777777" w:rsidR="002026D3" w:rsidRPr="00B92332" w:rsidRDefault="002026D3" w:rsidP="002C7867">
            <w:pPr>
              <w:tabs>
                <w:tab w:val="left" w:pos="540"/>
              </w:tabs>
              <w:contextualSpacing/>
            </w:pPr>
          </w:p>
        </w:tc>
      </w:tr>
      <w:tr w:rsidR="002026D3" w:rsidRPr="00B92332" w14:paraId="6575368C" w14:textId="77777777" w:rsidTr="002C7867">
        <w:trPr>
          <w:trHeight w:val="558"/>
        </w:trPr>
        <w:tc>
          <w:tcPr>
            <w:tcW w:w="959" w:type="dxa"/>
            <w:vMerge/>
          </w:tcPr>
          <w:p w14:paraId="6EBBA0AE" w14:textId="77777777" w:rsidR="002026D3" w:rsidRPr="00B92332" w:rsidRDefault="002026D3" w:rsidP="002C7867">
            <w:pPr>
              <w:tabs>
                <w:tab w:val="left" w:pos="540"/>
              </w:tabs>
              <w:contextualSpacing/>
            </w:pPr>
          </w:p>
        </w:tc>
        <w:tc>
          <w:tcPr>
            <w:tcW w:w="2268" w:type="dxa"/>
            <w:vMerge/>
          </w:tcPr>
          <w:p w14:paraId="2F101DE9" w14:textId="77777777" w:rsidR="002026D3" w:rsidRPr="00B92332" w:rsidRDefault="002026D3" w:rsidP="002C7867">
            <w:pPr>
              <w:tabs>
                <w:tab w:val="left" w:pos="540"/>
              </w:tabs>
              <w:contextualSpacing/>
            </w:pPr>
          </w:p>
        </w:tc>
        <w:tc>
          <w:tcPr>
            <w:tcW w:w="2722" w:type="dxa"/>
          </w:tcPr>
          <w:p w14:paraId="1858404D" w14:textId="77777777" w:rsidR="002026D3" w:rsidRPr="00B92332" w:rsidRDefault="002026D3" w:rsidP="002C7867">
            <w:pPr>
              <w:shd w:val="clear" w:color="auto" w:fill="FFFFFF"/>
              <w:contextualSpacing/>
            </w:pPr>
            <w:r w:rsidRPr="00B92332">
              <w:t>3. Использует приемы публичной речи и делового и профессионального дискурса на иностранном языке.</w:t>
            </w:r>
          </w:p>
          <w:p w14:paraId="0CA7767C" w14:textId="77777777" w:rsidR="002026D3" w:rsidRPr="00B92332" w:rsidRDefault="002026D3" w:rsidP="002C7867">
            <w:pPr>
              <w:shd w:val="clear" w:color="auto" w:fill="FFFFFF"/>
              <w:contextualSpacing/>
            </w:pPr>
          </w:p>
        </w:tc>
        <w:tc>
          <w:tcPr>
            <w:tcW w:w="3798" w:type="dxa"/>
          </w:tcPr>
          <w:p w14:paraId="0F79227B" w14:textId="77777777" w:rsidR="002026D3" w:rsidRPr="00B92332" w:rsidRDefault="002026D3" w:rsidP="002C7867">
            <w:pPr>
              <w:tabs>
                <w:tab w:val="left" w:pos="540"/>
              </w:tabs>
              <w:contextualSpacing/>
              <w:rPr>
                <w:b/>
              </w:rPr>
            </w:pPr>
            <w:r w:rsidRPr="00B92332">
              <w:rPr>
                <w:b/>
              </w:rPr>
              <w:t>Знать:</w:t>
            </w:r>
          </w:p>
          <w:p w14:paraId="352C7B56" w14:textId="77777777" w:rsidR="002026D3" w:rsidRPr="00B92332" w:rsidRDefault="002026D3" w:rsidP="002C7867">
            <w:pPr>
              <w:tabs>
                <w:tab w:val="left" w:pos="540"/>
              </w:tabs>
              <w:contextualSpacing/>
            </w:pPr>
            <w:r w:rsidRPr="00B92332">
              <w:t>- приемы публичной речи и делового и профессионального дискурса на иностранном языке.</w:t>
            </w:r>
          </w:p>
          <w:p w14:paraId="068463FE" w14:textId="77777777" w:rsidR="002026D3" w:rsidRPr="00B92332" w:rsidRDefault="002026D3" w:rsidP="002C7867">
            <w:pPr>
              <w:tabs>
                <w:tab w:val="left" w:pos="540"/>
              </w:tabs>
              <w:contextualSpacing/>
              <w:rPr>
                <w:b/>
              </w:rPr>
            </w:pPr>
            <w:r w:rsidRPr="00B92332">
              <w:rPr>
                <w:b/>
              </w:rPr>
              <w:t>Уметь:</w:t>
            </w:r>
          </w:p>
          <w:p w14:paraId="1FFCC145" w14:textId="77777777" w:rsidR="002026D3" w:rsidRPr="00B92332" w:rsidRDefault="002026D3" w:rsidP="002C7867">
            <w:pPr>
              <w:tabs>
                <w:tab w:val="left" w:pos="540"/>
              </w:tabs>
              <w:contextualSpacing/>
            </w:pPr>
            <w:r w:rsidRPr="00B92332">
              <w:t xml:space="preserve"> - строить целостные, связные и логичные высказывания разных функциональных стилей в устной и письменной речи;</w:t>
            </w:r>
          </w:p>
          <w:p w14:paraId="3E8F3E2C" w14:textId="77777777" w:rsidR="002026D3" w:rsidRPr="00B92332" w:rsidRDefault="002026D3" w:rsidP="002C7867">
            <w:pPr>
              <w:tabs>
                <w:tab w:val="left" w:pos="540"/>
              </w:tabs>
              <w:contextualSpacing/>
            </w:pPr>
            <w:r w:rsidRPr="00B92332">
              <w:t>- использовать приемы публичной речи, делового и профессионального дискурса в публичном выступлении;</w:t>
            </w:r>
          </w:p>
          <w:p w14:paraId="1850EA1D" w14:textId="77777777" w:rsidR="002026D3" w:rsidRPr="00B92332" w:rsidRDefault="002026D3" w:rsidP="002C7867">
            <w:pPr>
              <w:tabs>
                <w:tab w:val="left" w:pos="540"/>
              </w:tabs>
              <w:contextualSpacing/>
            </w:pPr>
            <w:r w:rsidRPr="00B92332">
              <w:t>- сообщать информацию на основе прочитанного текста в форме подготовленного монологического высказывания.</w:t>
            </w:r>
          </w:p>
          <w:p w14:paraId="733222FD" w14:textId="77777777" w:rsidR="002026D3" w:rsidRPr="00B92332" w:rsidRDefault="002026D3" w:rsidP="002C7867">
            <w:pPr>
              <w:tabs>
                <w:tab w:val="left" w:pos="540"/>
              </w:tabs>
              <w:contextualSpacing/>
            </w:pPr>
          </w:p>
        </w:tc>
      </w:tr>
      <w:tr w:rsidR="002026D3" w:rsidRPr="00B92332" w14:paraId="5F476334" w14:textId="77777777" w:rsidTr="002C7867">
        <w:trPr>
          <w:trHeight w:val="558"/>
        </w:trPr>
        <w:tc>
          <w:tcPr>
            <w:tcW w:w="959" w:type="dxa"/>
            <w:vMerge/>
          </w:tcPr>
          <w:p w14:paraId="5CBA95C3" w14:textId="77777777" w:rsidR="002026D3" w:rsidRPr="00B92332" w:rsidRDefault="002026D3" w:rsidP="002C7867">
            <w:pPr>
              <w:tabs>
                <w:tab w:val="left" w:pos="540"/>
              </w:tabs>
              <w:contextualSpacing/>
            </w:pPr>
          </w:p>
        </w:tc>
        <w:tc>
          <w:tcPr>
            <w:tcW w:w="2268" w:type="dxa"/>
            <w:vMerge/>
          </w:tcPr>
          <w:p w14:paraId="7D10522C" w14:textId="77777777" w:rsidR="002026D3" w:rsidRPr="00B92332" w:rsidRDefault="002026D3" w:rsidP="002C7867">
            <w:pPr>
              <w:tabs>
                <w:tab w:val="left" w:pos="540"/>
              </w:tabs>
              <w:contextualSpacing/>
            </w:pPr>
          </w:p>
        </w:tc>
        <w:tc>
          <w:tcPr>
            <w:tcW w:w="2722" w:type="dxa"/>
          </w:tcPr>
          <w:p w14:paraId="762D573F" w14:textId="77777777" w:rsidR="002026D3" w:rsidRPr="00B92332" w:rsidRDefault="002026D3" w:rsidP="002C7867">
            <w:pPr>
              <w:shd w:val="clear" w:color="auto" w:fill="FFFFFF"/>
              <w:contextualSpacing/>
            </w:pPr>
            <w:r w:rsidRPr="00B92332">
              <w:t>4. Демонстрирует владения основами академической коммуникации и речевого этикета изучаемого иностранного языка.</w:t>
            </w:r>
          </w:p>
          <w:p w14:paraId="4478F011" w14:textId="77777777" w:rsidR="002026D3" w:rsidRPr="00B92332" w:rsidRDefault="002026D3" w:rsidP="002C7867">
            <w:pPr>
              <w:shd w:val="clear" w:color="auto" w:fill="FFFFFF"/>
              <w:contextualSpacing/>
            </w:pPr>
          </w:p>
        </w:tc>
        <w:tc>
          <w:tcPr>
            <w:tcW w:w="3798" w:type="dxa"/>
          </w:tcPr>
          <w:p w14:paraId="6E9E9078" w14:textId="77777777" w:rsidR="002026D3" w:rsidRPr="00B92332" w:rsidRDefault="002026D3" w:rsidP="002C7867">
            <w:pPr>
              <w:tabs>
                <w:tab w:val="left" w:pos="540"/>
              </w:tabs>
              <w:contextualSpacing/>
              <w:rPr>
                <w:b/>
              </w:rPr>
            </w:pPr>
            <w:r w:rsidRPr="00B92332">
              <w:rPr>
                <w:b/>
              </w:rPr>
              <w:t>Знать:</w:t>
            </w:r>
          </w:p>
          <w:p w14:paraId="541932B2" w14:textId="77777777" w:rsidR="002026D3" w:rsidRPr="00B92332" w:rsidRDefault="002026D3" w:rsidP="002C7867">
            <w:pPr>
              <w:tabs>
                <w:tab w:val="left" w:pos="540"/>
              </w:tabs>
              <w:contextualSpacing/>
            </w:pPr>
            <w:r w:rsidRPr="00B92332">
              <w:t>- основы академической коммуникации и речевого этикета страны изучаемого иностранного языка;</w:t>
            </w:r>
          </w:p>
          <w:p w14:paraId="65BAAE1A" w14:textId="77777777" w:rsidR="002026D3" w:rsidRPr="00B92332" w:rsidRDefault="002026D3" w:rsidP="002C7867">
            <w:pPr>
              <w:tabs>
                <w:tab w:val="left" w:pos="540"/>
              </w:tabs>
              <w:contextualSpacing/>
            </w:pPr>
            <w:r w:rsidRPr="00B92332">
              <w:t>- значения изученных терминологических единиц, используемых в профессиональной деятельности по выбранной специальности.</w:t>
            </w:r>
          </w:p>
          <w:p w14:paraId="45B61AAC" w14:textId="77777777" w:rsidR="002026D3" w:rsidRPr="00B92332" w:rsidRDefault="002026D3" w:rsidP="002C7867">
            <w:pPr>
              <w:tabs>
                <w:tab w:val="left" w:pos="540"/>
              </w:tabs>
              <w:contextualSpacing/>
              <w:rPr>
                <w:b/>
              </w:rPr>
            </w:pPr>
            <w:r w:rsidRPr="00B92332">
              <w:rPr>
                <w:b/>
              </w:rPr>
              <w:t>Уметь:</w:t>
            </w:r>
          </w:p>
          <w:p w14:paraId="762A22A8" w14:textId="77777777" w:rsidR="002026D3" w:rsidRPr="00B92332" w:rsidRDefault="002026D3" w:rsidP="002C7867">
            <w:pPr>
              <w:tabs>
                <w:tab w:val="left" w:pos="540"/>
              </w:tabs>
              <w:contextualSpacing/>
            </w:pPr>
            <w:r w:rsidRPr="00B92332">
              <w:t>- выступить с докладом на профессиональную тематику на иностранном языке.</w:t>
            </w:r>
          </w:p>
          <w:p w14:paraId="49806FA2" w14:textId="77777777" w:rsidR="002026D3" w:rsidRPr="00B92332" w:rsidRDefault="002026D3" w:rsidP="002C7867">
            <w:pPr>
              <w:tabs>
                <w:tab w:val="left" w:pos="540"/>
              </w:tabs>
              <w:contextualSpacing/>
            </w:pPr>
          </w:p>
        </w:tc>
      </w:tr>
      <w:tr w:rsidR="002026D3" w:rsidRPr="00B92332" w14:paraId="4BBA4415" w14:textId="77777777" w:rsidTr="002C7867">
        <w:trPr>
          <w:trHeight w:val="558"/>
        </w:trPr>
        <w:tc>
          <w:tcPr>
            <w:tcW w:w="959" w:type="dxa"/>
            <w:vMerge/>
          </w:tcPr>
          <w:p w14:paraId="50B5BB6C" w14:textId="77777777" w:rsidR="002026D3" w:rsidRPr="00B92332" w:rsidRDefault="002026D3" w:rsidP="002C7867">
            <w:pPr>
              <w:tabs>
                <w:tab w:val="left" w:pos="540"/>
              </w:tabs>
              <w:contextualSpacing/>
            </w:pPr>
          </w:p>
        </w:tc>
        <w:tc>
          <w:tcPr>
            <w:tcW w:w="2268" w:type="dxa"/>
            <w:vMerge/>
          </w:tcPr>
          <w:p w14:paraId="66E40FE6" w14:textId="77777777" w:rsidR="002026D3" w:rsidRPr="00B92332" w:rsidRDefault="002026D3" w:rsidP="002C7867">
            <w:pPr>
              <w:tabs>
                <w:tab w:val="left" w:pos="540"/>
              </w:tabs>
              <w:contextualSpacing/>
            </w:pPr>
          </w:p>
        </w:tc>
        <w:tc>
          <w:tcPr>
            <w:tcW w:w="2722" w:type="dxa"/>
          </w:tcPr>
          <w:p w14:paraId="5642D973" w14:textId="77777777" w:rsidR="002026D3" w:rsidRPr="00D66F75" w:rsidRDefault="002026D3" w:rsidP="002C7867">
            <w:pPr>
              <w:shd w:val="clear" w:color="auto" w:fill="FFFFFF"/>
              <w:contextualSpacing/>
            </w:pPr>
          </w:p>
          <w:p w14:paraId="5D9CE405" w14:textId="77777777" w:rsidR="002026D3" w:rsidRPr="00B92332" w:rsidRDefault="00687EB7" w:rsidP="002C7867">
            <w:pPr>
              <w:shd w:val="clear" w:color="auto" w:fill="FFFFFF"/>
              <w:contextualSpacing/>
            </w:pPr>
            <w:r>
              <w:t>5. Грамотно и эффективно пользует</w:t>
            </w:r>
            <w:r w:rsidR="002026D3" w:rsidRPr="00B92332">
              <w:t>ся иноязычными источниками информации.</w:t>
            </w:r>
          </w:p>
          <w:p w14:paraId="66E48C73" w14:textId="77777777" w:rsidR="002026D3" w:rsidRPr="00B92332" w:rsidRDefault="002026D3" w:rsidP="002C7867">
            <w:pPr>
              <w:shd w:val="clear" w:color="auto" w:fill="FFFFFF"/>
              <w:contextualSpacing/>
            </w:pPr>
          </w:p>
        </w:tc>
        <w:tc>
          <w:tcPr>
            <w:tcW w:w="3798" w:type="dxa"/>
          </w:tcPr>
          <w:p w14:paraId="68ED028C" w14:textId="77777777" w:rsidR="002026D3" w:rsidRPr="00B92332" w:rsidRDefault="002026D3" w:rsidP="002C7867">
            <w:pPr>
              <w:tabs>
                <w:tab w:val="left" w:pos="540"/>
              </w:tabs>
              <w:contextualSpacing/>
              <w:rPr>
                <w:b/>
              </w:rPr>
            </w:pPr>
            <w:r w:rsidRPr="00B92332">
              <w:rPr>
                <w:b/>
              </w:rPr>
              <w:t>Знать:</w:t>
            </w:r>
          </w:p>
          <w:p w14:paraId="6787AED7" w14:textId="77777777" w:rsidR="002026D3" w:rsidRPr="00B92332" w:rsidRDefault="002026D3" w:rsidP="002C7867">
            <w:pPr>
              <w:tabs>
                <w:tab w:val="left" w:pos="540"/>
              </w:tabs>
              <w:contextualSpacing/>
            </w:pPr>
            <w:r w:rsidRPr="00B92332">
              <w:t>- достоверные иноязычные источники информации.</w:t>
            </w:r>
          </w:p>
          <w:p w14:paraId="5B4B6338" w14:textId="77777777" w:rsidR="002026D3" w:rsidRPr="00B92332" w:rsidRDefault="002026D3" w:rsidP="002C7867">
            <w:pPr>
              <w:tabs>
                <w:tab w:val="left" w:pos="540"/>
              </w:tabs>
              <w:contextualSpacing/>
              <w:rPr>
                <w:b/>
              </w:rPr>
            </w:pPr>
            <w:r w:rsidRPr="00B92332">
              <w:rPr>
                <w:b/>
              </w:rPr>
              <w:t>Уметь:</w:t>
            </w:r>
          </w:p>
          <w:p w14:paraId="762A3182" w14:textId="77777777" w:rsidR="002026D3" w:rsidRPr="00B92332" w:rsidRDefault="002026D3" w:rsidP="002C7867">
            <w:pPr>
              <w:tabs>
                <w:tab w:val="left" w:pos="540"/>
              </w:tabs>
              <w:contextualSpacing/>
            </w:pPr>
            <w:r w:rsidRPr="00B92332">
              <w:t xml:space="preserve">- найти и перевести личностно и профессионально значимую информацию в иноязычных </w:t>
            </w:r>
            <w:r w:rsidRPr="00B92332">
              <w:lastRenderedPageBreak/>
              <w:t>источниках информации.</w:t>
            </w:r>
          </w:p>
        </w:tc>
      </w:tr>
      <w:tr w:rsidR="002026D3" w:rsidRPr="00B92332" w14:paraId="2AF5E398" w14:textId="77777777" w:rsidTr="002C7867">
        <w:trPr>
          <w:trHeight w:val="558"/>
        </w:trPr>
        <w:tc>
          <w:tcPr>
            <w:tcW w:w="959" w:type="dxa"/>
            <w:vMerge/>
          </w:tcPr>
          <w:p w14:paraId="43D2BD35" w14:textId="77777777" w:rsidR="002026D3" w:rsidRPr="00B92332" w:rsidRDefault="002026D3" w:rsidP="002C7867">
            <w:pPr>
              <w:tabs>
                <w:tab w:val="left" w:pos="540"/>
              </w:tabs>
              <w:contextualSpacing/>
            </w:pPr>
          </w:p>
        </w:tc>
        <w:tc>
          <w:tcPr>
            <w:tcW w:w="2268" w:type="dxa"/>
            <w:vMerge/>
          </w:tcPr>
          <w:p w14:paraId="06B18375" w14:textId="77777777" w:rsidR="002026D3" w:rsidRPr="00B92332" w:rsidRDefault="002026D3" w:rsidP="002C7867">
            <w:pPr>
              <w:tabs>
                <w:tab w:val="left" w:pos="540"/>
              </w:tabs>
              <w:contextualSpacing/>
            </w:pPr>
          </w:p>
        </w:tc>
        <w:tc>
          <w:tcPr>
            <w:tcW w:w="2722" w:type="dxa"/>
          </w:tcPr>
          <w:p w14:paraId="630CD3E1" w14:textId="77777777" w:rsidR="002026D3" w:rsidRPr="00B92332" w:rsidRDefault="002026D3" w:rsidP="002C7867">
            <w:pPr>
              <w:shd w:val="clear" w:color="auto" w:fill="FFFFFF"/>
              <w:contextualSpacing/>
            </w:pPr>
            <w:r w:rsidRPr="00B92332">
              <w:t>6. Продуцирует на иностранном языке письменные речевые произведения в соответствии с коммуникативной задачей.</w:t>
            </w:r>
          </w:p>
        </w:tc>
        <w:tc>
          <w:tcPr>
            <w:tcW w:w="3798" w:type="dxa"/>
          </w:tcPr>
          <w:p w14:paraId="7E29374D" w14:textId="77777777" w:rsidR="002026D3" w:rsidRPr="00B92332" w:rsidRDefault="002026D3" w:rsidP="002C7867">
            <w:pPr>
              <w:tabs>
                <w:tab w:val="left" w:pos="540"/>
              </w:tabs>
              <w:contextualSpacing/>
              <w:rPr>
                <w:b/>
              </w:rPr>
            </w:pPr>
            <w:r w:rsidRPr="00B92332">
              <w:rPr>
                <w:b/>
              </w:rPr>
              <w:t>Знать:</w:t>
            </w:r>
          </w:p>
          <w:p w14:paraId="0E3B79A4" w14:textId="77777777" w:rsidR="002026D3" w:rsidRPr="00B92332" w:rsidRDefault="002026D3" w:rsidP="002C7867">
            <w:pPr>
              <w:tabs>
                <w:tab w:val="left" w:pos="540"/>
              </w:tabs>
              <w:contextualSpacing/>
            </w:pPr>
            <w:r w:rsidRPr="00B92332">
              <w:t>- виды письменных речевых произведений в соответствии с коммуникативной задачей.</w:t>
            </w:r>
          </w:p>
          <w:p w14:paraId="1AB63503" w14:textId="77777777" w:rsidR="002026D3" w:rsidRPr="00B92332" w:rsidRDefault="002026D3" w:rsidP="002C7867">
            <w:pPr>
              <w:tabs>
                <w:tab w:val="left" w:pos="540"/>
              </w:tabs>
              <w:contextualSpacing/>
            </w:pPr>
            <w:r w:rsidRPr="00B92332">
              <w:t>- грамматические явления, необходимые для устного и письменного общения.</w:t>
            </w:r>
          </w:p>
          <w:p w14:paraId="5B1C82EA" w14:textId="77777777" w:rsidR="002026D3" w:rsidRPr="00B92332" w:rsidRDefault="002026D3" w:rsidP="002C7867">
            <w:pPr>
              <w:tabs>
                <w:tab w:val="left" w:pos="540"/>
              </w:tabs>
              <w:contextualSpacing/>
              <w:rPr>
                <w:b/>
              </w:rPr>
            </w:pPr>
            <w:r w:rsidRPr="00B92332">
              <w:rPr>
                <w:b/>
              </w:rPr>
              <w:t>Уметь:</w:t>
            </w:r>
          </w:p>
          <w:p w14:paraId="6FD72824" w14:textId="77777777" w:rsidR="002026D3" w:rsidRPr="00B92332" w:rsidRDefault="002026D3" w:rsidP="002C7867">
            <w:pPr>
              <w:tabs>
                <w:tab w:val="left" w:pos="540"/>
              </w:tabs>
              <w:contextualSpacing/>
            </w:pPr>
            <w:r w:rsidRPr="00B92332">
              <w:t xml:space="preserve">- продуцировать письменное речевое высказывание на иностранном языке в соответствии с коммуникативной задачей; </w:t>
            </w:r>
          </w:p>
          <w:p w14:paraId="2C2BE4D1" w14:textId="77777777" w:rsidR="002026D3" w:rsidRPr="00B92332" w:rsidRDefault="002026D3" w:rsidP="002C7867">
            <w:pPr>
              <w:tabs>
                <w:tab w:val="left" w:pos="540"/>
              </w:tabs>
              <w:contextualSpacing/>
            </w:pPr>
            <w:r w:rsidRPr="00B92332">
              <w:t>- воспринимать информацию при чтении учебной, справочной, профессиональной литературы в соответствии с поставленной целью (ознакомительное, изучающее просмотровое, поисковое чтение).</w:t>
            </w:r>
          </w:p>
        </w:tc>
      </w:tr>
    </w:tbl>
    <w:p w14:paraId="36290481" w14:textId="77777777" w:rsidR="002026D3" w:rsidRPr="00B92332" w:rsidRDefault="002026D3" w:rsidP="002026D3">
      <w:pPr>
        <w:ind w:firstLine="720"/>
        <w:jc w:val="both"/>
        <w:rPr>
          <w:sz w:val="28"/>
          <w:szCs w:val="28"/>
        </w:rPr>
      </w:pPr>
    </w:p>
    <w:p w14:paraId="5E9E8AE0" w14:textId="77777777" w:rsidR="002026D3" w:rsidRPr="00B92332" w:rsidRDefault="002026D3" w:rsidP="002026D3">
      <w:pPr>
        <w:ind w:firstLine="720"/>
        <w:rPr>
          <w:sz w:val="28"/>
          <w:szCs w:val="28"/>
        </w:rPr>
      </w:pPr>
    </w:p>
    <w:bookmarkStart w:id="3" w:name="_Toc517078003" w:displacedByCustomXml="next"/>
    <w:bookmarkStart w:id="4" w:name="_Toc517100028" w:displacedByCustomXml="next"/>
    <w:sdt>
      <w:sdtPr>
        <w:rPr>
          <w:b/>
          <w:bCs/>
          <w:i/>
          <w:iCs/>
          <w:sz w:val="28"/>
          <w:szCs w:val="28"/>
          <w:lang w:eastAsia="en-US"/>
        </w:rPr>
        <w:id w:val="-196462180"/>
        <w:lock w:val="contentLocked"/>
        <w:placeholder>
          <w:docPart w:val="D51BFB31906140F9A479A46B6AE32D21"/>
        </w:placeholder>
        <w:group/>
      </w:sdtPr>
      <w:sdtEndPr/>
      <w:sdtContent>
        <w:p w14:paraId="03428E31" w14:textId="77777777" w:rsidR="002026D3" w:rsidRPr="00B92332" w:rsidRDefault="002026D3" w:rsidP="002C7867">
          <w:pPr>
            <w:widowControl w:val="0"/>
            <w:ind w:left="426" w:hanging="426"/>
            <w:jc w:val="both"/>
            <w:outlineLvl w:val="0"/>
            <w:rPr>
              <w:b/>
              <w:bCs/>
              <w:i/>
              <w:iCs/>
              <w:sz w:val="28"/>
              <w:szCs w:val="28"/>
              <w:lang w:eastAsia="en-US"/>
            </w:rPr>
          </w:pPr>
          <w:r w:rsidRPr="00B92332">
            <w:rPr>
              <w:b/>
              <w:bCs/>
              <w:i/>
              <w:iCs/>
              <w:sz w:val="28"/>
              <w:szCs w:val="28"/>
              <w:lang w:eastAsia="en-US"/>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3" w:displacedByCustomXml="next"/>
        <w:bookmarkEnd w:id="4" w:displacedByCustomXml="next"/>
      </w:sdtContent>
    </w:sdt>
    <w:p w14:paraId="2B55A6F9" w14:textId="77777777" w:rsidR="002C7867" w:rsidRPr="002C7867" w:rsidRDefault="002C7867" w:rsidP="002C7867">
      <w:pPr>
        <w:autoSpaceDE w:val="0"/>
        <w:autoSpaceDN w:val="0"/>
        <w:adjustRightInd w:val="0"/>
        <w:ind w:firstLine="709"/>
        <w:jc w:val="center"/>
        <w:rPr>
          <w:i/>
          <w:sz w:val="28"/>
          <w:szCs w:val="28"/>
          <w:u w:color="000000"/>
        </w:rPr>
      </w:pPr>
      <w:r>
        <w:rPr>
          <w:i/>
          <w:sz w:val="28"/>
          <w:szCs w:val="28"/>
          <w:u w:color="000000"/>
        </w:rPr>
        <w:t>О</w:t>
      </w:r>
      <w:r w:rsidRPr="002C7867">
        <w:rPr>
          <w:i/>
          <w:sz w:val="28"/>
          <w:szCs w:val="28"/>
          <w:u w:color="000000"/>
        </w:rPr>
        <w:t>чная форма обучения</w:t>
      </w:r>
    </w:p>
    <w:p w14:paraId="0FF368A4" w14:textId="77777777" w:rsidR="00504ACC" w:rsidRDefault="002C7867" w:rsidP="002C7867">
      <w:pPr>
        <w:autoSpaceDE w:val="0"/>
        <w:autoSpaceDN w:val="0"/>
        <w:adjustRightInd w:val="0"/>
        <w:ind w:firstLine="709"/>
        <w:jc w:val="center"/>
        <w:rPr>
          <w:i/>
          <w:sz w:val="28"/>
          <w:szCs w:val="28"/>
          <w:u w:color="000000"/>
        </w:rPr>
      </w:pPr>
      <w:r w:rsidRPr="002C7867">
        <w:rPr>
          <w:i/>
          <w:sz w:val="28"/>
          <w:szCs w:val="28"/>
          <w:u w:color="000000"/>
        </w:rPr>
        <w:t>Направление «М</w:t>
      </w:r>
      <w:r w:rsidR="00504ACC">
        <w:rPr>
          <w:i/>
          <w:sz w:val="28"/>
          <w:szCs w:val="28"/>
          <w:u w:color="000000"/>
        </w:rPr>
        <w:t xml:space="preserve">енеджмент» </w:t>
      </w:r>
    </w:p>
    <w:p w14:paraId="08021F51" w14:textId="77777777" w:rsidR="002C7867" w:rsidRPr="002C7867" w:rsidRDefault="00504ACC" w:rsidP="002C7867">
      <w:pPr>
        <w:autoSpaceDE w:val="0"/>
        <w:autoSpaceDN w:val="0"/>
        <w:adjustRightInd w:val="0"/>
        <w:ind w:firstLine="709"/>
        <w:jc w:val="center"/>
        <w:rPr>
          <w:i/>
          <w:sz w:val="28"/>
          <w:szCs w:val="28"/>
          <w:u w:color="000000"/>
        </w:rPr>
      </w:pPr>
      <w:r>
        <w:rPr>
          <w:i/>
          <w:sz w:val="28"/>
          <w:szCs w:val="28"/>
          <w:u w:color="000000"/>
        </w:rPr>
        <w:t>профиль «М</w:t>
      </w:r>
      <w:r w:rsidR="002C7867" w:rsidRPr="002C7867">
        <w:rPr>
          <w:i/>
          <w:sz w:val="28"/>
          <w:szCs w:val="28"/>
          <w:u w:color="000000"/>
        </w:rPr>
        <w:t>енеджмент</w:t>
      </w:r>
      <w:r>
        <w:rPr>
          <w:i/>
          <w:sz w:val="28"/>
          <w:szCs w:val="28"/>
          <w:u w:color="000000"/>
        </w:rPr>
        <w:t xml:space="preserve"> и управление бизнесом</w:t>
      </w:r>
      <w:r w:rsidR="002C7867" w:rsidRPr="002C7867">
        <w:rPr>
          <w:i/>
          <w:sz w:val="28"/>
          <w:szCs w:val="28"/>
          <w:u w:color="000000"/>
        </w:rPr>
        <w:t>»</w:t>
      </w:r>
    </w:p>
    <w:p w14:paraId="547821B1" w14:textId="77777777" w:rsidR="002026D3" w:rsidRPr="00B92332" w:rsidRDefault="002026D3" w:rsidP="002C7867">
      <w:pPr>
        <w:autoSpaceDE w:val="0"/>
        <w:autoSpaceDN w:val="0"/>
        <w:adjustRightInd w:val="0"/>
        <w:ind w:firstLine="709"/>
        <w:jc w:val="right"/>
        <w:rPr>
          <w:sz w:val="28"/>
          <w:szCs w:val="28"/>
          <w:u w:color="000000"/>
        </w:rPr>
      </w:pPr>
      <w:r w:rsidRPr="00B92332">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2026D3" w:rsidRPr="00B92332" w14:paraId="48AC962D" w14:textId="77777777" w:rsidTr="002C7867">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1FB17724" w14:textId="77777777" w:rsidR="002026D3" w:rsidRPr="00B92332" w:rsidRDefault="002026D3" w:rsidP="002C7867">
            <w:pPr>
              <w:autoSpaceDE w:val="0"/>
              <w:autoSpaceDN w:val="0"/>
              <w:adjustRightInd w:val="0"/>
              <w:ind w:hanging="6"/>
              <w:jc w:val="center"/>
              <w:rPr>
                <w:b/>
                <w:bCs/>
                <w:u w:color="000000"/>
              </w:rPr>
            </w:pPr>
            <w:r w:rsidRPr="00B92332">
              <w:rPr>
                <w:b/>
                <w:bCs/>
                <w:u w:color="000000"/>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763472DF" w14:textId="77777777" w:rsidR="002026D3" w:rsidRPr="00B92332" w:rsidRDefault="002026D3" w:rsidP="002C7867">
            <w:pPr>
              <w:autoSpaceDE w:val="0"/>
              <w:autoSpaceDN w:val="0"/>
              <w:adjustRightInd w:val="0"/>
              <w:jc w:val="center"/>
              <w:rPr>
                <w:b/>
                <w:bCs/>
                <w:u w:color="000000"/>
              </w:rPr>
            </w:pPr>
            <w:r w:rsidRPr="00B92332">
              <w:rPr>
                <w:b/>
                <w:bCs/>
                <w:u w:color="000000"/>
              </w:rPr>
              <w:t>Всего</w:t>
            </w:r>
          </w:p>
          <w:p w14:paraId="5527CA33" w14:textId="77777777" w:rsidR="002026D3" w:rsidRPr="00B92332" w:rsidRDefault="002026D3" w:rsidP="002C7867">
            <w:pPr>
              <w:autoSpaceDE w:val="0"/>
              <w:autoSpaceDN w:val="0"/>
              <w:adjustRightInd w:val="0"/>
              <w:jc w:val="center"/>
              <w:rPr>
                <w:b/>
                <w:bCs/>
                <w:u w:color="000000"/>
              </w:rPr>
            </w:pPr>
            <w:r w:rsidRPr="00B92332">
              <w:rPr>
                <w:b/>
                <w:bCs/>
                <w:u w:color="000000"/>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7284E3A9" w14:textId="77777777" w:rsidR="002026D3" w:rsidRPr="00B92332" w:rsidRDefault="002026D3" w:rsidP="002C7867">
            <w:pPr>
              <w:autoSpaceDE w:val="0"/>
              <w:autoSpaceDN w:val="0"/>
              <w:adjustRightInd w:val="0"/>
              <w:jc w:val="center"/>
              <w:rPr>
                <w:b/>
                <w:bCs/>
                <w:u w:color="000000"/>
              </w:rPr>
            </w:pPr>
            <w:r w:rsidRPr="00B92332">
              <w:rPr>
                <w:b/>
                <w:bCs/>
                <w:u w:color="000000"/>
              </w:rPr>
              <w:t>Семестр</w:t>
            </w:r>
          </w:p>
          <w:p w14:paraId="6F1EC221" w14:textId="77777777" w:rsidR="002026D3" w:rsidRPr="00B92332" w:rsidRDefault="002026D3" w:rsidP="002C7867">
            <w:pPr>
              <w:autoSpaceDE w:val="0"/>
              <w:autoSpaceDN w:val="0"/>
              <w:adjustRightInd w:val="0"/>
              <w:jc w:val="center"/>
              <w:rPr>
                <w:b/>
                <w:bCs/>
                <w:u w:color="000000"/>
              </w:rPr>
            </w:pPr>
            <w:r w:rsidRPr="00B92332">
              <w:rPr>
                <w:b/>
                <w:bCs/>
                <w:u w:color="000000"/>
              </w:rPr>
              <w:t>1/2/3/4</w:t>
            </w:r>
          </w:p>
          <w:p w14:paraId="0A0A5005" w14:textId="77777777" w:rsidR="002026D3" w:rsidRPr="00B92332" w:rsidRDefault="002026D3" w:rsidP="002C7867">
            <w:pPr>
              <w:autoSpaceDE w:val="0"/>
              <w:autoSpaceDN w:val="0"/>
              <w:adjustRightInd w:val="0"/>
              <w:jc w:val="center"/>
              <w:rPr>
                <w:b/>
                <w:bCs/>
                <w:u w:color="000000"/>
              </w:rPr>
            </w:pPr>
            <w:r w:rsidRPr="00B92332">
              <w:rPr>
                <w:b/>
                <w:bCs/>
                <w:u w:color="000000"/>
              </w:rPr>
              <w:t>(в часах)</w:t>
            </w:r>
          </w:p>
        </w:tc>
      </w:tr>
      <w:tr w:rsidR="002026D3" w:rsidRPr="00B92332" w14:paraId="7B32ACE9" w14:textId="77777777" w:rsidTr="002C7867">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200A0555" w14:textId="77777777" w:rsidR="002026D3" w:rsidRPr="00B92332" w:rsidRDefault="002026D3" w:rsidP="002C7867">
            <w:pPr>
              <w:autoSpaceDE w:val="0"/>
              <w:autoSpaceDN w:val="0"/>
              <w:adjustRightInd w:val="0"/>
              <w:ind w:hanging="6"/>
              <w:rPr>
                <w:b/>
                <w:bCs/>
                <w:u w:color="000000"/>
              </w:rPr>
            </w:pPr>
            <w:r w:rsidRPr="00B92332">
              <w:rPr>
                <w:b/>
                <w:bCs/>
                <w:u w:color="000000"/>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3B7B3E35" w14:textId="77777777" w:rsidR="002026D3" w:rsidRPr="00B92332" w:rsidRDefault="002026D3" w:rsidP="002C7867">
            <w:pPr>
              <w:autoSpaceDE w:val="0"/>
              <w:autoSpaceDN w:val="0"/>
              <w:adjustRightInd w:val="0"/>
              <w:jc w:val="center"/>
              <w:rPr>
                <w:u w:color="000000"/>
              </w:rPr>
            </w:pPr>
            <w:r w:rsidRPr="00B92332">
              <w:rPr>
                <w:u w:color="000000"/>
              </w:rPr>
              <w:t xml:space="preserve">9 зач.ед., 324 час. </w:t>
            </w:r>
          </w:p>
        </w:tc>
        <w:tc>
          <w:tcPr>
            <w:tcW w:w="2422" w:type="dxa"/>
            <w:tcBorders>
              <w:top w:val="single" w:sz="6" w:space="0" w:color="auto"/>
              <w:left w:val="single" w:sz="6" w:space="0" w:color="auto"/>
              <w:bottom w:val="single" w:sz="6" w:space="0" w:color="auto"/>
              <w:right w:val="single" w:sz="6" w:space="0" w:color="auto"/>
            </w:tcBorders>
          </w:tcPr>
          <w:p w14:paraId="020E572B" w14:textId="77777777" w:rsidR="002026D3" w:rsidRPr="00B92332" w:rsidRDefault="002026D3" w:rsidP="002C7867">
            <w:pPr>
              <w:autoSpaceDE w:val="0"/>
              <w:autoSpaceDN w:val="0"/>
              <w:adjustRightInd w:val="0"/>
              <w:jc w:val="center"/>
              <w:rPr>
                <w:u w:color="000000"/>
              </w:rPr>
            </w:pPr>
            <w:r w:rsidRPr="00B92332">
              <w:rPr>
                <w:u w:color="000000"/>
              </w:rPr>
              <w:t xml:space="preserve">324 час. </w:t>
            </w:r>
          </w:p>
        </w:tc>
      </w:tr>
      <w:tr w:rsidR="002026D3" w:rsidRPr="00B92332" w14:paraId="138D39F9" w14:textId="77777777" w:rsidTr="002C7867">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22071DD" w14:textId="77777777" w:rsidR="002026D3" w:rsidRPr="00B92332" w:rsidRDefault="002026D3" w:rsidP="002C7867">
            <w:pPr>
              <w:autoSpaceDE w:val="0"/>
              <w:autoSpaceDN w:val="0"/>
              <w:adjustRightInd w:val="0"/>
              <w:ind w:hanging="6"/>
              <w:rPr>
                <w:b/>
                <w:bCs/>
                <w:i/>
                <w:iCs/>
                <w:u w:color="000000"/>
              </w:rPr>
            </w:pPr>
            <w:r w:rsidRPr="00B92332">
              <w:rPr>
                <w:b/>
                <w:bCs/>
                <w:i/>
                <w:iCs/>
                <w:u w:color="000000"/>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11BD0893" w14:textId="77777777" w:rsidR="002026D3" w:rsidRPr="00B92332" w:rsidRDefault="002026D3" w:rsidP="002C7867">
            <w:pPr>
              <w:autoSpaceDE w:val="0"/>
              <w:autoSpaceDN w:val="0"/>
              <w:adjustRightInd w:val="0"/>
              <w:jc w:val="center"/>
              <w:rPr>
                <w:u w:color="000000"/>
              </w:rPr>
            </w:pPr>
            <w:r w:rsidRPr="00B92332">
              <w:rPr>
                <w:u w:color="000000"/>
              </w:rPr>
              <w:t>204</w:t>
            </w:r>
          </w:p>
        </w:tc>
        <w:tc>
          <w:tcPr>
            <w:tcW w:w="2422" w:type="dxa"/>
            <w:tcBorders>
              <w:top w:val="single" w:sz="6" w:space="0" w:color="auto"/>
              <w:left w:val="single" w:sz="6" w:space="0" w:color="auto"/>
              <w:bottom w:val="single" w:sz="6" w:space="0" w:color="auto"/>
              <w:right w:val="single" w:sz="6" w:space="0" w:color="auto"/>
            </w:tcBorders>
          </w:tcPr>
          <w:p w14:paraId="1BFEA85A" w14:textId="77777777" w:rsidR="002026D3" w:rsidRPr="00B92332" w:rsidRDefault="00956949" w:rsidP="002C7867">
            <w:pPr>
              <w:autoSpaceDE w:val="0"/>
              <w:autoSpaceDN w:val="0"/>
              <w:adjustRightInd w:val="0"/>
              <w:jc w:val="center"/>
              <w:rPr>
                <w:u w:color="000000"/>
              </w:rPr>
            </w:pPr>
            <w:r>
              <w:rPr>
                <w:u w:color="000000"/>
              </w:rPr>
              <w:t>68/34/68</w:t>
            </w:r>
            <w:r w:rsidR="002026D3" w:rsidRPr="00B92332">
              <w:rPr>
                <w:u w:color="000000"/>
              </w:rPr>
              <w:t>/34</w:t>
            </w:r>
          </w:p>
        </w:tc>
      </w:tr>
      <w:tr w:rsidR="002026D3" w:rsidRPr="00B92332" w14:paraId="42CD0F7A" w14:textId="77777777" w:rsidTr="002C7867">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2BF5BE8E" w14:textId="77777777" w:rsidR="002026D3" w:rsidRPr="00B92332" w:rsidRDefault="002026D3" w:rsidP="002C7867">
            <w:pPr>
              <w:autoSpaceDE w:val="0"/>
              <w:autoSpaceDN w:val="0"/>
              <w:adjustRightInd w:val="0"/>
              <w:ind w:firstLine="102"/>
              <w:rPr>
                <w:i/>
                <w:iCs/>
                <w:u w:color="000000"/>
              </w:rPr>
            </w:pPr>
            <w:r w:rsidRPr="00B92332">
              <w:rPr>
                <w:i/>
                <w:iCs/>
                <w:u w:color="000000"/>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0D9C10CD" w14:textId="77777777" w:rsidR="002026D3" w:rsidRPr="00B92332" w:rsidRDefault="002026D3" w:rsidP="002C7867">
            <w:pPr>
              <w:autoSpaceDE w:val="0"/>
              <w:autoSpaceDN w:val="0"/>
              <w:adjustRightInd w:val="0"/>
              <w:jc w:val="center"/>
              <w:rPr>
                <w:u w:color="000000"/>
              </w:rPr>
            </w:pPr>
            <w:r w:rsidRPr="00B92332">
              <w:rPr>
                <w:u w:color="000000"/>
              </w:rPr>
              <w:t>204</w:t>
            </w:r>
          </w:p>
        </w:tc>
        <w:tc>
          <w:tcPr>
            <w:tcW w:w="2422" w:type="dxa"/>
            <w:tcBorders>
              <w:top w:val="single" w:sz="6" w:space="0" w:color="auto"/>
              <w:left w:val="single" w:sz="6" w:space="0" w:color="auto"/>
              <w:bottom w:val="single" w:sz="6" w:space="0" w:color="auto"/>
              <w:right w:val="single" w:sz="6" w:space="0" w:color="auto"/>
            </w:tcBorders>
          </w:tcPr>
          <w:p w14:paraId="373D3954" w14:textId="77777777" w:rsidR="002026D3" w:rsidRPr="00B92332" w:rsidRDefault="00956949" w:rsidP="002C7867">
            <w:pPr>
              <w:autoSpaceDE w:val="0"/>
              <w:autoSpaceDN w:val="0"/>
              <w:adjustRightInd w:val="0"/>
              <w:jc w:val="center"/>
              <w:rPr>
                <w:u w:color="000000"/>
              </w:rPr>
            </w:pPr>
            <w:r>
              <w:rPr>
                <w:u w:color="000000"/>
              </w:rPr>
              <w:t>68/34/68</w:t>
            </w:r>
            <w:r w:rsidR="002026D3" w:rsidRPr="00B92332">
              <w:rPr>
                <w:u w:color="000000"/>
              </w:rPr>
              <w:t>/34</w:t>
            </w:r>
          </w:p>
        </w:tc>
      </w:tr>
      <w:tr w:rsidR="002026D3" w:rsidRPr="00B92332" w14:paraId="0541C33F" w14:textId="77777777" w:rsidTr="002C7867">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4FD78B7E" w14:textId="77777777" w:rsidR="002026D3" w:rsidRPr="00B92332" w:rsidRDefault="002026D3" w:rsidP="002C7867">
            <w:pPr>
              <w:autoSpaceDE w:val="0"/>
              <w:autoSpaceDN w:val="0"/>
              <w:adjustRightInd w:val="0"/>
              <w:ind w:firstLine="102"/>
              <w:rPr>
                <w:b/>
                <w:bCs/>
                <w:i/>
                <w:iCs/>
                <w:u w:color="000000"/>
              </w:rPr>
            </w:pPr>
            <w:r w:rsidRPr="00B92332">
              <w:rPr>
                <w:b/>
                <w:bCs/>
                <w:i/>
                <w:iCs/>
                <w:u w:color="000000"/>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1B0F4841" w14:textId="77777777" w:rsidR="002026D3" w:rsidRPr="00B92332" w:rsidRDefault="002026D3" w:rsidP="002C7867">
            <w:pPr>
              <w:autoSpaceDE w:val="0"/>
              <w:autoSpaceDN w:val="0"/>
              <w:adjustRightInd w:val="0"/>
              <w:jc w:val="center"/>
              <w:rPr>
                <w:u w:color="000000"/>
              </w:rPr>
            </w:pPr>
            <w:r w:rsidRPr="00B92332">
              <w:rPr>
                <w:u w:color="000000"/>
              </w:rPr>
              <w:t>120</w:t>
            </w:r>
          </w:p>
        </w:tc>
        <w:tc>
          <w:tcPr>
            <w:tcW w:w="2422" w:type="dxa"/>
            <w:tcBorders>
              <w:top w:val="single" w:sz="6" w:space="0" w:color="auto"/>
              <w:left w:val="single" w:sz="6" w:space="0" w:color="auto"/>
              <w:bottom w:val="single" w:sz="6" w:space="0" w:color="auto"/>
              <w:right w:val="single" w:sz="6" w:space="0" w:color="auto"/>
            </w:tcBorders>
          </w:tcPr>
          <w:p w14:paraId="3453932C" w14:textId="77777777" w:rsidR="002026D3" w:rsidRPr="00B92332" w:rsidRDefault="00956949" w:rsidP="002C7867">
            <w:pPr>
              <w:autoSpaceDE w:val="0"/>
              <w:autoSpaceDN w:val="0"/>
              <w:adjustRightInd w:val="0"/>
              <w:jc w:val="center"/>
              <w:rPr>
                <w:u w:color="000000"/>
              </w:rPr>
            </w:pPr>
            <w:r>
              <w:rPr>
                <w:u w:color="000000"/>
              </w:rPr>
              <w:t>20/22/40/38</w:t>
            </w:r>
          </w:p>
        </w:tc>
      </w:tr>
      <w:tr w:rsidR="002026D3" w:rsidRPr="00B92332" w14:paraId="5D1D89DC" w14:textId="77777777" w:rsidTr="002C7867">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6EC0D92" w14:textId="77777777" w:rsidR="002026D3" w:rsidRPr="00B92332" w:rsidRDefault="002026D3" w:rsidP="002C7867">
            <w:pPr>
              <w:autoSpaceDE w:val="0"/>
              <w:autoSpaceDN w:val="0"/>
              <w:adjustRightInd w:val="0"/>
              <w:ind w:firstLine="102"/>
              <w:rPr>
                <w:iCs/>
                <w:u w:color="000000"/>
              </w:rPr>
            </w:pPr>
            <w:r w:rsidRPr="00B92332">
              <w:rPr>
                <w:i/>
                <w:iCs/>
                <w:u w:color="000000"/>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68D17107" w14:textId="77777777" w:rsidR="004E4A40" w:rsidRDefault="004E4A40" w:rsidP="002C7867">
            <w:pPr>
              <w:autoSpaceDE w:val="0"/>
              <w:autoSpaceDN w:val="0"/>
              <w:adjustRightInd w:val="0"/>
              <w:rPr>
                <w:u w:color="000000"/>
              </w:rPr>
            </w:pPr>
            <w:r>
              <w:rPr>
                <w:u w:color="000000"/>
              </w:rPr>
              <w:t>-</w:t>
            </w:r>
            <w:r w:rsidR="002026D3" w:rsidRPr="00B92332">
              <w:rPr>
                <w:u w:color="000000"/>
              </w:rPr>
              <w:t xml:space="preserve"> / контрольная работа</w:t>
            </w:r>
          </w:p>
          <w:p w14:paraId="45EA1553" w14:textId="77777777" w:rsidR="002026D3" w:rsidRDefault="004E4A40" w:rsidP="002C7867">
            <w:pPr>
              <w:autoSpaceDE w:val="0"/>
              <w:autoSpaceDN w:val="0"/>
              <w:adjustRightInd w:val="0"/>
              <w:rPr>
                <w:u w:color="000000"/>
              </w:rPr>
            </w:pPr>
            <w:r>
              <w:rPr>
                <w:u w:color="000000"/>
              </w:rPr>
              <w:t xml:space="preserve">- </w:t>
            </w:r>
            <w:r w:rsidR="002026D3" w:rsidRPr="00B92332">
              <w:rPr>
                <w:u w:color="000000"/>
              </w:rPr>
              <w:t>/</w:t>
            </w:r>
            <w:r>
              <w:rPr>
                <w:u w:color="000000"/>
              </w:rPr>
              <w:t xml:space="preserve"> </w:t>
            </w:r>
            <w:r w:rsidR="002026D3" w:rsidRPr="00B92332">
              <w:rPr>
                <w:u w:color="000000"/>
              </w:rPr>
              <w:t>контрольная работа</w:t>
            </w:r>
          </w:p>
          <w:p w14:paraId="4040EDB0" w14:textId="77777777" w:rsidR="002026D3" w:rsidRPr="00B92332" w:rsidRDefault="002026D3" w:rsidP="002C7867">
            <w:pPr>
              <w:autoSpaceDE w:val="0"/>
              <w:autoSpaceDN w:val="0"/>
              <w:adjustRightInd w:val="0"/>
              <w:rPr>
                <w:u w:color="000000"/>
              </w:rPr>
            </w:pPr>
          </w:p>
        </w:tc>
        <w:tc>
          <w:tcPr>
            <w:tcW w:w="2422" w:type="dxa"/>
            <w:tcBorders>
              <w:top w:val="single" w:sz="6" w:space="0" w:color="auto"/>
              <w:left w:val="single" w:sz="6" w:space="0" w:color="auto"/>
              <w:bottom w:val="single" w:sz="6" w:space="0" w:color="auto"/>
              <w:right w:val="single" w:sz="6" w:space="0" w:color="auto"/>
            </w:tcBorders>
          </w:tcPr>
          <w:p w14:paraId="15EB5F4B" w14:textId="77777777" w:rsidR="002026D3" w:rsidRPr="00B92332" w:rsidRDefault="004E4A40" w:rsidP="002C7867">
            <w:pPr>
              <w:autoSpaceDE w:val="0"/>
              <w:autoSpaceDN w:val="0"/>
              <w:adjustRightInd w:val="0"/>
              <w:rPr>
                <w:u w:color="000000"/>
              </w:rPr>
            </w:pPr>
            <w:r>
              <w:rPr>
                <w:u w:color="000000"/>
              </w:rPr>
              <w:t>- / контрольная работа</w:t>
            </w:r>
          </w:p>
          <w:p w14:paraId="01B3785F" w14:textId="77777777" w:rsidR="002026D3" w:rsidRPr="00B92332" w:rsidRDefault="004E4A40" w:rsidP="002C7867">
            <w:pPr>
              <w:autoSpaceDE w:val="0"/>
              <w:autoSpaceDN w:val="0"/>
              <w:adjustRightInd w:val="0"/>
              <w:rPr>
                <w:u w:color="000000"/>
              </w:rPr>
            </w:pPr>
            <w:r>
              <w:rPr>
                <w:u w:color="000000"/>
              </w:rPr>
              <w:t xml:space="preserve">- / </w:t>
            </w:r>
            <w:r w:rsidR="002026D3" w:rsidRPr="00B92332">
              <w:rPr>
                <w:u w:color="000000"/>
              </w:rPr>
              <w:t>контрольная работа</w:t>
            </w:r>
          </w:p>
        </w:tc>
      </w:tr>
      <w:tr w:rsidR="002026D3" w:rsidRPr="00B92332" w14:paraId="7C8CF598" w14:textId="77777777" w:rsidTr="002C7867">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513EA35A" w14:textId="77777777" w:rsidR="002026D3" w:rsidRPr="00B92332" w:rsidRDefault="002026D3" w:rsidP="002C7867">
            <w:pPr>
              <w:autoSpaceDE w:val="0"/>
              <w:autoSpaceDN w:val="0"/>
              <w:adjustRightInd w:val="0"/>
              <w:ind w:firstLine="102"/>
              <w:rPr>
                <w:sz w:val="22"/>
                <w:szCs w:val="22"/>
                <w:u w:color="000000"/>
              </w:rPr>
            </w:pPr>
            <w:r w:rsidRPr="00B92332">
              <w:rPr>
                <w:sz w:val="22"/>
                <w:szCs w:val="22"/>
                <w:u w:color="000000"/>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6B0D89C9" w14:textId="77777777" w:rsidR="002026D3" w:rsidRPr="00B92332" w:rsidRDefault="002026D3" w:rsidP="002C7867">
            <w:pPr>
              <w:autoSpaceDE w:val="0"/>
              <w:autoSpaceDN w:val="0"/>
              <w:adjustRightInd w:val="0"/>
              <w:jc w:val="center"/>
              <w:rPr>
                <w:u w:color="000000"/>
              </w:rPr>
            </w:pPr>
            <w:r w:rsidRPr="00B92332">
              <w:rPr>
                <w:u w:color="000000"/>
              </w:rPr>
              <w:t>зачет/зачет/зачет/</w:t>
            </w:r>
          </w:p>
          <w:p w14:paraId="016BD8E9" w14:textId="77777777" w:rsidR="002026D3" w:rsidRPr="00B92332" w:rsidRDefault="002026D3" w:rsidP="002C7867">
            <w:pPr>
              <w:autoSpaceDE w:val="0"/>
              <w:autoSpaceDN w:val="0"/>
              <w:adjustRightInd w:val="0"/>
              <w:jc w:val="center"/>
              <w:rPr>
                <w:u w:color="000000"/>
              </w:rPr>
            </w:pPr>
            <w:r w:rsidRPr="00B92332">
              <w:rPr>
                <w:u w:color="000000"/>
              </w:rPr>
              <w:t>экзамен</w:t>
            </w:r>
          </w:p>
        </w:tc>
        <w:tc>
          <w:tcPr>
            <w:tcW w:w="2422" w:type="dxa"/>
            <w:tcBorders>
              <w:top w:val="single" w:sz="6" w:space="0" w:color="auto"/>
              <w:left w:val="single" w:sz="6" w:space="0" w:color="auto"/>
              <w:bottom w:val="single" w:sz="6" w:space="0" w:color="auto"/>
              <w:right w:val="single" w:sz="6" w:space="0" w:color="auto"/>
            </w:tcBorders>
          </w:tcPr>
          <w:p w14:paraId="216D23E9" w14:textId="77777777" w:rsidR="002026D3" w:rsidRPr="00B92332" w:rsidRDefault="002026D3" w:rsidP="002C7867">
            <w:pPr>
              <w:autoSpaceDE w:val="0"/>
              <w:autoSpaceDN w:val="0"/>
              <w:adjustRightInd w:val="0"/>
              <w:jc w:val="center"/>
              <w:rPr>
                <w:u w:color="000000"/>
              </w:rPr>
            </w:pPr>
            <w:r w:rsidRPr="00B92332">
              <w:rPr>
                <w:u w:color="000000"/>
              </w:rPr>
              <w:t>зачет/зачет/зачет/</w:t>
            </w:r>
          </w:p>
          <w:p w14:paraId="73075D23" w14:textId="77777777" w:rsidR="002026D3" w:rsidRPr="00B92332" w:rsidRDefault="002026D3" w:rsidP="002C7867">
            <w:pPr>
              <w:autoSpaceDE w:val="0"/>
              <w:autoSpaceDN w:val="0"/>
              <w:adjustRightInd w:val="0"/>
              <w:jc w:val="center"/>
              <w:rPr>
                <w:u w:color="000000"/>
              </w:rPr>
            </w:pPr>
            <w:r w:rsidRPr="00B92332">
              <w:rPr>
                <w:u w:color="000000"/>
              </w:rPr>
              <w:t>экзамен</w:t>
            </w:r>
          </w:p>
        </w:tc>
      </w:tr>
    </w:tbl>
    <w:p w14:paraId="46B6C3C7" w14:textId="77777777" w:rsidR="00B92332" w:rsidRPr="00B92332" w:rsidRDefault="00B92332" w:rsidP="00B92332">
      <w:pPr>
        <w:jc w:val="center"/>
        <w:rPr>
          <w:sz w:val="28"/>
          <w:szCs w:val="28"/>
        </w:rPr>
      </w:pPr>
    </w:p>
    <w:p w14:paraId="6C8170FF" w14:textId="77777777" w:rsidR="00B92332" w:rsidRPr="00B92332" w:rsidRDefault="00B92332" w:rsidP="00B92332">
      <w:pPr>
        <w:jc w:val="center"/>
        <w:rPr>
          <w:sz w:val="28"/>
          <w:szCs w:val="28"/>
        </w:rPr>
      </w:pPr>
    </w:p>
    <w:p w14:paraId="3CD8E052" w14:textId="77777777" w:rsidR="00B92332" w:rsidRDefault="00B92332" w:rsidP="002C7867">
      <w:pPr>
        <w:spacing w:after="200" w:line="276" w:lineRule="auto"/>
        <w:jc w:val="center"/>
        <w:rPr>
          <w:sz w:val="28"/>
          <w:szCs w:val="28"/>
        </w:rPr>
      </w:pPr>
      <w:bookmarkStart w:id="5" w:name="bookmark43"/>
      <w:r w:rsidRPr="00B92332">
        <w:br w:type="page"/>
      </w:r>
    </w:p>
    <w:p w14:paraId="67228307" w14:textId="77777777" w:rsidR="002C7867" w:rsidRPr="002C7867" w:rsidRDefault="00CC155C" w:rsidP="002C7867">
      <w:pPr>
        <w:spacing w:after="120"/>
        <w:ind w:firstLine="360"/>
        <w:jc w:val="center"/>
        <w:rPr>
          <w:i/>
          <w:snapToGrid w:val="0"/>
          <w:sz w:val="28"/>
          <w:szCs w:val="28"/>
        </w:rPr>
      </w:pPr>
      <w:r>
        <w:rPr>
          <w:i/>
          <w:snapToGrid w:val="0"/>
          <w:sz w:val="28"/>
          <w:szCs w:val="28"/>
        </w:rPr>
        <w:lastRenderedPageBreak/>
        <w:t>Очно-з</w:t>
      </w:r>
      <w:r w:rsidR="002C7867" w:rsidRPr="002C7867">
        <w:rPr>
          <w:i/>
          <w:snapToGrid w:val="0"/>
          <w:sz w:val="28"/>
          <w:szCs w:val="28"/>
        </w:rPr>
        <w:t>аочная форма обучения</w:t>
      </w:r>
    </w:p>
    <w:p w14:paraId="32098A32" w14:textId="77777777" w:rsidR="00CC155C" w:rsidRDefault="002C7867" w:rsidP="002C7867">
      <w:pPr>
        <w:spacing w:after="120"/>
        <w:ind w:firstLine="360"/>
        <w:jc w:val="center"/>
        <w:rPr>
          <w:i/>
          <w:snapToGrid w:val="0"/>
          <w:sz w:val="28"/>
          <w:szCs w:val="28"/>
        </w:rPr>
      </w:pPr>
      <w:r w:rsidRPr="002C7867">
        <w:rPr>
          <w:i/>
          <w:snapToGrid w:val="0"/>
          <w:sz w:val="28"/>
          <w:szCs w:val="28"/>
        </w:rPr>
        <w:t>Направление «</w:t>
      </w:r>
      <w:r w:rsidRPr="002C7867">
        <w:rPr>
          <w:i/>
          <w:sz w:val="28"/>
          <w:szCs w:val="28"/>
        </w:rPr>
        <w:t>Менеджмент</w:t>
      </w:r>
      <w:r w:rsidRPr="002C7867">
        <w:rPr>
          <w:i/>
          <w:snapToGrid w:val="0"/>
          <w:sz w:val="28"/>
          <w:szCs w:val="28"/>
        </w:rPr>
        <w:t xml:space="preserve">» </w:t>
      </w:r>
    </w:p>
    <w:p w14:paraId="33077429" w14:textId="77777777" w:rsidR="002C7867" w:rsidRPr="002C7867" w:rsidRDefault="002C7867" w:rsidP="002C7867">
      <w:pPr>
        <w:spacing w:after="120"/>
        <w:ind w:firstLine="360"/>
        <w:jc w:val="center"/>
        <w:rPr>
          <w:i/>
          <w:snapToGrid w:val="0"/>
          <w:sz w:val="28"/>
          <w:szCs w:val="28"/>
        </w:rPr>
      </w:pPr>
      <w:r w:rsidRPr="002C7867">
        <w:rPr>
          <w:i/>
          <w:snapToGrid w:val="0"/>
          <w:sz w:val="28"/>
          <w:szCs w:val="28"/>
        </w:rPr>
        <w:t>профиль «</w:t>
      </w:r>
      <w:r w:rsidR="00CC155C">
        <w:rPr>
          <w:i/>
          <w:sz w:val="28"/>
          <w:szCs w:val="28"/>
        </w:rPr>
        <w:t>М</w:t>
      </w:r>
      <w:r w:rsidRPr="002C7867">
        <w:rPr>
          <w:i/>
          <w:sz w:val="28"/>
          <w:szCs w:val="28"/>
        </w:rPr>
        <w:t>енеджмент</w:t>
      </w:r>
      <w:r w:rsidR="00CC155C">
        <w:rPr>
          <w:i/>
          <w:sz w:val="28"/>
          <w:szCs w:val="28"/>
        </w:rPr>
        <w:t xml:space="preserve"> и управление бизнесом</w:t>
      </w:r>
      <w:r w:rsidRPr="002C7867">
        <w:rPr>
          <w:i/>
          <w:snapToGrid w:val="0"/>
          <w:sz w:val="28"/>
          <w:szCs w:val="28"/>
        </w:rPr>
        <w:t>»</w:t>
      </w:r>
    </w:p>
    <w:p w14:paraId="4000141F" w14:textId="77777777" w:rsidR="002C7867" w:rsidRPr="002C7867" w:rsidRDefault="002C7867" w:rsidP="002C7867">
      <w:pPr>
        <w:autoSpaceDE w:val="0"/>
        <w:autoSpaceDN w:val="0"/>
        <w:adjustRightInd w:val="0"/>
        <w:ind w:firstLine="709"/>
        <w:jc w:val="right"/>
        <w:rPr>
          <w:sz w:val="28"/>
          <w:szCs w:val="28"/>
        </w:rPr>
      </w:pPr>
      <w:r w:rsidRPr="002C7867">
        <w:rPr>
          <w:sz w:val="28"/>
          <w:szCs w:val="28"/>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77321F" w:rsidRPr="001F05A9" w14:paraId="71BA52D2" w14:textId="77777777" w:rsidTr="00745736">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5E10D130" w14:textId="77777777" w:rsidR="0077321F" w:rsidRPr="001F05A9" w:rsidRDefault="0077321F" w:rsidP="00745736">
            <w:pPr>
              <w:autoSpaceDE w:val="0"/>
              <w:autoSpaceDN w:val="0"/>
              <w:adjustRightInd w:val="0"/>
              <w:ind w:hanging="6"/>
              <w:jc w:val="center"/>
              <w:rPr>
                <w:b/>
                <w:bCs/>
                <w:u w:color="000000"/>
              </w:rPr>
            </w:pPr>
            <w:bookmarkStart w:id="6" w:name="bookmark23"/>
            <w:bookmarkStart w:id="7" w:name="bookmark24"/>
            <w:bookmarkStart w:id="8" w:name="_Toc432521495"/>
            <w:r w:rsidRPr="001F05A9">
              <w:rPr>
                <w:b/>
                <w:bCs/>
                <w:u w:color="000000"/>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4635F5CE" w14:textId="77777777" w:rsidR="0077321F" w:rsidRPr="001F05A9" w:rsidRDefault="0077321F" w:rsidP="00745736">
            <w:pPr>
              <w:autoSpaceDE w:val="0"/>
              <w:autoSpaceDN w:val="0"/>
              <w:adjustRightInd w:val="0"/>
              <w:jc w:val="center"/>
              <w:rPr>
                <w:b/>
                <w:bCs/>
                <w:u w:color="000000"/>
              </w:rPr>
            </w:pPr>
            <w:r w:rsidRPr="001F05A9">
              <w:rPr>
                <w:b/>
                <w:bCs/>
                <w:u w:color="000000"/>
              </w:rPr>
              <w:t>Всего</w:t>
            </w:r>
          </w:p>
          <w:p w14:paraId="1F23B1BC" w14:textId="77777777" w:rsidR="0077321F" w:rsidRPr="001F05A9" w:rsidRDefault="0077321F" w:rsidP="00745736">
            <w:pPr>
              <w:autoSpaceDE w:val="0"/>
              <w:autoSpaceDN w:val="0"/>
              <w:adjustRightInd w:val="0"/>
              <w:jc w:val="center"/>
              <w:rPr>
                <w:b/>
                <w:bCs/>
                <w:u w:color="000000"/>
              </w:rPr>
            </w:pPr>
            <w:r w:rsidRPr="001F05A9">
              <w:rPr>
                <w:b/>
                <w:bCs/>
                <w:u w:color="000000"/>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3766413B" w14:textId="77777777" w:rsidR="0077321F" w:rsidRPr="001F05A9" w:rsidRDefault="0077321F" w:rsidP="00745736">
            <w:pPr>
              <w:autoSpaceDE w:val="0"/>
              <w:autoSpaceDN w:val="0"/>
              <w:adjustRightInd w:val="0"/>
              <w:jc w:val="center"/>
              <w:rPr>
                <w:b/>
                <w:bCs/>
                <w:u w:color="000000"/>
              </w:rPr>
            </w:pPr>
            <w:r w:rsidRPr="001F05A9">
              <w:rPr>
                <w:b/>
                <w:bCs/>
                <w:u w:color="000000"/>
              </w:rPr>
              <w:t>Семестр</w:t>
            </w:r>
          </w:p>
          <w:p w14:paraId="68E1364B" w14:textId="77777777" w:rsidR="0077321F" w:rsidRPr="001F05A9" w:rsidRDefault="0077321F" w:rsidP="00745736">
            <w:pPr>
              <w:autoSpaceDE w:val="0"/>
              <w:autoSpaceDN w:val="0"/>
              <w:adjustRightInd w:val="0"/>
              <w:jc w:val="center"/>
              <w:rPr>
                <w:b/>
                <w:bCs/>
                <w:u w:color="000000"/>
              </w:rPr>
            </w:pPr>
            <w:r w:rsidRPr="001F05A9">
              <w:rPr>
                <w:b/>
                <w:bCs/>
                <w:u w:color="000000"/>
              </w:rPr>
              <w:t>1/2/3/4</w:t>
            </w:r>
          </w:p>
          <w:p w14:paraId="22ECCE7D" w14:textId="77777777" w:rsidR="0077321F" w:rsidRPr="001F05A9" w:rsidRDefault="0077321F" w:rsidP="00745736">
            <w:pPr>
              <w:autoSpaceDE w:val="0"/>
              <w:autoSpaceDN w:val="0"/>
              <w:adjustRightInd w:val="0"/>
              <w:jc w:val="center"/>
              <w:rPr>
                <w:b/>
                <w:bCs/>
                <w:u w:color="000000"/>
              </w:rPr>
            </w:pPr>
            <w:r w:rsidRPr="001F05A9">
              <w:rPr>
                <w:b/>
                <w:bCs/>
                <w:u w:color="000000"/>
              </w:rPr>
              <w:t>(в часах)</w:t>
            </w:r>
          </w:p>
        </w:tc>
      </w:tr>
      <w:tr w:rsidR="0077321F" w:rsidRPr="001F05A9" w14:paraId="11DA5BA9" w14:textId="77777777" w:rsidTr="00745736">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4083216" w14:textId="77777777" w:rsidR="0077321F" w:rsidRPr="001F05A9" w:rsidRDefault="0077321F" w:rsidP="00745736">
            <w:pPr>
              <w:autoSpaceDE w:val="0"/>
              <w:autoSpaceDN w:val="0"/>
              <w:adjustRightInd w:val="0"/>
              <w:ind w:hanging="6"/>
              <w:rPr>
                <w:b/>
                <w:bCs/>
                <w:u w:color="000000"/>
              </w:rPr>
            </w:pPr>
            <w:r w:rsidRPr="001F05A9">
              <w:rPr>
                <w:b/>
                <w:bCs/>
                <w:u w:color="000000"/>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197629C5" w14:textId="77777777" w:rsidR="0077321F" w:rsidRPr="001F05A9" w:rsidRDefault="0077321F" w:rsidP="00745736">
            <w:pPr>
              <w:autoSpaceDE w:val="0"/>
              <w:autoSpaceDN w:val="0"/>
              <w:adjustRightInd w:val="0"/>
              <w:jc w:val="center"/>
              <w:rPr>
                <w:u w:color="000000"/>
              </w:rPr>
            </w:pPr>
            <w:r w:rsidRPr="001F05A9">
              <w:rPr>
                <w:u w:color="000000"/>
              </w:rPr>
              <w:t xml:space="preserve">9 зач.ед., 324 час. </w:t>
            </w:r>
          </w:p>
        </w:tc>
        <w:tc>
          <w:tcPr>
            <w:tcW w:w="2422" w:type="dxa"/>
            <w:tcBorders>
              <w:top w:val="single" w:sz="6" w:space="0" w:color="auto"/>
              <w:left w:val="single" w:sz="6" w:space="0" w:color="auto"/>
              <w:bottom w:val="single" w:sz="6" w:space="0" w:color="auto"/>
              <w:right w:val="single" w:sz="6" w:space="0" w:color="auto"/>
            </w:tcBorders>
          </w:tcPr>
          <w:p w14:paraId="652D31BF" w14:textId="77777777" w:rsidR="0077321F" w:rsidRPr="001F05A9" w:rsidRDefault="0077321F" w:rsidP="00745736">
            <w:pPr>
              <w:autoSpaceDE w:val="0"/>
              <w:autoSpaceDN w:val="0"/>
              <w:adjustRightInd w:val="0"/>
              <w:jc w:val="center"/>
              <w:rPr>
                <w:u w:color="000000"/>
              </w:rPr>
            </w:pPr>
            <w:r w:rsidRPr="001F05A9">
              <w:rPr>
                <w:u w:color="000000"/>
              </w:rPr>
              <w:t xml:space="preserve">324 час. </w:t>
            </w:r>
          </w:p>
        </w:tc>
      </w:tr>
      <w:tr w:rsidR="0077321F" w:rsidRPr="001F05A9" w14:paraId="41B9A10C" w14:textId="77777777" w:rsidTr="00745736">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00FB0BC2" w14:textId="77777777" w:rsidR="0077321F" w:rsidRPr="001F05A9" w:rsidRDefault="0077321F" w:rsidP="00745736">
            <w:pPr>
              <w:autoSpaceDE w:val="0"/>
              <w:autoSpaceDN w:val="0"/>
              <w:adjustRightInd w:val="0"/>
              <w:ind w:hanging="6"/>
              <w:rPr>
                <w:b/>
                <w:bCs/>
                <w:i/>
                <w:iCs/>
                <w:u w:color="000000"/>
              </w:rPr>
            </w:pPr>
            <w:r w:rsidRPr="001F05A9">
              <w:rPr>
                <w:b/>
                <w:bCs/>
                <w:i/>
                <w:iCs/>
                <w:u w:color="000000"/>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39FECF25" w14:textId="77777777" w:rsidR="0077321F" w:rsidRPr="001F05A9" w:rsidRDefault="0077321F" w:rsidP="00745736">
            <w:pPr>
              <w:autoSpaceDE w:val="0"/>
              <w:autoSpaceDN w:val="0"/>
              <w:adjustRightInd w:val="0"/>
              <w:jc w:val="center"/>
              <w:rPr>
                <w:u w:color="000000"/>
              </w:rPr>
            </w:pPr>
            <w:r>
              <w:rPr>
                <w:u w:color="000000"/>
              </w:rPr>
              <w:t>48</w:t>
            </w:r>
          </w:p>
        </w:tc>
        <w:tc>
          <w:tcPr>
            <w:tcW w:w="2422" w:type="dxa"/>
            <w:tcBorders>
              <w:top w:val="single" w:sz="6" w:space="0" w:color="auto"/>
              <w:left w:val="single" w:sz="6" w:space="0" w:color="auto"/>
              <w:bottom w:val="single" w:sz="6" w:space="0" w:color="auto"/>
              <w:right w:val="single" w:sz="6" w:space="0" w:color="auto"/>
            </w:tcBorders>
          </w:tcPr>
          <w:p w14:paraId="7F5D84B9" w14:textId="77777777" w:rsidR="0077321F" w:rsidRPr="001F05A9" w:rsidRDefault="0077321F" w:rsidP="00745736">
            <w:pPr>
              <w:autoSpaceDE w:val="0"/>
              <w:autoSpaceDN w:val="0"/>
              <w:adjustRightInd w:val="0"/>
              <w:jc w:val="center"/>
              <w:rPr>
                <w:u w:color="000000"/>
              </w:rPr>
            </w:pPr>
            <w:r>
              <w:rPr>
                <w:u w:color="000000"/>
              </w:rPr>
              <w:t>12/12/12/12</w:t>
            </w:r>
          </w:p>
        </w:tc>
      </w:tr>
      <w:tr w:rsidR="0077321F" w:rsidRPr="001F05A9" w14:paraId="783DF0F0" w14:textId="77777777" w:rsidTr="00745736">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09641C4F" w14:textId="77777777" w:rsidR="0077321F" w:rsidRPr="001F05A9" w:rsidRDefault="0077321F" w:rsidP="00745736">
            <w:pPr>
              <w:autoSpaceDE w:val="0"/>
              <w:autoSpaceDN w:val="0"/>
              <w:adjustRightInd w:val="0"/>
              <w:ind w:firstLine="102"/>
              <w:rPr>
                <w:i/>
                <w:iCs/>
                <w:u w:color="000000"/>
              </w:rPr>
            </w:pPr>
            <w:r w:rsidRPr="001F05A9">
              <w:rPr>
                <w:i/>
                <w:iCs/>
                <w:u w:color="000000"/>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609EB918" w14:textId="77777777" w:rsidR="0077321F" w:rsidRPr="001F05A9" w:rsidRDefault="0077321F" w:rsidP="00745736">
            <w:pPr>
              <w:autoSpaceDE w:val="0"/>
              <w:autoSpaceDN w:val="0"/>
              <w:adjustRightInd w:val="0"/>
              <w:jc w:val="center"/>
              <w:rPr>
                <w:u w:color="000000"/>
              </w:rPr>
            </w:pPr>
            <w:r>
              <w:rPr>
                <w:u w:color="000000"/>
              </w:rPr>
              <w:t>48</w:t>
            </w:r>
          </w:p>
        </w:tc>
        <w:tc>
          <w:tcPr>
            <w:tcW w:w="2422" w:type="dxa"/>
            <w:tcBorders>
              <w:top w:val="single" w:sz="6" w:space="0" w:color="auto"/>
              <w:left w:val="single" w:sz="6" w:space="0" w:color="auto"/>
              <w:bottom w:val="single" w:sz="6" w:space="0" w:color="auto"/>
              <w:right w:val="single" w:sz="6" w:space="0" w:color="auto"/>
            </w:tcBorders>
          </w:tcPr>
          <w:p w14:paraId="442FC8FA" w14:textId="77777777" w:rsidR="0077321F" w:rsidRPr="001F05A9" w:rsidRDefault="0077321F" w:rsidP="00745736">
            <w:pPr>
              <w:autoSpaceDE w:val="0"/>
              <w:autoSpaceDN w:val="0"/>
              <w:adjustRightInd w:val="0"/>
              <w:jc w:val="center"/>
              <w:rPr>
                <w:u w:color="000000"/>
              </w:rPr>
            </w:pPr>
            <w:r>
              <w:rPr>
                <w:u w:color="000000"/>
              </w:rPr>
              <w:t>12/12/12/12</w:t>
            </w:r>
          </w:p>
        </w:tc>
      </w:tr>
      <w:tr w:rsidR="0077321F" w:rsidRPr="001F05A9" w14:paraId="3F2AF280" w14:textId="77777777" w:rsidTr="00745736">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7B512A62" w14:textId="77777777" w:rsidR="0077321F" w:rsidRPr="001F05A9" w:rsidRDefault="0077321F" w:rsidP="00745736">
            <w:pPr>
              <w:autoSpaceDE w:val="0"/>
              <w:autoSpaceDN w:val="0"/>
              <w:adjustRightInd w:val="0"/>
              <w:ind w:firstLine="102"/>
              <w:rPr>
                <w:b/>
                <w:bCs/>
                <w:i/>
                <w:iCs/>
                <w:u w:color="000000"/>
              </w:rPr>
            </w:pPr>
            <w:r w:rsidRPr="001F05A9">
              <w:rPr>
                <w:b/>
                <w:bCs/>
                <w:i/>
                <w:iCs/>
                <w:u w:color="000000"/>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73D3F3E6" w14:textId="77777777" w:rsidR="0077321F" w:rsidRPr="001F05A9" w:rsidRDefault="0077321F" w:rsidP="00745736">
            <w:pPr>
              <w:autoSpaceDE w:val="0"/>
              <w:autoSpaceDN w:val="0"/>
              <w:adjustRightInd w:val="0"/>
              <w:jc w:val="center"/>
              <w:rPr>
                <w:u w:color="000000"/>
              </w:rPr>
            </w:pPr>
            <w:r>
              <w:rPr>
                <w:u w:color="000000"/>
              </w:rPr>
              <w:t>276</w:t>
            </w:r>
          </w:p>
        </w:tc>
        <w:tc>
          <w:tcPr>
            <w:tcW w:w="2422" w:type="dxa"/>
            <w:tcBorders>
              <w:top w:val="single" w:sz="6" w:space="0" w:color="auto"/>
              <w:left w:val="single" w:sz="6" w:space="0" w:color="auto"/>
              <w:bottom w:val="single" w:sz="6" w:space="0" w:color="auto"/>
              <w:right w:val="single" w:sz="6" w:space="0" w:color="auto"/>
            </w:tcBorders>
          </w:tcPr>
          <w:p w14:paraId="2540B9F7" w14:textId="77777777" w:rsidR="0077321F" w:rsidRPr="001F05A9" w:rsidRDefault="0077321F" w:rsidP="00745736">
            <w:pPr>
              <w:autoSpaceDE w:val="0"/>
              <w:autoSpaceDN w:val="0"/>
              <w:adjustRightInd w:val="0"/>
              <w:jc w:val="center"/>
              <w:rPr>
                <w:u w:color="000000"/>
              </w:rPr>
            </w:pPr>
            <w:r>
              <w:rPr>
                <w:u w:color="000000"/>
              </w:rPr>
              <w:t>60/60/78/78</w:t>
            </w:r>
          </w:p>
        </w:tc>
      </w:tr>
      <w:tr w:rsidR="0077321F" w:rsidRPr="001F05A9" w14:paraId="1093869A" w14:textId="77777777" w:rsidTr="00745736">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DA5F40F" w14:textId="77777777" w:rsidR="0077321F" w:rsidRPr="001F05A9" w:rsidRDefault="0077321F" w:rsidP="00745736">
            <w:pPr>
              <w:autoSpaceDE w:val="0"/>
              <w:autoSpaceDN w:val="0"/>
              <w:adjustRightInd w:val="0"/>
              <w:ind w:firstLine="102"/>
              <w:rPr>
                <w:iCs/>
                <w:u w:color="000000"/>
              </w:rPr>
            </w:pPr>
            <w:r w:rsidRPr="001F05A9">
              <w:rPr>
                <w:i/>
                <w:iCs/>
                <w:u w:color="000000"/>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1290E24E" w14:textId="77777777" w:rsidR="0077321F" w:rsidRDefault="0077321F" w:rsidP="00745736">
            <w:pPr>
              <w:autoSpaceDE w:val="0"/>
              <w:autoSpaceDN w:val="0"/>
              <w:adjustRightInd w:val="0"/>
              <w:jc w:val="center"/>
              <w:rPr>
                <w:u w:color="000000"/>
              </w:rPr>
            </w:pPr>
            <w:r>
              <w:rPr>
                <w:u w:color="000000"/>
              </w:rPr>
              <w:t xml:space="preserve">- </w:t>
            </w:r>
            <w:r w:rsidRPr="001F05A9">
              <w:rPr>
                <w:u w:color="000000"/>
              </w:rPr>
              <w:t xml:space="preserve">/ контрольная работа / </w:t>
            </w:r>
          </w:p>
          <w:p w14:paraId="5B4691BE" w14:textId="77777777" w:rsidR="0077321F" w:rsidRPr="001F05A9" w:rsidRDefault="0077321F" w:rsidP="00745736">
            <w:pPr>
              <w:autoSpaceDE w:val="0"/>
              <w:autoSpaceDN w:val="0"/>
              <w:adjustRightInd w:val="0"/>
              <w:jc w:val="center"/>
              <w:rPr>
                <w:u w:color="000000"/>
              </w:rPr>
            </w:pPr>
            <w:r>
              <w:rPr>
                <w:u w:color="000000"/>
              </w:rPr>
              <w:t xml:space="preserve">- </w:t>
            </w:r>
            <w:r w:rsidRPr="001F05A9">
              <w:rPr>
                <w:u w:color="000000"/>
              </w:rPr>
              <w:t>/</w:t>
            </w:r>
            <w:r>
              <w:rPr>
                <w:u w:color="000000"/>
              </w:rPr>
              <w:t xml:space="preserve"> </w:t>
            </w:r>
            <w:r w:rsidRPr="001F05A9">
              <w:rPr>
                <w:u w:color="000000"/>
              </w:rPr>
              <w:t>контрольная работа</w:t>
            </w:r>
          </w:p>
        </w:tc>
        <w:tc>
          <w:tcPr>
            <w:tcW w:w="2422" w:type="dxa"/>
            <w:tcBorders>
              <w:top w:val="single" w:sz="6" w:space="0" w:color="auto"/>
              <w:left w:val="single" w:sz="6" w:space="0" w:color="auto"/>
              <w:bottom w:val="single" w:sz="6" w:space="0" w:color="auto"/>
              <w:right w:val="single" w:sz="6" w:space="0" w:color="auto"/>
            </w:tcBorders>
          </w:tcPr>
          <w:p w14:paraId="3D5203D6" w14:textId="77777777" w:rsidR="0077321F" w:rsidRPr="001F05A9" w:rsidRDefault="0077321F" w:rsidP="00745736">
            <w:pPr>
              <w:autoSpaceDE w:val="0"/>
              <w:autoSpaceDN w:val="0"/>
              <w:adjustRightInd w:val="0"/>
              <w:jc w:val="center"/>
              <w:rPr>
                <w:u w:color="000000"/>
              </w:rPr>
            </w:pPr>
            <w:r>
              <w:rPr>
                <w:u w:color="000000"/>
              </w:rPr>
              <w:t xml:space="preserve">- </w:t>
            </w:r>
            <w:r w:rsidRPr="001F05A9">
              <w:rPr>
                <w:u w:color="000000"/>
              </w:rPr>
              <w:t xml:space="preserve">/ контрольная работа </w:t>
            </w:r>
            <w:r>
              <w:rPr>
                <w:u w:color="000000"/>
              </w:rPr>
              <w:t xml:space="preserve">- </w:t>
            </w:r>
            <w:r w:rsidRPr="001F05A9">
              <w:rPr>
                <w:u w:color="000000"/>
              </w:rPr>
              <w:t>/ контрольная работа</w:t>
            </w:r>
          </w:p>
          <w:p w14:paraId="0E69EC1B" w14:textId="77777777" w:rsidR="0077321F" w:rsidRPr="001F05A9" w:rsidRDefault="0077321F" w:rsidP="00745736">
            <w:pPr>
              <w:autoSpaceDE w:val="0"/>
              <w:autoSpaceDN w:val="0"/>
              <w:adjustRightInd w:val="0"/>
              <w:jc w:val="center"/>
              <w:rPr>
                <w:u w:color="000000"/>
              </w:rPr>
            </w:pPr>
          </w:p>
        </w:tc>
      </w:tr>
      <w:tr w:rsidR="0077321F" w:rsidRPr="001F05A9" w14:paraId="708FB9B2" w14:textId="77777777" w:rsidTr="00745736">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069F7DAB" w14:textId="77777777" w:rsidR="0077321F" w:rsidRPr="001F05A9" w:rsidRDefault="0077321F" w:rsidP="00745736">
            <w:pPr>
              <w:autoSpaceDE w:val="0"/>
              <w:autoSpaceDN w:val="0"/>
              <w:adjustRightInd w:val="0"/>
              <w:ind w:firstLine="102"/>
              <w:rPr>
                <w:sz w:val="22"/>
                <w:szCs w:val="22"/>
                <w:u w:color="000000"/>
              </w:rPr>
            </w:pPr>
            <w:r w:rsidRPr="001F05A9">
              <w:rPr>
                <w:sz w:val="22"/>
                <w:szCs w:val="22"/>
                <w:u w:color="000000"/>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2FA4B3AF" w14:textId="77777777" w:rsidR="0077321F" w:rsidRPr="001F05A9" w:rsidRDefault="0077321F" w:rsidP="00745736">
            <w:pPr>
              <w:autoSpaceDE w:val="0"/>
              <w:autoSpaceDN w:val="0"/>
              <w:adjustRightInd w:val="0"/>
              <w:jc w:val="center"/>
              <w:rPr>
                <w:u w:color="000000"/>
              </w:rPr>
            </w:pPr>
            <w:r w:rsidRPr="001F05A9">
              <w:rPr>
                <w:u w:color="000000"/>
              </w:rPr>
              <w:t>зачет/зачет/зачет/</w:t>
            </w:r>
          </w:p>
          <w:p w14:paraId="5C8DFAA4" w14:textId="77777777" w:rsidR="0077321F" w:rsidRPr="001F05A9" w:rsidRDefault="0077321F" w:rsidP="00745736">
            <w:pPr>
              <w:autoSpaceDE w:val="0"/>
              <w:autoSpaceDN w:val="0"/>
              <w:adjustRightInd w:val="0"/>
              <w:jc w:val="center"/>
              <w:rPr>
                <w:u w:color="000000"/>
              </w:rPr>
            </w:pPr>
            <w:r w:rsidRPr="001F05A9">
              <w:rPr>
                <w:u w:color="000000"/>
              </w:rPr>
              <w:t>экзамен</w:t>
            </w:r>
          </w:p>
        </w:tc>
        <w:tc>
          <w:tcPr>
            <w:tcW w:w="2422" w:type="dxa"/>
            <w:tcBorders>
              <w:top w:val="single" w:sz="6" w:space="0" w:color="auto"/>
              <w:left w:val="single" w:sz="6" w:space="0" w:color="auto"/>
              <w:bottom w:val="single" w:sz="6" w:space="0" w:color="auto"/>
              <w:right w:val="single" w:sz="6" w:space="0" w:color="auto"/>
            </w:tcBorders>
          </w:tcPr>
          <w:p w14:paraId="4DD55D03" w14:textId="77777777" w:rsidR="0077321F" w:rsidRPr="001F05A9" w:rsidRDefault="0077321F" w:rsidP="00745736">
            <w:pPr>
              <w:autoSpaceDE w:val="0"/>
              <w:autoSpaceDN w:val="0"/>
              <w:adjustRightInd w:val="0"/>
              <w:jc w:val="center"/>
              <w:rPr>
                <w:u w:color="000000"/>
              </w:rPr>
            </w:pPr>
            <w:r w:rsidRPr="001F05A9">
              <w:rPr>
                <w:u w:color="000000"/>
              </w:rPr>
              <w:t>зачет/зачет/зачет/</w:t>
            </w:r>
          </w:p>
          <w:p w14:paraId="0D5E2A76" w14:textId="77777777" w:rsidR="0077321F" w:rsidRPr="001F05A9" w:rsidRDefault="0077321F" w:rsidP="00745736">
            <w:pPr>
              <w:autoSpaceDE w:val="0"/>
              <w:autoSpaceDN w:val="0"/>
              <w:adjustRightInd w:val="0"/>
              <w:jc w:val="center"/>
              <w:rPr>
                <w:u w:color="000000"/>
              </w:rPr>
            </w:pPr>
            <w:r w:rsidRPr="001F05A9">
              <w:rPr>
                <w:u w:color="000000"/>
              </w:rPr>
              <w:t>экзамен</w:t>
            </w:r>
          </w:p>
        </w:tc>
      </w:tr>
    </w:tbl>
    <w:p w14:paraId="54D3D0C8" w14:textId="77777777" w:rsidR="00B92332" w:rsidRPr="00B92332" w:rsidRDefault="00B92332" w:rsidP="002C7867">
      <w:pPr>
        <w:spacing w:after="120"/>
        <w:jc w:val="both"/>
        <w:rPr>
          <w:snapToGrid w:val="0"/>
          <w:sz w:val="28"/>
          <w:szCs w:val="28"/>
        </w:rPr>
      </w:pPr>
    </w:p>
    <w:bookmarkStart w:id="9" w:name="_Toc392184069" w:displacedByCustomXml="next"/>
    <w:bookmarkStart w:id="10" w:name="_Toc517078006" w:displacedByCustomXml="next"/>
    <w:bookmarkStart w:id="11" w:name="_Toc517100029" w:displacedByCustomXml="next"/>
    <w:sdt>
      <w:sdtPr>
        <w:rPr>
          <w:b/>
          <w:bCs/>
          <w:i/>
          <w:iCs/>
          <w:sz w:val="28"/>
          <w:szCs w:val="28"/>
          <w:lang w:eastAsia="en-US"/>
        </w:rPr>
        <w:id w:val="1760101205"/>
        <w:lock w:val="contentLocked"/>
        <w:placeholder>
          <w:docPart w:val="D8C6B1FAE2EE42C7A4452BC2D2AAED18"/>
        </w:placeholder>
        <w:group/>
      </w:sdtPr>
      <w:sdtEndPr/>
      <w:sdtContent>
        <w:p w14:paraId="5CFD70E1" w14:textId="77777777"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3. Учебно-тематический план</w:t>
          </w:r>
        </w:p>
        <w:bookmarkEnd w:id="9" w:displacedByCustomXml="next"/>
        <w:bookmarkEnd w:id="10" w:displacedByCustomXml="next"/>
        <w:bookmarkEnd w:id="11" w:displacedByCustomXml="next"/>
      </w:sdtContent>
    </w:sdt>
    <w:p w14:paraId="01E05AFB" w14:textId="77777777" w:rsidR="002C7867" w:rsidRPr="002C7867" w:rsidRDefault="002C7867" w:rsidP="002C7867">
      <w:pPr>
        <w:spacing w:after="120"/>
        <w:ind w:firstLine="709"/>
        <w:jc w:val="center"/>
        <w:rPr>
          <w:i/>
          <w:snapToGrid w:val="0"/>
          <w:sz w:val="28"/>
          <w:szCs w:val="28"/>
        </w:rPr>
      </w:pPr>
      <w:r w:rsidRPr="002C7867">
        <w:rPr>
          <w:i/>
          <w:snapToGrid w:val="0"/>
          <w:sz w:val="28"/>
          <w:szCs w:val="28"/>
        </w:rPr>
        <w:t>Очная форма обучения</w:t>
      </w:r>
    </w:p>
    <w:p w14:paraId="170F1099" w14:textId="77777777" w:rsidR="00CC155C" w:rsidRDefault="002C7867" w:rsidP="002C7867">
      <w:pPr>
        <w:spacing w:after="120"/>
        <w:ind w:firstLine="709"/>
        <w:jc w:val="center"/>
        <w:rPr>
          <w:i/>
          <w:snapToGrid w:val="0"/>
          <w:sz w:val="28"/>
          <w:szCs w:val="28"/>
        </w:rPr>
      </w:pPr>
      <w:r w:rsidRPr="002C7867">
        <w:rPr>
          <w:i/>
          <w:snapToGrid w:val="0"/>
          <w:sz w:val="28"/>
          <w:szCs w:val="28"/>
        </w:rPr>
        <w:t xml:space="preserve">Направление «Менеджмент» </w:t>
      </w:r>
    </w:p>
    <w:p w14:paraId="37FC8704" w14:textId="77777777" w:rsidR="002C7867" w:rsidRPr="002C7867" w:rsidRDefault="002C7867" w:rsidP="002C7867">
      <w:pPr>
        <w:spacing w:after="120"/>
        <w:ind w:firstLine="709"/>
        <w:jc w:val="center"/>
        <w:rPr>
          <w:i/>
          <w:snapToGrid w:val="0"/>
          <w:sz w:val="28"/>
          <w:szCs w:val="28"/>
        </w:rPr>
      </w:pPr>
      <w:r w:rsidRPr="002C7867">
        <w:rPr>
          <w:i/>
          <w:snapToGrid w:val="0"/>
          <w:sz w:val="28"/>
          <w:szCs w:val="28"/>
        </w:rPr>
        <w:t xml:space="preserve">профиль </w:t>
      </w:r>
      <w:r w:rsidR="00CC155C" w:rsidRPr="00CC155C">
        <w:rPr>
          <w:i/>
          <w:snapToGrid w:val="0"/>
          <w:sz w:val="28"/>
          <w:szCs w:val="28"/>
        </w:rPr>
        <w:t>«Менеджмент и управление бизнесом»</w:t>
      </w:r>
    </w:p>
    <w:p w14:paraId="6DD46F3B" w14:textId="77777777" w:rsidR="00B92332" w:rsidRPr="00B92332" w:rsidRDefault="00B92332" w:rsidP="00B92332">
      <w:pPr>
        <w:spacing w:after="120"/>
        <w:ind w:firstLine="709"/>
        <w:jc w:val="right"/>
        <w:rPr>
          <w:snapToGrid w:val="0"/>
          <w:sz w:val="28"/>
          <w:szCs w:val="28"/>
        </w:rPr>
      </w:pPr>
      <w:r w:rsidRPr="00B92332">
        <w:rPr>
          <w:snapToGrid w:val="0"/>
          <w:sz w:val="28"/>
          <w:szCs w:val="28"/>
        </w:rPr>
        <w:t>Таблица 2</w:t>
      </w:r>
    </w:p>
    <w:tbl>
      <w:tblPr>
        <w:tblW w:w="5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15"/>
        <w:gridCol w:w="2705"/>
        <w:gridCol w:w="1135"/>
        <w:gridCol w:w="849"/>
        <w:gridCol w:w="625"/>
        <w:gridCol w:w="1207"/>
        <w:gridCol w:w="994"/>
        <w:gridCol w:w="851"/>
        <w:gridCol w:w="2071"/>
      </w:tblGrid>
      <w:tr w:rsidR="00B92332" w:rsidRPr="00B92332" w14:paraId="507D5CF8" w14:textId="77777777" w:rsidTr="00FA2729">
        <w:trPr>
          <w:jc w:val="center"/>
        </w:trPr>
        <w:tc>
          <w:tcPr>
            <w:tcW w:w="254" w:type="pct"/>
            <w:gridSpan w:val="2"/>
            <w:vMerge w:val="restart"/>
            <w:shd w:val="clear" w:color="auto" w:fill="auto"/>
          </w:tcPr>
          <w:p w14:paraId="09BC0EEB" w14:textId="77777777" w:rsidR="00B92332" w:rsidRPr="00B92332" w:rsidRDefault="00B92332" w:rsidP="00B92332">
            <w:pPr>
              <w:widowControl w:val="0"/>
              <w:tabs>
                <w:tab w:val="right" w:pos="851"/>
              </w:tabs>
              <w:autoSpaceDE w:val="0"/>
              <w:autoSpaceDN w:val="0"/>
              <w:adjustRightInd w:val="0"/>
              <w:jc w:val="center"/>
            </w:pPr>
            <w:r w:rsidRPr="00B92332">
              <w:t>№</w:t>
            </w:r>
          </w:p>
          <w:p w14:paraId="0E94F0D1" w14:textId="77777777" w:rsidR="00B92332" w:rsidRPr="00B92332" w:rsidRDefault="00B92332" w:rsidP="00B92332">
            <w:pPr>
              <w:widowControl w:val="0"/>
              <w:tabs>
                <w:tab w:val="right" w:pos="851"/>
              </w:tabs>
              <w:autoSpaceDE w:val="0"/>
              <w:autoSpaceDN w:val="0"/>
              <w:adjustRightInd w:val="0"/>
              <w:jc w:val="center"/>
            </w:pPr>
            <w:r w:rsidRPr="00B92332">
              <w:t>п/п</w:t>
            </w:r>
          </w:p>
        </w:tc>
        <w:tc>
          <w:tcPr>
            <w:tcW w:w="1230" w:type="pct"/>
            <w:vMerge w:val="restart"/>
            <w:shd w:val="clear" w:color="auto" w:fill="auto"/>
          </w:tcPr>
          <w:p w14:paraId="02E7322F" w14:textId="77777777"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Наименование тем  (разделов) дисциплины</w:t>
            </w:r>
          </w:p>
        </w:tc>
        <w:tc>
          <w:tcPr>
            <w:tcW w:w="2574" w:type="pct"/>
            <w:gridSpan w:val="6"/>
          </w:tcPr>
          <w:p w14:paraId="7A7CE7A6" w14:textId="77777777"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Трудоемкость в часах</w:t>
            </w:r>
          </w:p>
        </w:tc>
        <w:tc>
          <w:tcPr>
            <w:tcW w:w="942" w:type="pct"/>
            <w:vMerge w:val="restart"/>
            <w:shd w:val="clear" w:color="auto" w:fill="auto"/>
          </w:tcPr>
          <w:p w14:paraId="24CFBC73" w14:textId="77777777"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Формы текущего контроля успеваемости</w:t>
            </w:r>
          </w:p>
        </w:tc>
      </w:tr>
      <w:tr w:rsidR="00B92332" w:rsidRPr="00B92332" w14:paraId="536780DA" w14:textId="77777777" w:rsidTr="00FA2729">
        <w:trPr>
          <w:jc w:val="center"/>
        </w:trPr>
        <w:tc>
          <w:tcPr>
            <w:tcW w:w="254" w:type="pct"/>
            <w:gridSpan w:val="2"/>
            <w:vMerge/>
            <w:shd w:val="clear" w:color="auto" w:fill="auto"/>
          </w:tcPr>
          <w:p w14:paraId="74648416" w14:textId="77777777" w:rsidR="00B92332" w:rsidRPr="00B92332" w:rsidRDefault="00B92332" w:rsidP="00B92332">
            <w:pPr>
              <w:widowControl w:val="0"/>
              <w:tabs>
                <w:tab w:val="right" w:pos="851"/>
              </w:tabs>
              <w:autoSpaceDE w:val="0"/>
              <w:autoSpaceDN w:val="0"/>
              <w:adjustRightInd w:val="0"/>
            </w:pPr>
          </w:p>
        </w:tc>
        <w:tc>
          <w:tcPr>
            <w:tcW w:w="1230" w:type="pct"/>
            <w:vMerge/>
            <w:shd w:val="clear" w:color="auto" w:fill="auto"/>
          </w:tcPr>
          <w:p w14:paraId="4F2C32B5" w14:textId="77777777" w:rsidR="00B92332" w:rsidRPr="00B92332" w:rsidRDefault="00B92332" w:rsidP="00B92332">
            <w:pPr>
              <w:widowControl w:val="0"/>
              <w:tabs>
                <w:tab w:val="right" w:pos="851"/>
              </w:tabs>
              <w:autoSpaceDE w:val="0"/>
              <w:autoSpaceDN w:val="0"/>
              <w:adjustRightInd w:val="0"/>
              <w:rPr>
                <w:sz w:val="20"/>
              </w:rPr>
            </w:pPr>
          </w:p>
        </w:tc>
        <w:tc>
          <w:tcPr>
            <w:tcW w:w="516" w:type="pct"/>
            <w:vMerge w:val="restart"/>
            <w:shd w:val="clear" w:color="auto" w:fill="auto"/>
          </w:tcPr>
          <w:p w14:paraId="6DA22730" w14:textId="77777777"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Всего</w:t>
            </w:r>
          </w:p>
        </w:tc>
        <w:tc>
          <w:tcPr>
            <w:tcW w:w="1671" w:type="pct"/>
            <w:gridSpan w:val="4"/>
            <w:shd w:val="clear" w:color="auto" w:fill="auto"/>
          </w:tcPr>
          <w:p w14:paraId="00C649B0" w14:textId="77777777"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Аудиторная работа</w:t>
            </w:r>
          </w:p>
        </w:tc>
        <w:tc>
          <w:tcPr>
            <w:tcW w:w="387" w:type="pct"/>
            <w:vMerge w:val="restart"/>
            <w:shd w:val="clear" w:color="auto" w:fill="auto"/>
          </w:tcPr>
          <w:p w14:paraId="5205921E" w14:textId="77777777"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Самос</w:t>
            </w:r>
          </w:p>
          <w:p w14:paraId="3AC3770B" w14:textId="77777777"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тоятельная работа</w:t>
            </w:r>
          </w:p>
        </w:tc>
        <w:tc>
          <w:tcPr>
            <w:tcW w:w="942" w:type="pct"/>
            <w:vMerge/>
            <w:shd w:val="clear" w:color="auto" w:fill="auto"/>
          </w:tcPr>
          <w:p w14:paraId="77BAC6BF" w14:textId="77777777" w:rsidR="00B92332" w:rsidRPr="00B92332" w:rsidRDefault="00B92332" w:rsidP="00B92332">
            <w:pPr>
              <w:widowControl w:val="0"/>
              <w:tabs>
                <w:tab w:val="right" w:pos="851"/>
              </w:tabs>
              <w:autoSpaceDE w:val="0"/>
              <w:autoSpaceDN w:val="0"/>
              <w:adjustRightInd w:val="0"/>
              <w:rPr>
                <w:b/>
                <w:sz w:val="20"/>
              </w:rPr>
            </w:pPr>
          </w:p>
        </w:tc>
      </w:tr>
      <w:tr w:rsidR="00B92332" w:rsidRPr="00B92332" w14:paraId="5123AC89" w14:textId="77777777" w:rsidTr="00FA2729">
        <w:trPr>
          <w:jc w:val="center"/>
        </w:trPr>
        <w:tc>
          <w:tcPr>
            <w:tcW w:w="254" w:type="pct"/>
            <w:gridSpan w:val="2"/>
            <w:vMerge/>
            <w:shd w:val="clear" w:color="auto" w:fill="auto"/>
          </w:tcPr>
          <w:p w14:paraId="44C70196" w14:textId="77777777" w:rsidR="00B92332" w:rsidRPr="00B92332" w:rsidRDefault="00B92332" w:rsidP="00B92332">
            <w:pPr>
              <w:widowControl w:val="0"/>
              <w:tabs>
                <w:tab w:val="right" w:pos="851"/>
              </w:tabs>
              <w:autoSpaceDE w:val="0"/>
              <w:autoSpaceDN w:val="0"/>
              <w:adjustRightInd w:val="0"/>
            </w:pPr>
          </w:p>
        </w:tc>
        <w:tc>
          <w:tcPr>
            <w:tcW w:w="1230" w:type="pct"/>
            <w:vMerge/>
            <w:shd w:val="clear" w:color="auto" w:fill="auto"/>
          </w:tcPr>
          <w:p w14:paraId="2194C1E4" w14:textId="77777777" w:rsidR="00B92332" w:rsidRPr="00B92332" w:rsidRDefault="00B92332" w:rsidP="00B92332">
            <w:pPr>
              <w:widowControl w:val="0"/>
              <w:tabs>
                <w:tab w:val="right" w:pos="851"/>
              </w:tabs>
              <w:autoSpaceDE w:val="0"/>
              <w:autoSpaceDN w:val="0"/>
              <w:adjustRightInd w:val="0"/>
              <w:rPr>
                <w:sz w:val="20"/>
              </w:rPr>
            </w:pPr>
          </w:p>
        </w:tc>
        <w:tc>
          <w:tcPr>
            <w:tcW w:w="516" w:type="pct"/>
            <w:vMerge/>
            <w:shd w:val="clear" w:color="auto" w:fill="auto"/>
          </w:tcPr>
          <w:p w14:paraId="62DF1EF8" w14:textId="77777777" w:rsidR="00B92332" w:rsidRPr="00B92332" w:rsidRDefault="00B92332" w:rsidP="00B92332">
            <w:pPr>
              <w:widowControl w:val="0"/>
              <w:tabs>
                <w:tab w:val="right" w:pos="851"/>
              </w:tabs>
              <w:autoSpaceDE w:val="0"/>
              <w:autoSpaceDN w:val="0"/>
              <w:adjustRightInd w:val="0"/>
              <w:rPr>
                <w:sz w:val="20"/>
              </w:rPr>
            </w:pPr>
          </w:p>
        </w:tc>
        <w:tc>
          <w:tcPr>
            <w:tcW w:w="386" w:type="pct"/>
            <w:shd w:val="clear" w:color="auto" w:fill="auto"/>
          </w:tcPr>
          <w:p w14:paraId="24B3F373" w14:textId="77777777" w:rsidR="00B92332" w:rsidRPr="00B92332" w:rsidRDefault="00B92332" w:rsidP="00B92332">
            <w:pPr>
              <w:widowControl w:val="0"/>
              <w:tabs>
                <w:tab w:val="right" w:pos="851"/>
              </w:tabs>
              <w:autoSpaceDE w:val="0"/>
              <w:autoSpaceDN w:val="0"/>
              <w:adjustRightInd w:val="0"/>
              <w:jc w:val="center"/>
              <w:rPr>
                <w:sz w:val="20"/>
              </w:rPr>
            </w:pPr>
            <w:r w:rsidRPr="00B92332">
              <w:rPr>
                <w:sz w:val="20"/>
              </w:rPr>
              <w:t xml:space="preserve">Общая, </w:t>
            </w:r>
          </w:p>
          <w:p w14:paraId="268F5713" w14:textId="77777777" w:rsidR="00B92332" w:rsidRPr="00B92332" w:rsidRDefault="00B92332" w:rsidP="00B92332">
            <w:pPr>
              <w:widowControl w:val="0"/>
              <w:tabs>
                <w:tab w:val="right" w:pos="851"/>
              </w:tabs>
              <w:autoSpaceDE w:val="0"/>
              <w:autoSpaceDN w:val="0"/>
              <w:adjustRightInd w:val="0"/>
              <w:jc w:val="center"/>
              <w:rPr>
                <w:sz w:val="20"/>
              </w:rPr>
            </w:pPr>
            <w:r w:rsidRPr="00B92332">
              <w:rPr>
                <w:sz w:val="20"/>
              </w:rPr>
              <w:t>в т.ч.:</w:t>
            </w:r>
          </w:p>
        </w:tc>
        <w:tc>
          <w:tcPr>
            <w:tcW w:w="284" w:type="pct"/>
            <w:shd w:val="clear" w:color="auto" w:fill="auto"/>
          </w:tcPr>
          <w:p w14:paraId="640C34A3" w14:textId="77777777" w:rsidR="00B92332" w:rsidRPr="00B92332" w:rsidRDefault="00B92332" w:rsidP="00B92332">
            <w:pPr>
              <w:widowControl w:val="0"/>
              <w:tabs>
                <w:tab w:val="right" w:pos="851"/>
              </w:tabs>
              <w:autoSpaceDE w:val="0"/>
              <w:autoSpaceDN w:val="0"/>
              <w:adjustRightInd w:val="0"/>
              <w:jc w:val="center"/>
              <w:rPr>
                <w:sz w:val="20"/>
              </w:rPr>
            </w:pPr>
            <w:r w:rsidRPr="00B92332">
              <w:rPr>
                <w:sz w:val="20"/>
              </w:rPr>
              <w:t>Лек</w:t>
            </w:r>
          </w:p>
          <w:p w14:paraId="434C4F05" w14:textId="77777777" w:rsidR="00B92332" w:rsidRPr="00B92332" w:rsidRDefault="00B92332" w:rsidP="00B92332">
            <w:pPr>
              <w:widowControl w:val="0"/>
              <w:tabs>
                <w:tab w:val="right" w:pos="851"/>
              </w:tabs>
              <w:autoSpaceDE w:val="0"/>
              <w:autoSpaceDN w:val="0"/>
              <w:adjustRightInd w:val="0"/>
              <w:jc w:val="center"/>
              <w:rPr>
                <w:sz w:val="20"/>
              </w:rPr>
            </w:pPr>
            <w:r w:rsidRPr="00B92332">
              <w:rPr>
                <w:sz w:val="20"/>
              </w:rPr>
              <w:t>ции</w:t>
            </w:r>
          </w:p>
        </w:tc>
        <w:tc>
          <w:tcPr>
            <w:tcW w:w="549" w:type="pct"/>
            <w:shd w:val="clear" w:color="auto" w:fill="auto"/>
          </w:tcPr>
          <w:p w14:paraId="61804BAE" w14:textId="77777777" w:rsidR="00B92332" w:rsidRPr="00B92332" w:rsidRDefault="00B92332" w:rsidP="00B92332">
            <w:pPr>
              <w:widowControl w:val="0"/>
              <w:tabs>
                <w:tab w:val="right" w:pos="851"/>
              </w:tabs>
              <w:autoSpaceDE w:val="0"/>
              <w:autoSpaceDN w:val="0"/>
              <w:adjustRightInd w:val="0"/>
              <w:rPr>
                <w:sz w:val="20"/>
              </w:rPr>
            </w:pPr>
            <w:r w:rsidRPr="00B92332">
              <w:rPr>
                <w:sz w:val="20"/>
              </w:rPr>
              <w:t>Семинары, практиче</w:t>
            </w:r>
          </w:p>
          <w:p w14:paraId="11E43C63" w14:textId="77777777" w:rsidR="00B92332" w:rsidRPr="00B92332" w:rsidRDefault="00B92332" w:rsidP="00B92332">
            <w:pPr>
              <w:widowControl w:val="0"/>
              <w:tabs>
                <w:tab w:val="right" w:pos="851"/>
              </w:tabs>
              <w:autoSpaceDE w:val="0"/>
              <w:autoSpaceDN w:val="0"/>
              <w:adjustRightInd w:val="0"/>
              <w:rPr>
                <w:sz w:val="20"/>
              </w:rPr>
            </w:pPr>
            <w:r w:rsidRPr="00B92332">
              <w:rPr>
                <w:sz w:val="20"/>
              </w:rPr>
              <w:t>ские   занятия</w:t>
            </w:r>
          </w:p>
        </w:tc>
        <w:tc>
          <w:tcPr>
            <w:tcW w:w="452" w:type="pct"/>
          </w:tcPr>
          <w:p w14:paraId="7BED6433" w14:textId="77777777" w:rsidR="00B92332" w:rsidRPr="00B92332" w:rsidRDefault="00B92332" w:rsidP="00B92332">
            <w:pPr>
              <w:widowControl w:val="0"/>
              <w:tabs>
                <w:tab w:val="right" w:pos="851"/>
              </w:tabs>
              <w:autoSpaceDE w:val="0"/>
              <w:autoSpaceDN w:val="0"/>
              <w:adjustRightInd w:val="0"/>
              <w:rPr>
                <w:sz w:val="20"/>
              </w:rPr>
            </w:pPr>
            <w:r w:rsidRPr="00B92332">
              <w:rPr>
                <w:sz w:val="20"/>
              </w:rPr>
              <w:t>Занятия в интерак</w:t>
            </w:r>
          </w:p>
          <w:p w14:paraId="5D29E83E" w14:textId="77777777" w:rsidR="00B92332" w:rsidRPr="00B92332" w:rsidRDefault="00B92332" w:rsidP="00B92332">
            <w:pPr>
              <w:widowControl w:val="0"/>
              <w:tabs>
                <w:tab w:val="right" w:pos="851"/>
              </w:tabs>
              <w:autoSpaceDE w:val="0"/>
              <w:autoSpaceDN w:val="0"/>
              <w:adjustRightInd w:val="0"/>
              <w:rPr>
                <w:sz w:val="20"/>
              </w:rPr>
            </w:pPr>
            <w:r w:rsidRPr="00B92332">
              <w:rPr>
                <w:sz w:val="20"/>
              </w:rPr>
              <w:t>тивных  формах</w:t>
            </w:r>
          </w:p>
        </w:tc>
        <w:tc>
          <w:tcPr>
            <w:tcW w:w="387" w:type="pct"/>
            <w:vMerge/>
            <w:shd w:val="clear" w:color="auto" w:fill="auto"/>
          </w:tcPr>
          <w:p w14:paraId="2BBF8C22" w14:textId="77777777" w:rsidR="00B92332" w:rsidRPr="00B92332" w:rsidRDefault="00B92332" w:rsidP="00B92332">
            <w:pPr>
              <w:widowControl w:val="0"/>
              <w:tabs>
                <w:tab w:val="right" w:pos="851"/>
              </w:tabs>
              <w:autoSpaceDE w:val="0"/>
              <w:autoSpaceDN w:val="0"/>
              <w:adjustRightInd w:val="0"/>
              <w:rPr>
                <w:sz w:val="20"/>
              </w:rPr>
            </w:pPr>
          </w:p>
        </w:tc>
        <w:tc>
          <w:tcPr>
            <w:tcW w:w="942" w:type="pct"/>
            <w:vMerge/>
            <w:shd w:val="clear" w:color="auto" w:fill="auto"/>
          </w:tcPr>
          <w:p w14:paraId="6E6FC69F" w14:textId="77777777" w:rsidR="00B92332" w:rsidRPr="00B92332" w:rsidRDefault="00B92332" w:rsidP="00B92332">
            <w:pPr>
              <w:widowControl w:val="0"/>
              <w:tabs>
                <w:tab w:val="right" w:pos="851"/>
              </w:tabs>
              <w:autoSpaceDE w:val="0"/>
              <w:autoSpaceDN w:val="0"/>
              <w:adjustRightInd w:val="0"/>
              <w:rPr>
                <w:sz w:val="20"/>
              </w:rPr>
            </w:pPr>
          </w:p>
        </w:tc>
      </w:tr>
      <w:tr w:rsidR="00B92332" w:rsidRPr="00B92332" w14:paraId="63D0F5A5" w14:textId="77777777"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14:paraId="609ED776" w14:textId="77777777" w:rsidR="00B92332" w:rsidRPr="00B92332" w:rsidRDefault="00B92332" w:rsidP="00B92332">
            <w:pPr>
              <w:autoSpaceDE w:val="0"/>
              <w:autoSpaceDN w:val="0"/>
              <w:adjustRightInd w:val="0"/>
              <w:ind w:firstLine="709"/>
              <w:rPr>
                <w:sz w:val="22"/>
                <w:szCs w:val="22"/>
              </w:rPr>
            </w:pPr>
          </w:p>
          <w:p w14:paraId="48BCC5F3" w14:textId="77777777" w:rsidR="00B92332" w:rsidRPr="00B92332" w:rsidRDefault="00B92332" w:rsidP="00B92332">
            <w:pPr>
              <w:spacing w:after="160" w:line="259" w:lineRule="auto"/>
              <w:rPr>
                <w:rFonts w:eastAsia="Calibri"/>
                <w:sz w:val="22"/>
                <w:szCs w:val="22"/>
                <w:lang w:eastAsia="en-US"/>
              </w:rPr>
            </w:pPr>
            <w:r w:rsidRPr="00B92332">
              <w:rPr>
                <w:rFonts w:eastAsia="Calibri"/>
                <w:sz w:val="22"/>
                <w:szCs w:val="22"/>
                <w:lang w:eastAsia="en-US"/>
              </w:rPr>
              <w:t>1</w:t>
            </w:r>
          </w:p>
        </w:tc>
        <w:tc>
          <w:tcPr>
            <w:tcW w:w="1230" w:type="pct"/>
            <w:tcBorders>
              <w:top w:val="single" w:sz="4" w:space="0" w:color="auto"/>
              <w:bottom w:val="single" w:sz="4" w:space="0" w:color="auto"/>
              <w:right w:val="single" w:sz="4" w:space="0" w:color="auto"/>
            </w:tcBorders>
            <w:vAlign w:val="center"/>
          </w:tcPr>
          <w:p w14:paraId="0D02CD54" w14:textId="77777777" w:rsidR="00B92332" w:rsidRPr="00B92332" w:rsidRDefault="00B92332" w:rsidP="00B92332">
            <w:pPr>
              <w:ind w:left="-31"/>
              <w:jc w:val="both"/>
              <w:rPr>
                <w:sz w:val="22"/>
                <w:szCs w:val="22"/>
              </w:rPr>
            </w:pPr>
            <w:r w:rsidRPr="00B92332">
              <w:rPr>
                <w:sz w:val="22"/>
                <w:szCs w:val="22"/>
              </w:rPr>
              <w:t xml:space="preserve">Тема 1. </w:t>
            </w:r>
          </w:p>
          <w:p w14:paraId="3F8BBF05" w14:textId="77777777" w:rsidR="00B92332" w:rsidRPr="00B92332" w:rsidRDefault="00CC155C" w:rsidP="00B92332">
            <w:pPr>
              <w:jc w:val="both"/>
              <w:rPr>
                <w:sz w:val="22"/>
                <w:szCs w:val="22"/>
              </w:rPr>
            </w:pPr>
            <w:r w:rsidRPr="00CC155C">
              <w:rPr>
                <w:sz w:val="22"/>
                <w:szCs w:val="22"/>
              </w:rPr>
              <w:t>Основные экономические понятия и категории.</w:t>
            </w:r>
          </w:p>
        </w:tc>
        <w:tc>
          <w:tcPr>
            <w:tcW w:w="516" w:type="pct"/>
            <w:tcBorders>
              <w:top w:val="single" w:sz="4" w:space="0" w:color="auto"/>
              <w:left w:val="single" w:sz="4" w:space="0" w:color="auto"/>
              <w:bottom w:val="single" w:sz="4" w:space="0" w:color="auto"/>
              <w:right w:val="single" w:sz="4" w:space="0" w:color="auto"/>
            </w:tcBorders>
          </w:tcPr>
          <w:p w14:paraId="6F2C02CC" w14:textId="77777777" w:rsidR="00B92332" w:rsidRPr="00B92332" w:rsidRDefault="00335054" w:rsidP="00B92332">
            <w:pPr>
              <w:jc w:val="center"/>
              <w:rPr>
                <w:rFonts w:eastAsia="Arial Unicode MS"/>
                <w:color w:val="000000"/>
                <w:sz w:val="22"/>
                <w:szCs w:val="22"/>
                <w:u w:color="000000"/>
                <w:bdr w:val="nil"/>
              </w:rPr>
            </w:pPr>
            <w:r>
              <w:rPr>
                <w:rFonts w:eastAsia="Arial Unicode MS"/>
                <w:color w:val="000000"/>
                <w:sz w:val="22"/>
                <w:szCs w:val="22"/>
                <w:u w:color="000000"/>
                <w:bdr w:val="nil"/>
              </w:rPr>
              <w:t>19</w:t>
            </w:r>
          </w:p>
          <w:p w14:paraId="0674401A" w14:textId="77777777" w:rsidR="00B92332" w:rsidRPr="00B92332" w:rsidRDefault="00B92332" w:rsidP="00B92332">
            <w:pPr>
              <w:jc w:val="center"/>
              <w:rPr>
                <w:rFonts w:eastAsia="Arial Unicode MS"/>
                <w:color w:val="000000"/>
                <w:sz w:val="22"/>
                <w:szCs w:val="22"/>
                <w:u w:color="000000"/>
                <w:bdr w:val="nil"/>
              </w:rPr>
            </w:pPr>
          </w:p>
          <w:p w14:paraId="34CBDFD1" w14:textId="77777777" w:rsidR="00B92332" w:rsidRPr="00B92332" w:rsidRDefault="00B92332" w:rsidP="00B92332">
            <w:pPr>
              <w:jc w:val="center"/>
              <w:rPr>
                <w:rFonts w:eastAsia="Arial Unicode MS"/>
                <w:color w:val="000000"/>
                <w:sz w:val="22"/>
                <w:szCs w:val="22"/>
                <w:u w:color="000000"/>
                <w:bdr w:val="nil"/>
              </w:rPr>
            </w:pPr>
          </w:p>
          <w:p w14:paraId="0C561B83" w14:textId="77777777" w:rsidR="00B92332" w:rsidRPr="00B92332" w:rsidRDefault="00B92332" w:rsidP="00B92332">
            <w:pPr>
              <w:jc w:val="center"/>
              <w:rPr>
                <w:rFonts w:eastAsia="Arial Unicode MS"/>
                <w:color w:val="000000"/>
                <w:sz w:val="22"/>
                <w:szCs w:val="22"/>
                <w:u w:color="000000"/>
                <w:bdr w:val="nil"/>
              </w:rPr>
            </w:pPr>
          </w:p>
        </w:tc>
        <w:tc>
          <w:tcPr>
            <w:tcW w:w="386" w:type="pct"/>
            <w:tcBorders>
              <w:top w:val="single" w:sz="4" w:space="0" w:color="auto"/>
              <w:left w:val="single" w:sz="4" w:space="0" w:color="auto"/>
              <w:bottom w:val="single" w:sz="4" w:space="0" w:color="auto"/>
              <w:right w:val="single" w:sz="4" w:space="0" w:color="auto"/>
            </w:tcBorders>
          </w:tcPr>
          <w:p w14:paraId="5E6A281C" w14:textId="77777777" w:rsidR="00B92332" w:rsidRPr="00B92332" w:rsidRDefault="00335054" w:rsidP="00B92332">
            <w:pPr>
              <w:autoSpaceDE w:val="0"/>
              <w:autoSpaceDN w:val="0"/>
              <w:adjustRightInd w:val="0"/>
              <w:jc w:val="center"/>
              <w:rPr>
                <w:sz w:val="22"/>
                <w:szCs w:val="22"/>
              </w:rPr>
            </w:pPr>
            <w:r>
              <w:rPr>
                <w:rFonts w:eastAsia="Arial Unicode MS"/>
                <w:color w:val="000000"/>
                <w:sz w:val="22"/>
                <w:szCs w:val="22"/>
                <w:u w:color="000000"/>
                <w:bdr w:val="nil"/>
              </w:rPr>
              <w:t>15</w:t>
            </w:r>
          </w:p>
        </w:tc>
        <w:tc>
          <w:tcPr>
            <w:tcW w:w="284" w:type="pct"/>
            <w:tcBorders>
              <w:top w:val="single" w:sz="4" w:space="0" w:color="auto"/>
              <w:left w:val="single" w:sz="4" w:space="0" w:color="auto"/>
              <w:bottom w:val="single" w:sz="4" w:space="0" w:color="auto"/>
              <w:right w:val="single" w:sz="4" w:space="0" w:color="auto"/>
            </w:tcBorders>
          </w:tcPr>
          <w:p w14:paraId="2991AADE" w14:textId="77777777" w:rsidR="00B92332" w:rsidRPr="00B92332" w:rsidRDefault="00B92332" w:rsidP="00B92332">
            <w:pPr>
              <w:spacing w:after="160" w:line="259" w:lineRule="auto"/>
              <w:jc w:val="center"/>
              <w:rPr>
                <w:rFonts w:eastAsia="Calibri"/>
                <w:sz w:val="22"/>
                <w:szCs w:val="22"/>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14:paraId="5454C151" w14:textId="77777777" w:rsidR="00B92332" w:rsidRPr="00B92332" w:rsidRDefault="00335054" w:rsidP="00B92332">
            <w:pPr>
              <w:spacing w:after="160" w:line="259" w:lineRule="auto"/>
              <w:jc w:val="center"/>
              <w:rPr>
                <w:sz w:val="22"/>
                <w:szCs w:val="22"/>
              </w:rPr>
            </w:pPr>
            <w:r>
              <w:rPr>
                <w:sz w:val="22"/>
                <w:szCs w:val="22"/>
              </w:rPr>
              <w:t>15</w:t>
            </w:r>
          </w:p>
          <w:p w14:paraId="528922E1" w14:textId="77777777" w:rsidR="00B92332" w:rsidRPr="00B92332" w:rsidRDefault="00B92332" w:rsidP="00B92332">
            <w:pPr>
              <w:spacing w:after="160" w:line="259" w:lineRule="auto"/>
              <w:jc w:val="center"/>
              <w:rPr>
                <w:color w:val="FF0000"/>
                <w:sz w:val="22"/>
                <w:szCs w:val="22"/>
              </w:rPr>
            </w:pPr>
          </w:p>
          <w:p w14:paraId="720C0580" w14:textId="77777777" w:rsidR="00B92332" w:rsidRPr="00B92332" w:rsidRDefault="00B92332" w:rsidP="00B92332">
            <w:pPr>
              <w:spacing w:after="160" w:line="259" w:lineRule="auto"/>
              <w:jc w:val="center"/>
              <w:rPr>
                <w:rFonts w:eastAsia="Calibri"/>
                <w:sz w:val="22"/>
                <w:szCs w:val="22"/>
                <w:lang w:eastAsia="en-US"/>
              </w:rPr>
            </w:pPr>
          </w:p>
        </w:tc>
        <w:tc>
          <w:tcPr>
            <w:tcW w:w="452" w:type="pct"/>
            <w:tcBorders>
              <w:top w:val="single" w:sz="4" w:space="0" w:color="auto"/>
              <w:left w:val="single" w:sz="4" w:space="0" w:color="auto"/>
              <w:bottom w:val="single" w:sz="4" w:space="0" w:color="auto"/>
              <w:right w:val="single" w:sz="4" w:space="0" w:color="auto"/>
            </w:tcBorders>
          </w:tcPr>
          <w:p w14:paraId="523BF1B1" w14:textId="77777777" w:rsidR="00B92332" w:rsidRPr="00B92332" w:rsidRDefault="00335054"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7,</w:t>
            </w:r>
            <w:r w:rsidR="00B92332" w:rsidRPr="00B92332">
              <w:rPr>
                <w:rFonts w:eastAsia="Arial Unicode MS"/>
                <w:color w:val="000000"/>
                <w:sz w:val="22"/>
                <w:szCs w:val="22"/>
                <w:u w:color="000000"/>
                <w:bdr w:val="nil"/>
              </w:rPr>
              <w:t>5</w:t>
            </w:r>
          </w:p>
          <w:p w14:paraId="60B3E63F" w14:textId="77777777" w:rsidR="00B92332" w:rsidRPr="00B92332" w:rsidRDefault="00B92332" w:rsidP="00B92332">
            <w:pPr>
              <w:spacing w:after="160" w:line="259" w:lineRule="auto"/>
              <w:jc w:val="center"/>
              <w:rPr>
                <w:rFonts w:eastAsia="Calibri"/>
                <w:sz w:val="22"/>
                <w:szCs w:val="22"/>
                <w:lang w:eastAsia="en-US"/>
              </w:rPr>
            </w:pPr>
          </w:p>
        </w:tc>
        <w:tc>
          <w:tcPr>
            <w:tcW w:w="387" w:type="pct"/>
            <w:tcBorders>
              <w:top w:val="single" w:sz="4" w:space="0" w:color="auto"/>
              <w:left w:val="single" w:sz="4" w:space="0" w:color="auto"/>
              <w:bottom w:val="single" w:sz="4" w:space="0" w:color="auto"/>
              <w:right w:val="single" w:sz="4" w:space="0" w:color="auto"/>
            </w:tcBorders>
          </w:tcPr>
          <w:p w14:paraId="7094DBA5" w14:textId="77777777" w:rsidR="00B92332" w:rsidRPr="00B92332" w:rsidRDefault="00335054" w:rsidP="00B92332">
            <w:pPr>
              <w:spacing w:after="160" w:line="259" w:lineRule="auto"/>
              <w:jc w:val="center"/>
              <w:rPr>
                <w:rFonts w:eastAsia="Calibri"/>
                <w:sz w:val="22"/>
                <w:szCs w:val="22"/>
                <w:lang w:eastAsia="en-US"/>
              </w:rPr>
            </w:pPr>
            <w:r>
              <w:rPr>
                <w:rFonts w:eastAsia="Arial Unicode MS"/>
                <w:color w:val="000000"/>
                <w:sz w:val="22"/>
                <w:szCs w:val="22"/>
                <w:u w:color="000000"/>
                <w:bdr w:val="nil"/>
              </w:rPr>
              <w:t>4</w:t>
            </w:r>
          </w:p>
        </w:tc>
        <w:tc>
          <w:tcPr>
            <w:tcW w:w="942" w:type="pct"/>
            <w:vMerge w:val="restart"/>
            <w:tcBorders>
              <w:top w:val="single" w:sz="6" w:space="0" w:color="auto"/>
              <w:left w:val="single" w:sz="4" w:space="0" w:color="auto"/>
              <w:right w:val="single" w:sz="6" w:space="0" w:color="auto"/>
            </w:tcBorders>
            <w:vAlign w:val="center"/>
          </w:tcPr>
          <w:p w14:paraId="19BB4433" w14:textId="77777777" w:rsidR="00B92332" w:rsidRPr="00B92332" w:rsidRDefault="00B92332" w:rsidP="00B92332">
            <w:pPr>
              <w:autoSpaceDE w:val="0"/>
              <w:autoSpaceDN w:val="0"/>
              <w:adjustRightInd w:val="0"/>
              <w:jc w:val="both"/>
            </w:pPr>
            <w:r w:rsidRPr="00B92332">
              <w:t>Грамматическое тестирование по изучаемым темам. Обсуждение результатов тестирования.</w:t>
            </w:r>
          </w:p>
          <w:p w14:paraId="40342AB9" w14:textId="77777777" w:rsidR="00B92332" w:rsidRPr="00B92332" w:rsidRDefault="00B92332" w:rsidP="00B92332">
            <w:pPr>
              <w:autoSpaceDE w:val="0"/>
              <w:autoSpaceDN w:val="0"/>
              <w:adjustRightInd w:val="0"/>
            </w:pPr>
            <w:r w:rsidRPr="00B92332">
              <w:t>Проверка чтения и перевода изучаемого текста, устного монологического и диалогического высказываний по изучаемой теме.</w:t>
            </w:r>
          </w:p>
          <w:p w14:paraId="2C57DF03" w14:textId="77777777" w:rsidR="00B92332" w:rsidRPr="00B92332" w:rsidRDefault="00B92332" w:rsidP="00B92332">
            <w:pPr>
              <w:autoSpaceDE w:val="0"/>
              <w:autoSpaceDN w:val="0"/>
              <w:adjustRightInd w:val="0"/>
              <w:jc w:val="both"/>
            </w:pPr>
            <w:r w:rsidRPr="00B92332">
              <w:lastRenderedPageBreak/>
              <w:t>Проверка понимания содержания прослушанного</w:t>
            </w:r>
          </w:p>
          <w:p w14:paraId="42134DD5" w14:textId="77777777" w:rsidR="00B92332" w:rsidRPr="00B92332" w:rsidRDefault="00B92332" w:rsidP="00B92332">
            <w:pPr>
              <w:autoSpaceDE w:val="0"/>
              <w:autoSpaceDN w:val="0"/>
              <w:adjustRightInd w:val="0"/>
              <w:jc w:val="both"/>
            </w:pPr>
            <w:r w:rsidRPr="00B92332">
              <w:t>аудиотекста.</w:t>
            </w:r>
          </w:p>
          <w:p w14:paraId="799DB2C0" w14:textId="77777777" w:rsidR="00B92332" w:rsidRPr="00B92332" w:rsidRDefault="00B92332" w:rsidP="00B92332">
            <w:pPr>
              <w:autoSpaceDE w:val="0"/>
              <w:autoSpaceDN w:val="0"/>
              <w:adjustRightInd w:val="0"/>
              <w:jc w:val="both"/>
              <w:rPr>
                <w:sz w:val="22"/>
                <w:szCs w:val="22"/>
              </w:rPr>
            </w:pPr>
            <w:r w:rsidRPr="00B92332">
              <w:rPr>
                <w:sz w:val="22"/>
                <w:szCs w:val="22"/>
              </w:rPr>
              <w:t>Лексико-грамматический тест. Выполнение заданий на знание структуры делового письма.</w:t>
            </w:r>
            <w:r w:rsidRPr="00B92332">
              <w:t xml:space="preserve"> </w:t>
            </w:r>
            <w:r w:rsidRPr="00B92332">
              <w:rPr>
                <w:sz w:val="22"/>
                <w:szCs w:val="22"/>
              </w:rPr>
              <w:t>Словарный диктант.</w:t>
            </w:r>
          </w:p>
          <w:p w14:paraId="31DF6FCE" w14:textId="77777777" w:rsidR="00B92332" w:rsidRPr="00B92332" w:rsidRDefault="00B92332" w:rsidP="00B92332">
            <w:pPr>
              <w:autoSpaceDE w:val="0"/>
              <w:autoSpaceDN w:val="0"/>
              <w:adjustRightInd w:val="0"/>
              <w:jc w:val="both"/>
              <w:rPr>
                <w:sz w:val="22"/>
                <w:szCs w:val="22"/>
              </w:rPr>
            </w:pPr>
          </w:p>
        </w:tc>
      </w:tr>
      <w:tr w:rsidR="00B92332" w:rsidRPr="00B92332" w14:paraId="5FA5CF11" w14:textId="77777777"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14:paraId="626CA38A" w14:textId="77777777" w:rsidR="00B92332" w:rsidRPr="00B92332" w:rsidRDefault="00B92332" w:rsidP="00B92332">
            <w:pPr>
              <w:spacing w:after="160" w:line="259" w:lineRule="auto"/>
              <w:rPr>
                <w:rFonts w:eastAsia="Calibri"/>
                <w:sz w:val="22"/>
                <w:szCs w:val="22"/>
                <w:lang w:eastAsia="en-US"/>
              </w:rPr>
            </w:pPr>
          </w:p>
          <w:p w14:paraId="7CCAD4D9" w14:textId="77777777" w:rsidR="00B92332" w:rsidRPr="00B92332" w:rsidRDefault="00B92332" w:rsidP="00B92332">
            <w:pPr>
              <w:spacing w:after="160" w:line="259" w:lineRule="auto"/>
              <w:rPr>
                <w:rFonts w:eastAsia="Calibri"/>
                <w:sz w:val="22"/>
                <w:szCs w:val="22"/>
                <w:lang w:eastAsia="en-US"/>
              </w:rPr>
            </w:pPr>
            <w:r w:rsidRPr="00B92332">
              <w:rPr>
                <w:rFonts w:eastAsia="Calibri"/>
                <w:sz w:val="22"/>
                <w:szCs w:val="22"/>
                <w:lang w:eastAsia="en-US"/>
              </w:rPr>
              <w:t>2</w:t>
            </w:r>
          </w:p>
        </w:tc>
        <w:tc>
          <w:tcPr>
            <w:tcW w:w="1230" w:type="pct"/>
            <w:tcBorders>
              <w:top w:val="single" w:sz="4" w:space="0" w:color="auto"/>
              <w:bottom w:val="single" w:sz="4" w:space="0" w:color="auto"/>
              <w:right w:val="single" w:sz="4" w:space="0" w:color="auto"/>
            </w:tcBorders>
            <w:vAlign w:val="center"/>
          </w:tcPr>
          <w:p w14:paraId="0C54825F" w14:textId="77777777" w:rsidR="00CC155C" w:rsidRPr="00B92332" w:rsidRDefault="00B92332" w:rsidP="00CC155C">
            <w:pPr>
              <w:ind w:left="-31"/>
              <w:rPr>
                <w:rFonts w:eastAsia="Calibri"/>
                <w:sz w:val="22"/>
                <w:szCs w:val="22"/>
                <w:lang w:eastAsia="en-US"/>
              </w:rPr>
            </w:pPr>
            <w:r w:rsidRPr="00B92332">
              <w:rPr>
                <w:sz w:val="22"/>
                <w:szCs w:val="22"/>
              </w:rPr>
              <w:t xml:space="preserve">Тема 2. </w:t>
            </w:r>
            <w:r w:rsidR="00CC155C" w:rsidRPr="00CC155C">
              <w:rPr>
                <w:sz w:val="22"/>
                <w:szCs w:val="22"/>
              </w:rPr>
              <w:t>Проблемы и приоритеты современной мо</w:t>
            </w:r>
            <w:r w:rsidR="00CC155C">
              <w:rPr>
                <w:sz w:val="22"/>
                <w:szCs w:val="22"/>
              </w:rPr>
              <w:t>лодежи. Планирование образова</w:t>
            </w:r>
            <w:r w:rsidR="00CC155C" w:rsidRPr="00CC155C">
              <w:rPr>
                <w:sz w:val="22"/>
                <w:szCs w:val="22"/>
              </w:rPr>
              <w:t>ния и карьеры.</w:t>
            </w:r>
          </w:p>
          <w:p w14:paraId="211A1B9A" w14:textId="77777777" w:rsidR="00B92332" w:rsidRPr="00B92332" w:rsidRDefault="00B92332" w:rsidP="00B92332">
            <w:pPr>
              <w:ind w:left="-31"/>
              <w:jc w:val="both"/>
              <w:rPr>
                <w:rFonts w:eastAsia="Calibri"/>
                <w:sz w:val="22"/>
                <w:szCs w:val="22"/>
                <w:lang w:eastAsia="en-US"/>
              </w:rPr>
            </w:pPr>
          </w:p>
        </w:tc>
        <w:tc>
          <w:tcPr>
            <w:tcW w:w="516" w:type="pct"/>
            <w:tcBorders>
              <w:top w:val="single" w:sz="4" w:space="0" w:color="auto"/>
              <w:bottom w:val="single" w:sz="4" w:space="0" w:color="auto"/>
              <w:right w:val="single" w:sz="4" w:space="0" w:color="auto"/>
            </w:tcBorders>
          </w:tcPr>
          <w:p w14:paraId="01A1B96B" w14:textId="77777777" w:rsidR="00B92332" w:rsidRPr="00B92332" w:rsidRDefault="00335054"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19</w:t>
            </w:r>
          </w:p>
          <w:p w14:paraId="3452E283" w14:textId="77777777" w:rsidR="00B92332" w:rsidRPr="00B92332" w:rsidRDefault="00B92332" w:rsidP="00B92332">
            <w:pPr>
              <w:spacing w:after="160" w:line="259" w:lineRule="auto"/>
              <w:jc w:val="center"/>
              <w:rPr>
                <w:rFonts w:eastAsia="Calibri"/>
                <w:sz w:val="22"/>
                <w:szCs w:val="22"/>
                <w:lang w:eastAsia="en-US"/>
              </w:rPr>
            </w:pPr>
          </w:p>
        </w:tc>
        <w:tc>
          <w:tcPr>
            <w:tcW w:w="386" w:type="pct"/>
            <w:tcBorders>
              <w:top w:val="single" w:sz="4" w:space="0" w:color="auto"/>
              <w:left w:val="single" w:sz="4" w:space="0" w:color="auto"/>
              <w:bottom w:val="single" w:sz="4" w:space="0" w:color="auto"/>
              <w:right w:val="single" w:sz="4" w:space="0" w:color="auto"/>
            </w:tcBorders>
          </w:tcPr>
          <w:p w14:paraId="6AC88E9C" w14:textId="77777777" w:rsidR="00B92332" w:rsidRPr="00B92332" w:rsidRDefault="00335054" w:rsidP="00B92332">
            <w:pPr>
              <w:autoSpaceDE w:val="0"/>
              <w:autoSpaceDN w:val="0"/>
              <w:adjustRightInd w:val="0"/>
              <w:jc w:val="center"/>
              <w:rPr>
                <w:sz w:val="22"/>
                <w:szCs w:val="22"/>
              </w:rPr>
            </w:pPr>
            <w:r>
              <w:rPr>
                <w:rFonts w:eastAsia="Arial Unicode MS"/>
                <w:color w:val="000000"/>
                <w:sz w:val="22"/>
                <w:szCs w:val="22"/>
                <w:u w:color="000000"/>
                <w:bdr w:val="nil"/>
              </w:rPr>
              <w:t>15</w:t>
            </w:r>
          </w:p>
        </w:tc>
        <w:tc>
          <w:tcPr>
            <w:tcW w:w="284" w:type="pct"/>
            <w:tcBorders>
              <w:top w:val="single" w:sz="4" w:space="0" w:color="auto"/>
              <w:left w:val="single" w:sz="4" w:space="0" w:color="auto"/>
              <w:bottom w:val="single" w:sz="4" w:space="0" w:color="auto"/>
              <w:right w:val="single" w:sz="4" w:space="0" w:color="auto"/>
            </w:tcBorders>
          </w:tcPr>
          <w:p w14:paraId="2B13E5E8" w14:textId="77777777" w:rsidR="00B92332" w:rsidRPr="00B92332" w:rsidRDefault="00B92332" w:rsidP="00B92332">
            <w:pPr>
              <w:spacing w:after="160" w:line="259" w:lineRule="auto"/>
              <w:jc w:val="center"/>
              <w:rPr>
                <w:rFonts w:eastAsia="Calibri"/>
                <w:sz w:val="22"/>
                <w:szCs w:val="22"/>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14:paraId="3567AE74" w14:textId="77777777" w:rsidR="00B92332" w:rsidRPr="00B92332" w:rsidRDefault="00335054" w:rsidP="00B92332">
            <w:pPr>
              <w:spacing w:after="160" w:line="259" w:lineRule="auto"/>
              <w:jc w:val="center"/>
              <w:rPr>
                <w:sz w:val="22"/>
                <w:szCs w:val="22"/>
              </w:rPr>
            </w:pPr>
            <w:r>
              <w:rPr>
                <w:sz w:val="22"/>
                <w:szCs w:val="22"/>
              </w:rPr>
              <w:t>15</w:t>
            </w:r>
          </w:p>
          <w:p w14:paraId="659C6251" w14:textId="77777777" w:rsidR="00B92332" w:rsidRPr="00B92332" w:rsidRDefault="00B92332" w:rsidP="00B92332">
            <w:pPr>
              <w:spacing w:after="160" w:line="259" w:lineRule="auto"/>
              <w:jc w:val="center"/>
              <w:rPr>
                <w:color w:val="FF0000"/>
                <w:sz w:val="22"/>
                <w:szCs w:val="22"/>
              </w:rPr>
            </w:pPr>
          </w:p>
          <w:p w14:paraId="3B74B6E3" w14:textId="77777777" w:rsidR="00B92332" w:rsidRPr="00B92332" w:rsidRDefault="00B92332" w:rsidP="00B92332">
            <w:pPr>
              <w:spacing w:after="160" w:line="259" w:lineRule="auto"/>
              <w:jc w:val="center"/>
              <w:rPr>
                <w:color w:val="FF0000"/>
                <w:sz w:val="22"/>
                <w:szCs w:val="22"/>
              </w:rPr>
            </w:pPr>
          </w:p>
          <w:p w14:paraId="0798E6CE" w14:textId="77777777" w:rsidR="00B92332" w:rsidRPr="00B92332" w:rsidRDefault="00B92332" w:rsidP="00B92332">
            <w:pPr>
              <w:spacing w:after="160" w:line="259" w:lineRule="auto"/>
              <w:jc w:val="center"/>
              <w:rPr>
                <w:rFonts w:eastAsia="Calibri"/>
                <w:sz w:val="22"/>
                <w:szCs w:val="22"/>
                <w:lang w:eastAsia="en-US"/>
              </w:rPr>
            </w:pPr>
          </w:p>
        </w:tc>
        <w:tc>
          <w:tcPr>
            <w:tcW w:w="452" w:type="pct"/>
            <w:tcBorders>
              <w:top w:val="single" w:sz="4" w:space="0" w:color="auto"/>
              <w:left w:val="single" w:sz="4" w:space="0" w:color="auto"/>
              <w:bottom w:val="single" w:sz="4" w:space="0" w:color="auto"/>
              <w:right w:val="single" w:sz="4" w:space="0" w:color="auto"/>
            </w:tcBorders>
          </w:tcPr>
          <w:p w14:paraId="0FDB1321" w14:textId="77777777" w:rsidR="00B92332" w:rsidRPr="00B92332" w:rsidRDefault="00335054"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7,5</w:t>
            </w:r>
          </w:p>
          <w:p w14:paraId="6279857E" w14:textId="77777777" w:rsidR="00B92332" w:rsidRPr="00B92332" w:rsidRDefault="00B92332" w:rsidP="00B92332">
            <w:pPr>
              <w:spacing w:after="160" w:line="259" w:lineRule="auto"/>
              <w:jc w:val="center"/>
              <w:rPr>
                <w:rFonts w:eastAsia="Calibri"/>
                <w:sz w:val="22"/>
                <w:szCs w:val="22"/>
                <w:lang w:eastAsia="en-US"/>
              </w:rPr>
            </w:pPr>
          </w:p>
        </w:tc>
        <w:tc>
          <w:tcPr>
            <w:tcW w:w="387" w:type="pct"/>
            <w:tcBorders>
              <w:top w:val="single" w:sz="4" w:space="0" w:color="auto"/>
              <w:left w:val="single" w:sz="4" w:space="0" w:color="auto"/>
              <w:bottom w:val="single" w:sz="4" w:space="0" w:color="auto"/>
              <w:right w:val="single" w:sz="4" w:space="0" w:color="auto"/>
            </w:tcBorders>
          </w:tcPr>
          <w:p w14:paraId="6B032EED" w14:textId="77777777" w:rsidR="00B92332" w:rsidRPr="00B92332" w:rsidRDefault="00335054" w:rsidP="00B92332">
            <w:pPr>
              <w:spacing w:after="160" w:line="259" w:lineRule="auto"/>
              <w:jc w:val="center"/>
              <w:rPr>
                <w:rFonts w:eastAsia="Calibri"/>
                <w:sz w:val="22"/>
                <w:szCs w:val="22"/>
                <w:lang w:eastAsia="en-US"/>
              </w:rPr>
            </w:pPr>
            <w:r>
              <w:rPr>
                <w:rFonts w:eastAsia="Calibri"/>
                <w:sz w:val="22"/>
                <w:szCs w:val="22"/>
                <w:lang w:eastAsia="en-US"/>
              </w:rPr>
              <w:t>4</w:t>
            </w:r>
          </w:p>
        </w:tc>
        <w:tc>
          <w:tcPr>
            <w:tcW w:w="942" w:type="pct"/>
            <w:vMerge/>
            <w:tcBorders>
              <w:left w:val="single" w:sz="4" w:space="0" w:color="auto"/>
              <w:right w:val="single" w:sz="6" w:space="0" w:color="auto"/>
            </w:tcBorders>
          </w:tcPr>
          <w:p w14:paraId="742C3979" w14:textId="77777777" w:rsidR="00B92332" w:rsidRPr="00B92332" w:rsidRDefault="00B92332" w:rsidP="00B92332">
            <w:pPr>
              <w:autoSpaceDE w:val="0"/>
              <w:autoSpaceDN w:val="0"/>
              <w:adjustRightInd w:val="0"/>
              <w:jc w:val="center"/>
              <w:rPr>
                <w:sz w:val="22"/>
                <w:szCs w:val="22"/>
              </w:rPr>
            </w:pPr>
          </w:p>
        </w:tc>
      </w:tr>
      <w:tr w:rsidR="00B92332" w:rsidRPr="00B92332" w14:paraId="17C8F51A" w14:textId="77777777"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14:paraId="77059F9B" w14:textId="77777777" w:rsidR="00B92332" w:rsidRPr="00B92332" w:rsidRDefault="00B92332" w:rsidP="00B92332">
            <w:pPr>
              <w:spacing w:after="160" w:line="259" w:lineRule="auto"/>
              <w:rPr>
                <w:rFonts w:eastAsia="Calibri"/>
                <w:sz w:val="22"/>
                <w:szCs w:val="22"/>
                <w:lang w:eastAsia="en-US"/>
              </w:rPr>
            </w:pPr>
            <w:r w:rsidRPr="00B92332">
              <w:rPr>
                <w:rFonts w:eastAsia="Calibri"/>
                <w:sz w:val="22"/>
                <w:szCs w:val="22"/>
                <w:lang w:eastAsia="en-US"/>
              </w:rPr>
              <w:t>3</w:t>
            </w:r>
          </w:p>
        </w:tc>
        <w:tc>
          <w:tcPr>
            <w:tcW w:w="1230" w:type="pct"/>
            <w:tcBorders>
              <w:top w:val="single" w:sz="4" w:space="0" w:color="auto"/>
              <w:bottom w:val="single" w:sz="4" w:space="0" w:color="auto"/>
              <w:right w:val="single" w:sz="4" w:space="0" w:color="auto"/>
            </w:tcBorders>
          </w:tcPr>
          <w:p w14:paraId="2DC8F4BF" w14:textId="77777777" w:rsidR="00B92332" w:rsidRPr="00B92332" w:rsidRDefault="00B92332" w:rsidP="00B92332">
            <w:pPr>
              <w:ind w:left="-31"/>
              <w:rPr>
                <w:rFonts w:eastAsia="Calibri"/>
                <w:sz w:val="22"/>
                <w:szCs w:val="22"/>
                <w:lang w:eastAsia="en-US"/>
              </w:rPr>
            </w:pPr>
            <w:r w:rsidRPr="00B92332">
              <w:rPr>
                <w:sz w:val="22"/>
                <w:szCs w:val="22"/>
              </w:rPr>
              <w:t xml:space="preserve">Тема 3. </w:t>
            </w:r>
            <w:r w:rsidR="00CC155C">
              <w:rPr>
                <w:sz w:val="22"/>
                <w:szCs w:val="22"/>
              </w:rPr>
              <w:t>Спрос и предложение. Це</w:t>
            </w:r>
            <w:r w:rsidR="00CC155C" w:rsidRPr="00CC155C">
              <w:rPr>
                <w:sz w:val="22"/>
                <w:szCs w:val="22"/>
              </w:rPr>
              <w:t>нообразование. Реклама.</w:t>
            </w:r>
          </w:p>
          <w:p w14:paraId="11620B8C" w14:textId="77777777" w:rsidR="00B92332" w:rsidRPr="00B92332" w:rsidRDefault="00B92332" w:rsidP="00B92332">
            <w:pPr>
              <w:rPr>
                <w:rFonts w:eastAsia="Calibri"/>
                <w:sz w:val="22"/>
                <w:szCs w:val="22"/>
                <w:lang w:eastAsia="en-US"/>
              </w:rPr>
            </w:pPr>
          </w:p>
        </w:tc>
        <w:tc>
          <w:tcPr>
            <w:tcW w:w="516" w:type="pct"/>
            <w:tcBorders>
              <w:top w:val="single" w:sz="4" w:space="0" w:color="auto"/>
              <w:bottom w:val="single" w:sz="4" w:space="0" w:color="auto"/>
              <w:right w:val="single" w:sz="4" w:space="0" w:color="auto"/>
            </w:tcBorders>
          </w:tcPr>
          <w:p w14:paraId="7961AA43" w14:textId="77777777" w:rsidR="00B92332" w:rsidRPr="00B92332" w:rsidRDefault="00335054"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19</w:t>
            </w:r>
          </w:p>
          <w:p w14:paraId="32CDB338" w14:textId="77777777" w:rsidR="00B92332" w:rsidRPr="00B92332" w:rsidRDefault="00B92332" w:rsidP="00B92332">
            <w:pPr>
              <w:spacing w:after="160" w:line="259" w:lineRule="auto"/>
              <w:jc w:val="center"/>
              <w:rPr>
                <w:rFonts w:eastAsia="Calibri"/>
                <w:sz w:val="22"/>
                <w:szCs w:val="22"/>
                <w:lang w:eastAsia="en-US"/>
              </w:rPr>
            </w:pPr>
          </w:p>
        </w:tc>
        <w:tc>
          <w:tcPr>
            <w:tcW w:w="386" w:type="pct"/>
            <w:tcBorders>
              <w:top w:val="single" w:sz="4" w:space="0" w:color="auto"/>
              <w:left w:val="single" w:sz="4" w:space="0" w:color="auto"/>
              <w:bottom w:val="single" w:sz="4" w:space="0" w:color="auto"/>
              <w:right w:val="single" w:sz="4" w:space="0" w:color="auto"/>
            </w:tcBorders>
          </w:tcPr>
          <w:p w14:paraId="18612DF5" w14:textId="77777777" w:rsidR="00B92332" w:rsidRPr="00B92332" w:rsidRDefault="00335054" w:rsidP="00B92332">
            <w:pPr>
              <w:autoSpaceDE w:val="0"/>
              <w:autoSpaceDN w:val="0"/>
              <w:adjustRightInd w:val="0"/>
              <w:jc w:val="center"/>
              <w:rPr>
                <w:sz w:val="22"/>
                <w:szCs w:val="22"/>
              </w:rPr>
            </w:pPr>
            <w:r>
              <w:rPr>
                <w:rFonts w:eastAsia="Arial Unicode MS"/>
                <w:color w:val="000000"/>
                <w:sz w:val="22"/>
                <w:szCs w:val="22"/>
                <w:u w:color="000000"/>
                <w:bdr w:val="nil"/>
              </w:rPr>
              <w:t>15</w:t>
            </w:r>
          </w:p>
        </w:tc>
        <w:tc>
          <w:tcPr>
            <w:tcW w:w="284" w:type="pct"/>
            <w:tcBorders>
              <w:top w:val="single" w:sz="4" w:space="0" w:color="auto"/>
              <w:left w:val="single" w:sz="4" w:space="0" w:color="auto"/>
              <w:bottom w:val="single" w:sz="4" w:space="0" w:color="auto"/>
              <w:right w:val="single" w:sz="4" w:space="0" w:color="auto"/>
            </w:tcBorders>
          </w:tcPr>
          <w:p w14:paraId="632CD5D6" w14:textId="77777777" w:rsidR="00B92332" w:rsidRPr="00B92332" w:rsidRDefault="00B92332" w:rsidP="00B92332">
            <w:pPr>
              <w:spacing w:after="160" w:line="259" w:lineRule="auto"/>
              <w:jc w:val="center"/>
              <w:rPr>
                <w:rFonts w:eastAsia="Calibri"/>
                <w:sz w:val="22"/>
                <w:szCs w:val="22"/>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14:paraId="4A1457AC" w14:textId="77777777" w:rsidR="00B92332" w:rsidRPr="00B92332" w:rsidRDefault="00335054" w:rsidP="00B92332">
            <w:pPr>
              <w:spacing w:after="160" w:line="259" w:lineRule="auto"/>
              <w:jc w:val="center"/>
              <w:rPr>
                <w:sz w:val="22"/>
                <w:szCs w:val="22"/>
              </w:rPr>
            </w:pPr>
            <w:r>
              <w:rPr>
                <w:sz w:val="22"/>
                <w:szCs w:val="22"/>
              </w:rPr>
              <w:t>15</w:t>
            </w:r>
          </w:p>
        </w:tc>
        <w:tc>
          <w:tcPr>
            <w:tcW w:w="452" w:type="pct"/>
            <w:tcBorders>
              <w:top w:val="single" w:sz="4" w:space="0" w:color="auto"/>
              <w:left w:val="single" w:sz="4" w:space="0" w:color="auto"/>
              <w:bottom w:val="single" w:sz="4" w:space="0" w:color="auto"/>
              <w:right w:val="single" w:sz="4" w:space="0" w:color="auto"/>
            </w:tcBorders>
          </w:tcPr>
          <w:p w14:paraId="09742EAA" w14:textId="77777777" w:rsidR="00B92332" w:rsidRPr="00B92332" w:rsidRDefault="00B92332" w:rsidP="00B92332">
            <w:pPr>
              <w:spacing w:after="160" w:line="259" w:lineRule="auto"/>
              <w:jc w:val="center"/>
              <w:rPr>
                <w:rFonts w:eastAsia="Arial Unicode MS"/>
                <w:color w:val="000000"/>
                <w:sz w:val="22"/>
                <w:szCs w:val="22"/>
                <w:u w:color="000000"/>
                <w:bdr w:val="nil"/>
              </w:rPr>
            </w:pPr>
            <w:r w:rsidRPr="00B92332">
              <w:rPr>
                <w:rFonts w:eastAsia="Arial Unicode MS"/>
                <w:color w:val="000000"/>
                <w:sz w:val="22"/>
                <w:szCs w:val="22"/>
                <w:u w:color="000000"/>
                <w:bdr w:val="nil"/>
              </w:rPr>
              <w:t>7</w:t>
            </w:r>
            <w:r w:rsidR="00335054">
              <w:rPr>
                <w:rFonts w:eastAsia="Arial Unicode MS"/>
                <w:color w:val="000000"/>
                <w:sz w:val="22"/>
                <w:szCs w:val="22"/>
                <w:u w:color="000000"/>
                <w:bdr w:val="nil"/>
              </w:rPr>
              <w:t>,5</w:t>
            </w:r>
          </w:p>
          <w:p w14:paraId="492EE6AE" w14:textId="77777777" w:rsidR="00B92332" w:rsidRPr="00B92332" w:rsidRDefault="00B92332" w:rsidP="00B92332">
            <w:pPr>
              <w:spacing w:after="160" w:line="259" w:lineRule="auto"/>
              <w:jc w:val="center"/>
              <w:rPr>
                <w:rFonts w:eastAsia="Calibri"/>
                <w:sz w:val="22"/>
                <w:szCs w:val="22"/>
                <w:lang w:val="en-US" w:eastAsia="en-US"/>
              </w:rPr>
            </w:pPr>
          </w:p>
        </w:tc>
        <w:tc>
          <w:tcPr>
            <w:tcW w:w="387" w:type="pct"/>
            <w:tcBorders>
              <w:top w:val="single" w:sz="4" w:space="0" w:color="auto"/>
              <w:left w:val="single" w:sz="4" w:space="0" w:color="auto"/>
              <w:bottom w:val="single" w:sz="4" w:space="0" w:color="auto"/>
              <w:right w:val="single" w:sz="4" w:space="0" w:color="auto"/>
            </w:tcBorders>
          </w:tcPr>
          <w:p w14:paraId="27548086" w14:textId="77777777" w:rsidR="00B92332" w:rsidRPr="00B92332" w:rsidRDefault="00335054" w:rsidP="00B92332">
            <w:pPr>
              <w:spacing w:after="160" w:line="259" w:lineRule="auto"/>
              <w:jc w:val="center"/>
              <w:rPr>
                <w:rFonts w:eastAsia="Calibri"/>
                <w:sz w:val="22"/>
                <w:szCs w:val="22"/>
                <w:lang w:eastAsia="en-US"/>
              </w:rPr>
            </w:pPr>
            <w:r>
              <w:rPr>
                <w:rFonts w:eastAsia="Arial Unicode MS"/>
                <w:color w:val="000000"/>
                <w:sz w:val="22"/>
                <w:szCs w:val="22"/>
                <w:u w:color="000000"/>
                <w:bdr w:val="nil"/>
              </w:rPr>
              <w:t>4</w:t>
            </w:r>
          </w:p>
        </w:tc>
        <w:tc>
          <w:tcPr>
            <w:tcW w:w="942" w:type="pct"/>
            <w:vMerge/>
            <w:tcBorders>
              <w:left w:val="single" w:sz="4" w:space="0" w:color="auto"/>
              <w:right w:val="single" w:sz="6" w:space="0" w:color="auto"/>
            </w:tcBorders>
          </w:tcPr>
          <w:p w14:paraId="6FD349F3" w14:textId="77777777" w:rsidR="00B92332" w:rsidRPr="00B92332" w:rsidRDefault="00B92332" w:rsidP="00B92332">
            <w:pPr>
              <w:autoSpaceDE w:val="0"/>
              <w:autoSpaceDN w:val="0"/>
              <w:adjustRightInd w:val="0"/>
              <w:jc w:val="center"/>
              <w:rPr>
                <w:sz w:val="22"/>
                <w:szCs w:val="22"/>
              </w:rPr>
            </w:pPr>
          </w:p>
        </w:tc>
      </w:tr>
      <w:tr w:rsidR="00B92332" w:rsidRPr="00B92332" w14:paraId="56950A6A" w14:textId="77777777" w:rsidTr="00FA2729">
        <w:trPr>
          <w:trHeight w:val="4409"/>
          <w:jc w:val="center"/>
        </w:trPr>
        <w:tc>
          <w:tcPr>
            <w:tcW w:w="254" w:type="pct"/>
            <w:gridSpan w:val="2"/>
            <w:tcBorders>
              <w:top w:val="single" w:sz="6" w:space="0" w:color="auto"/>
              <w:left w:val="single" w:sz="6" w:space="0" w:color="auto"/>
              <w:bottom w:val="single" w:sz="6" w:space="0" w:color="auto"/>
              <w:right w:val="single" w:sz="4" w:space="0" w:color="auto"/>
            </w:tcBorders>
          </w:tcPr>
          <w:p w14:paraId="136FA9CF" w14:textId="77777777" w:rsidR="00B92332" w:rsidRPr="00B92332" w:rsidRDefault="00B92332" w:rsidP="00B92332">
            <w:pPr>
              <w:spacing w:after="160" w:line="259" w:lineRule="auto"/>
              <w:rPr>
                <w:rFonts w:eastAsia="Calibri"/>
                <w:sz w:val="22"/>
                <w:szCs w:val="22"/>
                <w:lang w:eastAsia="en-US"/>
              </w:rPr>
            </w:pPr>
          </w:p>
          <w:p w14:paraId="3DD228FD" w14:textId="77777777" w:rsidR="00B92332" w:rsidRPr="00B92332" w:rsidRDefault="00B92332" w:rsidP="00B92332">
            <w:pPr>
              <w:spacing w:after="160" w:line="259" w:lineRule="auto"/>
              <w:rPr>
                <w:rFonts w:eastAsia="Calibri"/>
                <w:sz w:val="22"/>
                <w:szCs w:val="22"/>
                <w:lang w:val="en-US" w:eastAsia="en-US"/>
              </w:rPr>
            </w:pPr>
            <w:r w:rsidRPr="00B92332">
              <w:rPr>
                <w:rFonts w:eastAsia="Calibri"/>
                <w:sz w:val="22"/>
                <w:szCs w:val="22"/>
                <w:lang w:eastAsia="en-US"/>
              </w:rPr>
              <w:t>4</w:t>
            </w:r>
          </w:p>
        </w:tc>
        <w:tc>
          <w:tcPr>
            <w:tcW w:w="1230" w:type="pct"/>
            <w:tcBorders>
              <w:top w:val="single" w:sz="4" w:space="0" w:color="auto"/>
              <w:bottom w:val="single" w:sz="4" w:space="0" w:color="auto"/>
              <w:right w:val="single" w:sz="4" w:space="0" w:color="auto"/>
            </w:tcBorders>
          </w:tcPr>
          <w:p w14:paraId="427B53FE" w14:textId="77777777" w:rsidR="00B92332" w:rsidRPr="00B92332" w:rsidRDefault="00B92332" w:rsidP="00B92332">
            <w:pPr>
              <w:ind w:left="-31"/>
              <w:rPr>
                <w:rFonts w:eastAsia="Arial Unicode MS"/>
                <w:sz w:val="22"/>
                <w:szCs w:val="22"/>
                <w:u w:color="000000"/>
                <w:bdr w:val="nil"/>
              </w:rPr>
            </w:pPr>
            <w:r w:rsidRPr="00B92332">
              <w:rPr>
                <w:rFonts w:eastAsia="Arial Unicode MS"/>
                <w:sz w:val="22"/>
                <w:szCs w:val="22"/>
                <w:u w:color="000000"/>
                <w:bdr w:val="nil"/>
              </w:rPr>
              <w:t xml:space="preserve">Тема 4. </w:t>
            </w:r>
          </w:p>
          <w:p w14:paraId="10520833" w14:textId="77777777" w:rsidR="00B92332" w:rsidRPr="00B92332" w:rsidRDefault="00CC155C" w:rsidP="00B92332">
            <w:pPr>
              <w:ind w:left="-31"/>
              <w:rPr>
                <w:rFonts w:eastAsia="Calibri"/>
                <w:sz w:val="22"/>
                <w:szCs w:val="22"/>
                <w:lang w:eastAsia="en-US"/>
              </w:rPr>
            </w:pPr>
            <w:r w:rsidRPr="00CC155C">
              <w:rPr>
                <w:rFonts w:eastAsia="Calibri"/>
                <w:sz w:val="22"/>
                <w:szCs w:val="22"/>
                <w:lang w:eastAsia="en-US"/>
              </w:rPr>
              <w:t>Рынок труда, занятость и заработная плата.</w:t>
            </w:r>
          </w:p>
        </w:tc>
        <w:tc>
          <w:tcPr>
            <w:tcW w:w="516" w:type="pct"/>
            <w:tcBorders>
              <w:top w:val="single" w:sz="4" w:space="0" w:color="auto"/>
              <w:bottom w:val="single" w:sz="4" w:space="0" w:color="auto"/>
              <w:right w:val="single" w:sz="4" w:space="0" w:color="auto"/>
            </w:tcBorders>
          </w:tcPr>
          <w:p w14:paraId="36114699" w14:textId="77777777" w:rsidR="00B92332" w:rsidRPr="00B92332" w:rsidRDefault="00335054"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19</w:t>
            </w:r>
          </w:p>
          <w:p w14:paraId="4FCE2CA7" w14:textId="77777777" w:rsidR="00B92332" w:rsidRPr="00B92332" w:rsidRDefault="00B92332" w:rsidP="00B92332">
            <w:pPr>
              <w:spacing w:after="160" w:line="259" w:lineRule="auto"/>
              <w:jc w:val="center"/>
              <w:rPr>
                <w:rFonts w:eastAsia="Calibri"/>
                <w:sz w:val="22"/>
                <w:szCs w:val="22"/>
                <w:lang w:eastAsia="en-US"/>
              </w:rPr>
            </w:pPr>
          </w:p>
        </w:tc>
        <w:tc>
          <w:tcPr>
            <w:tcW w:w="386" w:type="pct"/>
            <w:tcBorders>
              <w:top w:val="single" w:sz="4" w:space="0" w:color="auto"/>
              <w:left w:val="single" w:sz="4" w:space="0" w:color="auto"/>
              <w:bottom w:val="single" w:sz="4" w:space="0" w:color="auto"/>
              <w:right w:val="single" w:sz="4" w:space="0" w:color="auto"/>
            </w:tcBorders>
          </w:tcPr>
          <w:p w14:paraId="3393F10A" w14:textId="77777777" w:rsidR="00B92332" w:rsidRPr="00B92332" w:rsidRDefault="00335054" w:rsidP="00B92332">
            <w:pPr>
              <w:autoSpaceDE w:val="0"/>
              <w:autoSpaceDN w:val="0"/>
              <w:adjustRightInd w:val="0"/>
              <w:jc w:val="center"/>
              <w:rPr>
                <w:sz w:val="22"/>
                <w:szCs w:val="22"/>
              </w:rPr>
            </w:pPr>
            <w:r>
              <w:rPr>
                <w:rFonts w:eastAsia="Arial Unicode MS"/>
                <w:color w:val="000000"/>
                <w:sz w:val="22"/>
                <w:szCs w:val="22"/>
                <w:u w:color="000000"/>
                <w:bdr w:val="nil"/>
              </w:rPr>
              <w:t>15</w:t>
            </w:r>
          </w:p>
        </w:tc>
        <w:tc>
          <w:tcPr>
            <w:tcW w:w="284" w:type="pct"/>
            <w:tcBorders>
              <w:top w:val="single" w:sz="4" w:space="0" w:color="auto"/>
              <w:left w:val="single" w:sz="4" w:space="0" w:color="auto"/>
              <w:bottom w:val="single" w:sz="4" w:space="0" w:color="auto"/>
              <w:right w:val="single" w:sz="4" w:space="0" w:color="auto"/>
            </w:tcBorders>
          </w:tcPr>
          <w:p w14:paraId="4D92D576" w14:textId="77777777" w:rsidR="00B92332" w:rsidRPr="00B92332" w:rsidRDefault="00B92332" w:rsidP="00B92332">
            <w:pPr>
              <w:spacing w:after="160" w:line="259" w:lineRule="auto"/>
              <w:jc w:val="center"/>
              <w:rPr>
                <w:rFonts w:eastAsia="Calibri"/>
                <w:sz w:val="22"/>
                <w:szCs w:val="22"/>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14:paraId="1513FEFD" w14:textId="77777777" w:rsidR="00B92332" w:rsidRPr="00B92332" w:rsidRDefault="00335054" w:rsidP="00B92332">
            <w:pPr>
              <w:spacing w:after="160" w:line="259" w:lineRule="auto"/>
              <w:jc w:val="center"/>
              <w:rPr>
                <w:sz w:val="22"/>
                <w:szCs w:val="22"/>
              </w:rPr>
            </w:pPr>
            <w:r>
              <w:rPr>
                <w:sz w:val="22"/>
                <w:szCs w:val="22"/>
              </w:rPr>
              <w:t>15</w:t>
            </w:r>
          </w:p>
          <w:p w14:paraId="3B29F1B3" w14:textId="77777777" w:rsidR="00B92332" w:rsidRPr="00B92332" w:rsidRDefault="00B92332" w:rsidP="00B92332">
            <w:pPr>
              <w:spacing w:after="160" w:line="259" w:lineRule="auto"/>
              <w:jc w:val="center"/>
              <w:rPr>
                <w:color w:val="FF0000"/>
                <w:sz w:val="22"/>
                <w:szCs w:val="22"/>
              </w:rPr>
            </w:pPr>
          </w:p>
          <w:p w14:paraId="532A25EF" w14:textId="77777777" w:rsidR="00B92332" w:rsidRPr="00B92332" w:rsidRDefault="00B92332" w:rsidP="00B92332">
            <w:pPr>
              <w:spacing w:after="160" w:line="259" w:lineRule="auto"/>
              <w:jc w:val="center"/>
              <w:rPr>
                <w:rFonts w:eastAsia="Calibri"/>
                <w:sz w:val="22"/>
                <w:szCs w:val="22"/>
                <w:lang w:eastAsia="en-US"/>
              </w:rPr>
            </w:pPr>
          </w:p>
        </w:tc>
        <w:tc>
          <w:tcPr>
            <w:tcW w:w="452" w:type="pct"/>
            <w:tcBorders>
              <w:top w:val="single" w:sz="4" w:space="0" w:color="auto"/>
              <w:left w:val="single" w:sz="4" w:space="0" w:color="auto"/>
              <w:bottom w:val="single" w:sz="4" w:space="0" w:color="auto"/>
              <w:right w:val="single" w:sz="4" w:space="0" w:color="auto"/>
            </w:tcBorders>
          </w:tcPr>
          <w:p w14:paraId="12FE2DB9" w14:textId="77777777" w:rsidR="00B92332" w:rsidRPr="00B92332" w:rsidRDefault="00335054"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7,5</w:t>
            </w:r>
          </w:p>
          <w:p w14:paraId="3C2CDB43" w14:textId="77777777" w:rsidR="00B92332" w:rsidRPr="00B92332" w:rsidRDefault="00B92332" w:rsidP="00B92332">
            <w:pPr>
              <w:spacing w:after="160" w:line="259" w:lineRule="auto"/>
              <w:jc w:val="center"/>
              <w:rPr>
                <w:rFonts w:eastAsia="Calibri"/>
                <w:sz w:val="22"/>
                <w:szCs w:val="22"/>
                <w:lang w:val="en-US" w:eastAsia="en-US"/>
              </w:rPr>
            </w:pPr>
          </w:p>
        </w:tc>
        <w:tc>
          <w:tcPr>
            <w:tcW w:w="387" w:type="pct"/>
            <w:tcBorders>
              <w:top w:val="single" w:sz="4" w:space="0" w:color="auto"/>
              <w:left w:val="single" w:sz="4" w:space="0" w:color="auto"/>
              <w:bottom w:val="single" w:sz="4" w:space="0" w:color="auto"/>
              <w:right w:val="single" w:sz="4" w:space="0" w:color="auto"/>
            </w:tcBorders>
          </w:tcPr>
          <w:p w14:paraId="1FE47701" w14:textId="77777777" w:rsidR="00B92332" w:rsidRPr="00B92332" w:rsidRDefault="00335054" w:rsidP="00B92332">
            <w:pPr>
              <w:spacing w:after="160" w:line="259" w:lineRule="auto"/>
              <w:jc w:val="center"/>
              <w:rPr>
                <w:rFonts w:eastAsia="Calibri"/>
                <w:sz w:val="22"/>
                <w:szCs w:val="22"/>
                <w:lang w:eastAsia="en-US"/>
              </w:rPr>
            </w:pPr>
            <w:r>
              <w:rPr>
                <w:rFonts w:eastAsia="Arial Unicode MS"/>
                <w:color w:val="000000"/>
                <w:sz w:val="22"/>
                <w:szCs w:val="22"/>
                <w:u w:color="000000"/>
                <w:bdr w:val="nil"/>
              </w:rPr>
              <w:t>4</w:t>
            </w:r>
          </w:p>
        </w:tc>
        <w:tc>
          <w:tcPr>
            <w:tcW w:w="942" w:type="pct"/>
            <w:vMerge/>
            <w:tcBorders>
              <w:left w:val="single" w:sz="4" w:space="0" w:color="auto"/>
              <w:right w:val="single" w:sz="6" w:space="0" w:color="auto"/>
            </w:tcBorders>
          </w:tcPr>
          <w:p w14:paraId="1AB616CA" w14:textId="77777777" w:rsidR="00B92332" w:rsidRPr="00B92332" w:rsidRDefault="00B92332" w:rsidP="00B92332">
            <w:pPr>
              <w:autoSpaceDE w:val="0"/>
              <w:autoSpaceDN w:val="0"/>
              <w:adjustRightInd w:val="0"/>
              <w:jc w:val="center"/>
              <w:rPr>
                <w:sz w:val="22"/>
                <w:szCs w:val="22"/>
              </w:rPr>
            </w:pPr>
          </w:p>
        </w:tc>
      </w:tr>
      <w:tr w:rsidR="00B92332" w:rsidRPr="00B92332" w14:paraId="402513AB" w14:textId="77777777"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14:paraId="2EBD65D7" w14:textId="77777777" w:rsidR="00B92332" w:rsidRPr="00B92332" w:rsidRDefault="00B92332" w:rsidP="00B92332">
            <w:pPr>
              <w:spacing w:after="160" w:line="259" w:lineRule="auto"/>
              <w:rPr>
                <w:rFonts w:eastAsia="Calibri"/>
                <w:sz w:val="22"/>
                <w:szCs w:val="22"/>
                <w:lang w:eastAsia="en-US"/>
              </w:rPr>
            </w:pPr>
            <w:r w:rsidRPr="00B92332">
              <w:rPr>
                <w:rFonts w:eastAsia="Calibri"/>
                <w:sz w:val="22"/>
                <w:szCs w:val="22"/>
                <w:lang w:eastAsia="en-US"/>
              </w:rPr>
              <w:t>5</w:t>
            </w:r>
          </w:p>
        </w:tc>
        <w:tc>
          <w:tcPr>
            <w:tcW w:w="1230" w:type="pct"/>
            <w:tcBorders>
              <w:top w:val="single" w:sz="4" w:space="0" w:color="auto"/>
              <w:bottom w:val="single" w:sz="4" w:space="0" w:color="auto"/>
              <w:right w:val="single" w:sz="4" w:space="0" w:color="auto"/>
            </w:tcBorders>
            <w:vAlign w:val="center"/>
          </w:tcPr>
          <w:p w14:paraId="32F8C113" w14:textId="77777777" w:rsidR="00B92332" w:rsidRPr="00B92332" w:rsidRDefault="00B92332" w:rsidP="00B92332">
            <w:pPr>
              <w:ind w:left="-31"/>
              <w:rPr>
                <w:rFonts w:eastAsia="Arial Unicode MS"/>
                <w:sz w:val="22"/>
                <w:szCs w:val="22"/>
                <w:u w:color="000000"/>
                <w:bdr w:val="nil"/>
              </w:rPr>
            </w:pPr>
            <w:r w:rsidRPr="00B92332">
              <w:rPr>
                <w:rFonts w:eastAsia="Arial Unicode MS"/>
                <w:sz w:val="22"/>
                <w:szCs w:val="22"/>
                <w:u w:color="000000"/>
                <w:bdr w:val="nil"/>
              </w:rPr>
              <w:t>Тема 5.</w:t>
            </w:r>
          </w:p>
          <w:p w14:paraId="0C13B2D3" w14:textId="77777777" w:rsidR="00B92332" w:rsidRPr="00B92332" w:rsidRDefault="00CC155C" w:rsidP="00B92332">
            <w:pPr>
              <w:ind w:left="-31"/>
              <w:jc w:val="both"/>
              <w:rPr>
                <w:rFonts w:eastAsia="Arial Unicode MS"/>
                <w:color w:val="000000"/>
                <w:sz w:val="22"/>
                <w:szCs w:val="22"/>
                <w:u w:color="000000"/>
                <w:bdr w:val="nil"/>
              </w:rPr>
            </w:pPr>
            <w:r w:rsidRPr="00CC155C">
              <w:rPr>
                <w:rFonts w:eastAsia="Arial Unicode MS"/>
                <w:color w:val="000000"/>
                <w:sz w:val="22"/>
                <w:szCs w:val="22"/>
                <w:u w:color="000000"/>
                <w:bdr w:val="nil"/>
              </w:rPr>
              <w:t>Культура общения. Кон-такты в ситуациях дело-вого общения.</w:t>
            </w:r>
          </w:p>
        </w:tc>
        <w:tc>
          <w:tcPr>
            <w:tcW w:w="516" w:type="pct"/>
            <w:tcBorders>
              <w:top w:val="single" w:sz="4" w:space="0" w:color="auto"/>
              <w:bottom w:val="single" w:sz="4" w:space="0" w:color="auto"/>
              <w:right w:val="single" w:sz="4" w:space="0" w:color="auto"/>
            </w:tcBorders>
          </w:tcPr>
          <w:p w14:paraId="6ABFEF9D" w14:textId="77777777" w:rsidR="00B92332" w:rsidRPr="00B92332" w:rsidRDefault="00335054"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p w14:paraId="60584542" w14:textId="77777777" w:rsidR="00B92332" w:rsidRPr="00B92332" w:rsidRDefault="00B92332" w:rsidP="00B92332">
            <w:pPr>
              <w:spacing w:after="160" w:line="259" w:lineRule="auto"/>
              <w:jc w:val="center"/>
              <w:rPr>
                <w:rFonts w:eastAsia="Arial Unicode MS"/>
                <w:color w:val="000000"/>
                <w:sz w:val="22"/>
                <w:szCs w:val="22"/>
                <w:u w:color="000000"/>
                <w:bdr w:val="nil"/>
              </w:rPr>
            </w:pPr>
          </w:p>
        </w:tc>
        <w:tc>
          <w:tcPr>
            <w:tcW w:w="386" w:type="pct"/>
            <w:tcBorders>
              <w:top w:val="single" w:sz="4" w:space="0" w:color="auto"/>
              <w:left w:val="single" w:sz="4" w:space="0" w:color="auto"/>
              <w:bottom w:val="single" w:sz="4" w:space="0" w:color="auto"/>
              <w:right w:val="single" w:sz="4" w:space="0" w:color="auto"/>
            </w:tcBorders>
          </w:tcPr>
          <w:p w14:paraId="3565CC0B" w14:textId="77777777" w:rsidR="00B92332" w:rsidRPr="00B92332" w:rsidRDefault="00335054" w:rsidP="00B92332">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8</w:t>
            </w:r>
          </w:p>
        </w:tc>
        <w:tc>
          <w:tcPr>
            <w:tcW w:w="284" w:type="pct"/>
            <w:tcBorders>
              <w:top w:val="single" w:sz="4" w:space="0" w:color="auto"/>
              <w:left w:val="single" w:sz="4" w:space="0" w:color="auto"/>
              <w:bottom w:val="single" w:sz="4" w:space="0" w:color="auto"/>
              <w:right w:val="single" w:sz="4" w:space="0" w:color="auto"/>
            </w:tcBorders>
          </w:tcPr>
          <w:p w14:paraId="1D519E63" w14:textId="77777777" w:rsidR="00B92332" w:rsidRPr="00B92332" w:rsidRDefault="00B92332" w:rsidP="00B92332">
            <w:pPr>
              <w:spacing w:after="160" w:line="259" w:lineRule="auto"/>
              <w:jc w:val="center"/>
              <w:rPr>
                <w:rFonts w:eastAsia="Arial Unicode MS"/>
                <w:color w:val="000000"/>
                <w:sz w:val="22"/>
                <w:szCs w:val="22"/>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14:paraId="5F35EE04" w14:textId="77777777" w:rsidR="00B92332" w:rsidRPr="00B92332" w:rsidRDefault="00335054" w:rsidP="00B92332">
            <w:pPr>
              <w:spacing w:after="160" w:line="259" w:lineRule="auto"/>
              <w:jc w:val="center"/>
              <w:rPr>
                <w:sz w:val="22"/>
                <w:szCs w:val="22"/>
              </w:rPr>
            </w:pPr>
            <w:r>
              <w:rPr>
                <w:sz w:val="22"/>
                <w:szCs w:val="22"/>
              </w:rPr>
              <w:t>8</w:t>
            </w:r>
          </w:p>
          <w:p w14:paraId="32F8F62E" w14:textId="77777777" w:rsidR="00B92332" w:rsidRPr="00B92332" w:rsidRDefault="00B92332" w:rsidP="00B92332">
            <w:pPr>
              <w:spacing w:after="160" w:line="259" w:lineRule="auto"/>
              <w:jc w:val="center"/>
              <w:rPr>
                <w:color w:val="FF0000"/>
                <w:sz w:val="22"/>
                <w:szCs w:val="22"/>
              </w:rPr>
            </w:pPr>
          </w:p>
          <w:p w14:paraId="14091DAD" w14:textId="77777777" w:rsidR="00B92332" w:rsidRPr="00B92332" w:rsidRDefault="00B92332" w:rsidP="00B92332">
            <w:pPr>
              <w:spacing w:after="160" w:line="259" w:lineRule="auto"/>
              <w:jc w:val="center"/>
              <w:rPr>
                <w:sz w:val="22"/>
                <w:szCs w:val="22"/>
              </w:rPr>
            </w:pPr>
          </w:p>
        </w:tc>
        <w:tc>
          <w:tcPr>
            <w:tcW w:w="452" w:type="pct"/>
            <w:tcBorders>
              <w:top w:val="single" w:sz="4" w:space="0" w:color="auto"/>
              <w:left w:val="single" w:sz="4" w:space="0" w:color="auto"/>
              <w:bottom w:val="single" w:sz="4" w:space="0" w:color="auto"/>
              <w:right w:val="single" w:sz="4" w:space="0" w:color="auto"/>
            </w:tcBorders>
          </w:tcPr>
          <w:p w14:paraId="3CC43CF5" w14:textId="77777777" w:rsidR="00B92332" w:rsidRPr="00B92332" w:rsidRDefault="00335054"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4</w:t>
            </w:r>
          </w:p>
          <w:p w14:paraId="4F6344F1" w14:textId="77777777" w:rsidR="00B92332" w:rsidRPr="00B92332" w:rsidRDefault="00B92332" w:rsidP="00B92332">
            <w:pPr>
              <w:spacing w:after="160" w:line="259" w:lineRule="auto"/>
              <w:jc w:val="center"/>
              <w:rPr>
                <w:rFonts w:eastAsia="Arial Unicode MS"/>
                <w:color w:val="000000"/>
                <w:sz w:val="22"/>
                <w:szCs w:val="22"/>
                <w:u w:color="000000"/>
                <w:bdr w:val="nil"/>
              </w:rPr>
            </w:pPr>
          </w:p>
        </w:tc>
        <w:tc>
          <w:tcPr>
            <w:tcW w:w="387" w:type="pct"/>
            <w:tcBorders>
              <w:top w:val="single" w:sz="4" w:space="0" w:color="auto"/>
              <w:left w:val="single" w:sz="4" w:space="0" w:color="auto"/>
              <w:bottom w:val="single" w:sz="4" w:space="0" w:color="auto"/>
              <w:right w:val="single" w:sz="4" w:space="0" w:color="auto"/>
            </w:tcBorders>
          </w:tcPr>
          <w:p w14:paraId="2E58A566" w14:textId="77777777" w:rsidR="00B92332" w:rsidRPr="00B92332" w:rsidRDefault="00335054"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4</w:t>
            </w:r>
          </w:p>
        </w:tc>
        <w:tc>
          <w:tcPr>
            <w:tcW w:w="942" w:type="pct"/>
            <w:vMerge w:val="restart"/>
            <w:tcBorders>
              <w:left w:val="single" w:sz="4" w:space="0" w:color="auto"/>
              <w:right w:val="single" w:sz="6" w:space="0" w:color="auto"/>
            </w:tcBorders>
          </w:tcPr>
          <w:p w14:paraId="19CDF759" w14:textId="77777777" w:rsidR="00B92332" w:rsidRPr="00B92332" w:rsidRDefault="00B92332" w:rsidP="00B92332">
            <w:pPr>
              <w:autoSpaceDE w:val="0"/>
              <w:autoSpaceDN w:val="0"/>
              <w:adjustRightInd w:val="0"/>
              <w:jc w:val="both"/>
              <w:rPr>
                <w:sz w:val="22"/>
                <w:szCs w:val="22"/>
              </w:rPr>
            </w:pPr>
            <w:r w:rsidRPr="00B92332">
              <w:rPr>
                <w:sz w:val="22"/>
                <w:szCs w:val="22"/>
              </w:rPr>
              <w:t>Лексическое и грамматическое тестирование по изучаемым темам.</w:t>
            </w:r>
          </w:p>
          <w:p w14:paraId="0D96DB24" w14:textId="77777777" w:rsidR="00B92332" w:rsidRPr="00B92332" w:rsidRDefault="00B92332" w:rsidP="00B92332">
            <w:pPr>
              <w:autoSpaceDE w:val="0"/>
              <w:autoSpaceDN w:val="0"/>
              <w:adjustRightInd w:val="0"/>
              <w:jc w:val="both"/>
              <w:rPr>
                <w:sz w:val="22"/>
                <w:szCs w:val="22"/>
              </w:rPr>
            </w:pPr>
            <w:r w:rsidRPr="00B92332">
              <w:rPr>
                <w:sz w:val="22"/>
                <w:szCs w:val="22"/>
              </w:rPr>
              <w:t>Обсуждение результатов тестирования.</w:t>
            </w:r>
          </w:p>
          <w:p w14:paraId="6F61A454" w14:textId="77777777" w:rsidR="00B92332" w:rsidRPr="00B92332" w:rsidRDefault="00B92332" w:rsidP="00B92332">
            <w:pPr>
              <w:autoSpaceDE w:val="0"/>
              <w:autoSpaceDN w:val="0"/>
              <w:adjustRightInd w:val="0"/>
              <w:jc w:val="both"/>
              <w:rPr>
                <w:sz w:val="22"/>
                <w:szCs w:val="22"/>
              </w:rPr>
            </w:pPr>
            <w:r w:rsidRPr="00B92332">
              <w:rPr>
                <w:sz w:val="22"/>
                <w:szCs w:val="22"/>
              </w:rPr>
              <w:t>Проверка чтения и перевода изучаемого текста, устного монологического, диалогического и полилогического высказываний по изучаемой теме.</w:t>
            </w:r>
          </w:p>
          <w:p w14:paraId="0FEA29D2" w14:textId="77777777" w:rsidR="00B92332" w:rsidRPr="00B92332" w:rsidRDefault="00B92332" w:rsidP="00B92332">
            <w:pPr>
              <w:autoSpaceDE w:val="0"/>
              <w:autoSpaceDN w:val="0"/>
              <w:adjustRightInd w:val="0"/>
              <w:jc w:val="both"/>
              <w:rPr>
                <w:sz w:val="22"/>
                <w:szCs w:val="22"/>
              </w:rPr>
            </w:pPr>
            <w:r w:rsidRPr="00B92332">
              <w:rPr>
                <w:sz w:val="22"/>
                <w:szCs w:val="22"/>
              </w:rPr>
              <w:t>Проверка понимания содержания</w:t>
            </w:r>
          </w:p>
          <w:p w14:paraId="25532825" w14:textId="77777777" w:rsidR="00B92332" w:rsidRPr="00B92332" w:rsidRDefault="00B92332" w:rsidP="00B92332">
            <w:pPr>
              <w:autoSpaceDE w:val="0"/>
              <w:autoSpaceDN w:val="0"/>
              <w:adjustRightInd w:val="0"/>
              <w:jc w:val="both"/>
              <w:rPr>
                <w:sz w:val="22"/>
                <w:szCs w:val="22"/>
              </w:rPr>
            </w:pPr>
            <w:r w:rsidRPr="00B92332">
              <w:rPr>
                <w:sz w:val="22"/>
                <w:szCs w:val="22"/>
              </w:rPr>
              <w:t>аудиотекста или видеотекста по изучаемой теме.</w:t>
            </w:r>
          </w:p>
          <w:p w14:paraId="0237D888" w14:textId="77777777" w:rsidR="00B92332" w:rsidRPr="00B92332" w:rsidRDefault="00B92332" w:rsidP="00B92332">
            <w:pPr>
              <w:autoSpaceDE w:val="0"/>
              <w:autoSpaceDN w:val="0"/>
              <w:adjustRightInd w:val="0"/>
              <w:jc w:val="both"/>
              <w:rPr>
                <w:sz w:val="22"/>
                <w:szCs w:val="22"/>
              </w:rPr>
            </w:pPr>
          </w:p>
          <w:p w14:paraId="337A78A7" w14:textId="77777777" w:rsidR="00B92332" w:rsidRPr="00B92332" w:rsidRDefault="00B92332" w:rsidP="00B92332">
            <w:pPr>
              <w:autoSpaceDE w:val="0"/>
              <w:autoSpaceDN w:val="0"/>
              <w:adjustRightInd w:val="0"/>
              <w:jc w:val="both"/>
              <w:rPr>
                <w:sz w:val="22"/>
                <w:szCs w:val="22"/>
              </w:rPr>
            </w:pPr>
          </w:p>
          <w:p w14:paraId="7C736EB1" w14:textId="77777777" w:rsidR="00B92332" w:rsidRPr="00B92332" w:rsidRDefault="00B92332" w:rsidP="00B92332">
            <w:pPr>
              <w:autoSpaceDE w:val="0"/>
              <w:autoSpaceDN w:val="0"/>
              <w:adjustRightInd w:val="0"/>
              <w:jc w:val="both"/>
              <w:rPr>
                <w:sz w:val="22"/>
                <w:szCs w:val="22"/>
              </w:rPr>
            </w:pPr>
            <w:r w:rsidRPr="00B92332">
              <w:rPr>
                <w:sz w:val="22"/>
                <w:szCs w:val="22"/>
              </w:rPr>
              <w:t>Проверка умений  по   составлению резюме и сопроводительного письма.</w:t>
            </w:r>
          </w:p>
          <w:p w14:paraId="736A6CD7" w14:textId="77777777" w:rsidR="00B92332" w:rsidRPr="00B92332" w:rsidRDefault="00B92332" w:rsidP="00B92332">
            <w:pPr>
              <w:autoSpaceDE w:val="0"/>
              <w:autoSpaceDN w:val="0"/>
              <w:adjustRightInd w:val="0"/>
              <w:jc w:val="both"/>
              <w:rPr>
                <w:sz w:val="22"/>
                <w:szCs w:val="22"/>
              </w:rPr>
            </w:pPr>
            <w:r w:rsidRPr="00B92332">
              <w:rPr>
                <w:sz w:val="22"/>
                <w:szCs w:val="22"/>
              </w:rPr>
              <w:t>Обсуждение мультимедийных презентаций.</w:t>
            </w:r>
          </w:p>
          <w:p w14:paraId="54DE6DB7" w14:textId="77777777" w:rsidR="00B92332" w:rsidRPr="00B92332" w:rsidRDefault="00B92332" w:rsidP="00B92332">
            <w:pPr>
              <w:autoSpaceDE w:val="0"/>
              <w:autoSpaceDN w:val="0"/>
              <w:adjustRightInd w:val="0"/>
              <w:rPr>
                <w:sz w:val="22"/>
                <w:szCs w:val="22"/>
              </w:rPr>
            </w:pPr>
            <w:r w:rsidRPr="00B92332">
              <w:rPr>
                <w:sz w:val="22"/>
                <w:szCs w:val="22"/>
              </w:rPr>
              <w:t>Подготовка доклада по изученному материалу.</w:t>
            </w:r>
          </w:p>
          <w:p w14:paraId="7423D7D3" w14:textId="77777777" w:rsidR="00B92332" w:rsidRPr="00B92332" w:rsidRDefault="00B92332" w:rsidP="00B92332">
            <w:pPr>
              <w:autoSpaceDE w:val="0"/>
              <w:autoSpaceDN w:val="0"/>
              <w:adjustRightInd w:val="0"/>
              <w:jc w:val="both"/>
              <w:rPr>
                <w:sz w:val="22"/>
                <w:szCs w:val="22"/>
              </w:rPr>
            </w:pPr>
            <w:r w:rsidRPr="00B92332">
              <w:rPr>
                <w:sz w:val="22"/>
                <w:szCs w:val="22"/>
              </w:rPr>
              <w:t>Словарный диктант.</w:t>
            </w:r>
          </w:p>
          <w:p w14:paraId="1E1BAB65" w14:textId="77777777" w:rsidR="00B92332" w:rsidRPr="00B92332" w:rsidRDefault="00B92332" w:rsidP="00B92332">
            <w:pPr>
              <w:autoSpaceDE w:val="0"/>
              <w:autoSpaceDN w:val="0"/>
              <w:adjustRightInd w:val="0"/>
              <w:jc w:val="center"/>
              <w:rPr>
                <w:sz w:val="22"/>
                <w:szCs w:val="22"/>
              </w:rPr>
            </w:pPr>
          </w:p>
          <w:p w14:paraId="268B1158" w14:textId="77777777" w:rsidR="00B92332" w:rsidRPr="00B92332" w:rsidRDefault="00B92332" w:rsidP="00B92332">
            <w:pPr>
              <w:autoSpaceDE w:val="0"/>
              <w:autoSpaceDN w:val="0"/>
              <w:adjustRightInd w:val="0"/>
              <w:rPr>
                <w:sz w:val="22"/>
                <w:szCs w:val="22"/>
              </w:rPr>
            </w:pPr>
          </w:p>
        </w:tc>
      </w:tr>
      <w:tr w:rsidR="00B92332" w:rsidRPr="00B92332" w14:paraId="04DA63BB" w14:textId="77777777" w:rsidTr="00FA2729">
        <w:trPr>
          <w:jc w:val="center"/>
        </w:trPr>
        <w:tc>
          <w:tcPr>
            <w:tcW w:w="1484" w:type="pct"/>
            <w:gridSpan w:val="3"/>
            <w:tcBorders>
              <w:top w:val="single" w:sz="6" w:space="0" w:color="auto"/>
              <w:left w:val="single" w:sz="6" w:space="0" w:color="auto"/>
              <w:bottom w:val="single" w:sz="6" w:space="0" w:color="auto"/>
              <w:right w:val="single" w:sz="4" w:space="0" w:color="auto"/>
            </w:tcBorders>
          </w:tcPr>
          <w:p w14:paraId="69705186" w14:textId="77777777" w:rsidR="00B92332" w:rsidRPr="00B92332" w:rsidRDefault="00B92332" w:rsidP="00B92332">
            <w:pPr>
              <w:rPr>
                <w:rFonts w:eastAsia="Arial Unicode MS"/>
                <w:color w:val="000000"/>
                <w:sz w:val="22"/>
                <w:szCs w:val="22"/>
                <w:u w:color="000000"/>
                <w:bdr w:val="nil"/>
              </w:rPr>
            </w:pPr>
            <w:r w:rsidRPr="00B92332">
              <w:rPr>
                <w:rFonts w:eastAsia="Arial Unicode MS"/>
                <w:b/>
                <w:color w:val="000000"/>
                <w:sz w:val="22"/>
                <w:szCs w:val="22"/>
                <w:u w:color="000000"/>
                <w:bdr w:val="nil"/>
              </w:rPr>
              <w:t>Итого за 1 семестр</w:t>
            </w:r>
          </w:p>
        </w:tc>
        <w:tc>
          <w:tcPr>
            <w:tcW w:w="516" w:type="pct"/>
            <w:tcBorders>
              <w:top w:val="single" w:sz="4" w:space="0" w:color="auto"/>
              <w:bottom w:val="single" w:sz="4" w:space="0" w:color="auto"/>
              <w:right w:val="single" w:sz="4" w:space="0" w:color="auto"/>
            </w:tcBorders>
            <w:vAlign w:val="center"/>
          </w:tcPr>
          <w:p w14:paraId="14F469AF" w14:textId="77777777" w:rsidR="00B92332" w:rsidRPr="00B92332" w:rsidRDefault="00335054" w:rsidP="00B92332">
            <w:pPr>
              <w:spacing w:after="160" w:line="259" w:lineRule="auto"/>
              <w:rPr>
                <w:rFonts w:eastAsia="Arial Unicode MS"/>
                <w:color w:val="000000"/>
                <w:sz w:val="22"/>
                <w:szCs w:val="22"/>
                <w:u w:color="000000"/>
                <w:bdr w:val="nil"/>
              </w:rPr>
            </w:pPr>
            <w:r>
              <w:rPr>
                <w:rFonts w:eastAsia="Arial Unicode MS"/>
                <w:color w:val="000000"/>
                <w:sz w:val="22"/>
                <w:szCs w:val="22"/>
                <w:u w:color="000000"/>
                <w:bdr w:val="nil"/>
              </w:rPr>
              <w:t xml:space="preserve">    88</w:t>
            </w:r>
          </w:p>
        </w:tc>
        <w:tc>
          <w:tcPr>
            <w:tcW w:w="386" w:type="pct"/>
            <w:tcBorders>
              <w:top w:val="single" w:sz="4" w:space="0" w:color="auto"/>
              <w:left w:val="single" w:sz="4" w:space="0" w:color="auto"/>
              <w:bottom w:val="single" w:sz="4" w:space="0" w:color="auto"/>
              <w:right w:val="single" w:sz="4" w:space="0" w:color="auto"/>
            </w:tcBorders>
          </w:tcPr>
          <w:p w14:paraId="7F87168B" w14:textId="77777777" w:rsidR="00B92332" w:rsidRPr="00B92332" w:rsidRDefault="00B92332" w:rsidP="00B92332">
            <w:pPr>
              <w:autoSpaceDE w:val="0"/>
              <w:autoSpaceDN w:val="0"/>
              <w:adjustRightInd w:val="0"/>
              <w:jc w:val="center"/>
              <w:rPr>
                <w:rFonts w:eastAsia="Arial Unicode MS"/>
                <w:color w:val="000000"/>
                <w:sz w:val="22"/>
                <w:szCs w:val="22"/>
                <w:u w:color="000000"/>
                <w:bdr w:val="nil"/>
              </w:rPr>
            </w:pPr>
            <w:r w:rsidRPr="00B92332">
              <w:rPr>
                <w:rFonts w:eastAsia="Arial Unicode MS"/>
                <w:color w:val="000000"/>
                <w:sz w:val="22"/>
                <w:szCs w:val="22"/>
                <w:u w:color="000000"/>
                <w:bdr w:val="nil"/>
              </w:rPr>
              <w:t>68</w:t>
            </w:r>
          </w:p>
        </w:tc>
        <w:tc>
          <w:tcPr>
            <w:tcW w:w="284" w:type="pct"/>
            <w:tcBorders>
              <w:top w:val="single" w:sz="4" w:space="0" w:color="auto"/>
              <w:left w:val="single" w:sz="4" w:space="0" w:color="auto"/>
              <w:bottom w:val="single" w:sz="4" w:space="0" w:color="auto"/>
              <w:right w:val="single" w:sz="4" w:space="0" w:color="auto"/>
            </w:tcBorders>
          </w:tcPr>
          <w:p w14:paraId="7C78C6A2" w14:textId="77777777" w:rsidR="00B92332" w:rsidRPr="00B92332" w:rsidRDefault="00B92332" w:rsidP="00B92332">
            <w:pPr>
              <w:spacing w:after="160" w:line="259" w:lineRule="auto"/>
              <w:jc w:val="center"/>
              <w:rPr>
                <w:rFonts w:eastAsia="Arial Unicode MS"/>
                <w:color w:val="000000"/>
                <w:sz w:val="22"/>
                <w:szCs w:val="22"/>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14:paraId="406923AC" w14:textId="77777777" w:rsidR="00B92332" w:rsidRPr="00B92332" w:rsidRDefault="00B92332" w:rsidP="00B92332">
            <w:pPr>
              <w:spacing w:after="160" w:line="259" w:lineRule="auto"/>
              <w:jc w:val="center"/>
              <w:rPr>
                <w:sz w:val="22"/>
                <w:szCs w:val="22"/>
              </w:rPr>
            </w:pPr>
            <w:r w:rsidRPr="00B92332">
              <w:rPr>
                <w:sz w:val="22"/>
                <w:szCs w:val="22"/>
              </w:rPr>
              <w:t>68</w:t>
            </w:r>
          </w:p>
        </w:tc>
        <w:tc>
          <w:tcPr>
            <w:tcW w:w="452" w:type="pct"/>
            <w:tcBorders>
              <w:top w:val="single" w:sz="4" w:space="0" w:color="auto"/>
              <w:left w:val="single" w:sz="4" w:space="0" w:color="auto"/>
              <w:bottom w:val="single" w:sz="4" w:space="0" w:color="auto"/>
              <w:right w:val="single" w:sz="4" w:space="0" w:color="auto"/>
            </w:tcBorders>
          </w:tcPr>
          <w:p w14:paraId="1C8A49D7" w14:textId="77777777" w:rsidR="00B92332" w:rsidRPr="00B92332" w:rsidRDefault="00B92332" w:rsidP="00B92332">
            <w:pPr>
              <w:spacing w:after="160" w:line="259" w:lineRule="auto"/>
              <w:jc w:val="center"/>
              <w:rPr>
                <w:rFonts w:eastAsia="Arial Unicode MS"/>
                <w:color w:val="000000"/>
                <w:sz w:val="22"/>
                <w:szCs w:val="22"/>
                <w:u w:color="000000"/>
                <w:bdr w:val="nil"/>
              </w:rPr>
            </w:pPr>
            <w:r w:rsidRPr="00B92332">
              <w:rPr>
                <w:rFonts w:eastAsia="Arial Unicode MS"/>
                <w:color w:val="000000"/>
                <w:sz w:val="22"/>
                <w:szCs w:val="22"/>
                <w:u w:color="000000"/>
                <w:bdr w:val="nil"/>
              </w:rPr>
              <w:t>34</w:t>
            </w:r>
          </w:p>
        </w:tc>
        <w:tc>
          <w:tcPr>
            <w:tcW w:w="387" w:type="pct"/>
            <w:tcBorders>
              <w:top w:val="single" w:sz="4" w:space="0" w:color="auto"/>
              <w:left w:val="single" w:sz="4" w:space="0" w:color="auto"/>
              <w:bottom w:val="single" w:sz="4" w:space="0" w:color="auto"/>
              <w:right w:val="single" w:sz="4" w:space="0" w:color="auto"/>
            </w:tcBorders>
          </w:tcPr>
          <w:p w14:paraId="003F741B" w14:textId="77777777" w:rsidR="00B92332" w:rsidRPr="00B92332" w:rsidRDefault="00335054"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20</w:t>
            </w:r>
          </w:p>
        </w:tc>
        <w:tc>
          <w:tcPr>
            <w:tcW w:w="942" w:type="pct"/>
            <w:vMerge/>
            <w:tcBorders>
              <w:left w:val="single" w:sz="4" w:space="0" w:color="auto"/>
              <w:right w:val="single" w:sz="6" w:space="0" w:color="auto"/>
            </w:tcBorders>
          </w:tcPr>
          <w:p w14:paraId="1D55EFBA" w14:textId="77777777" w:rsidR="00B92332" w:rsidRPr="00B92332" w:rsidRDefault="00B92332" w:rsidP="00B92332">
            <w:pPr>
              <w:autoSpaceDE w:val="0"/>
              <w:autoSpaceDN w:val="0"/>
              <w:adjustRightInd w:val="0"/>
              <w:jc w:val="both"/>
              <w:rPr>
                <w:sz w:val="22"/>
                <w:szCs w:val="22"/>
              </w:rPr>
            </w:pPr>
          </w:p>
        </w:tc>
      </w:tr>
      <w:tr w:rsidR="00B92332" w:rsidRPr="00B92332" w14:paraId="45AA6BBC" w14:textId="77777777"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14:paraId="49309E6D" w14:textId="77777777" w:rsidR="00B92332" w:rsidRPr="00B92332" w:rsidRDefault="00B92332" w:rsidP="00B92332">
            <w:pPr>
              <w:spacing w:after="160" w:line="259" w:lineRule="auto"/>
              <w:rPr>
                <w:rFonts w:eastAsia="Calibri"/>
                <w:sz w:val="22"/>
                <w:szCs w:val="22"/>
                <w:lang w:eastAsia="en-US"/>
              </w:rPr>
            </w:pPr>
            <w:r w:rsidRPr="00B92332">
              <w:rPr>
                <w:rFonts w:eastAsia="Calibri"/>
                <w:sz w:val="22"/>
                <w:szCs w:val="22"/>
                <w:lang w:eastAsia="en-US"/>
              </w:rPr>
              <w:t>6</w:t>
            </w:r>
          </w:p>
        </w:tc>
        <w:tc>
          <w:tcPr>
            <w:tcW w:w="1230" w:type="pct"/>
            <w:tcBorders>
              <w:top w:val="single" w:sz="4" w:space="0" w:color="auto"/>
              <w:bottom w:val="single" w:sz="4" w:space="0" w:color="auto"/>
              <w:right w:val="single" w:sz="4" w:space="0" w:color="auto"/>
            </w:tcBorders>
          </w:tcPr>
          <w:p w14:paraId="693A9CDA" w14:textId="77777777" w:rsidR="00B92332" w:rsidRPr="00B92332" w:rsidRDefault="00B92332" w:rsidP="00B92332">
            <w:pPr>
              <w:ind w:left="-31"/>
              <w:rPr>
                <w:rFonts w:eastAsia="Arial Unicode MS"/>
                <w:color w:val="000000"/>
                <w:sz w:val="22"/>
                <w:szCs w:val="22"/>
                <w:u w:color="000000"/>
                <w:bdr w:val="nil"/>
              </w:rPr>
            </w:pPr>
            <w:r w:rsidRPr="00B92332">
              <w:rPr>
                <w:rFonts w:eastAsia="Arial Unicode MS"/>
                <w:color w:val="000000"/>
                <w:sz w:val="22"/>
                <w:szCs w:val="22"/>
                <w:u w:color="000000"/>
                <w:bdr w:val="nil"/>
              </w:rPr>
              <w:t>Тема 6.</w:t>
            </w:r>
          </w:p>
          <w:p w14:paraId="08A04E8F" w14:textId="77777777" w:rsidR="00B92332" w:rsidRPr="00B92332" w:rsidRDefault="00CC155C" w:rsidP="00B92332">
            <w:pPr>
              <w:ind w:left="-31"/>
              <w:rPr>
                <w:rFonts w:eastAsia="Arial Unicode MS"/>
                <w:color w:val="000000"/>
                <w:sz w:val="22"/>
                <w:szCs w:val="22"/>
                <w:u w:color="000000"/>
                <w:bdr w:val="nil"/>
              </w:rPr>
            </w:pPr>
            <w:r w:rsidRPr="00CC155C">
              <w:rPr>
                <w:rFonts w:eastAsia="Arial Unicode MS"/>
                <w:color w:val="000000"/>
                <w:sz w:val="22"/>
                <w:szCs w:val="22"/>
                <w:u w:color="000000"/>
                <w:bdr w:val="nil"/>
              </w:rPr>
              <w:t>Рынки. Монополия. Кон-куренция.</w:t>
            </w:r>
          </w:p>
        </w:tc>
        <w:tc>
          <w:tcPr>
            <w:tcW w:w="516" w:type="pct"/>
            <w:tcBorders>
              <w:top w:val="single" w:sz="4" w:space="0" w:color="auto"/>
              <w:bottom w:val="single" w:sz="4" w:space="0" w:color="auto"/>
              <w:right w:val="single" w:sz="4" w:space="0" w:color="auto"/>
            </w:tcBorders>
          </w:tcPr>
          <w:p w14:paraId="08F284FE" w14:textId="77777777" w:rsidR="00B92332" w:rsidRPr="00B92332" w:rsidRDefault="00E5475C"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11</w:t>
            </w:r>
          </w:p>
          <w:p w14:paraId="5AE4AADC" w14:textId="77777777" w:rsidR="00B92332" w:rsidRPr="00B92332" w:rsidRDefault="00B92332" w:rsidP="00B92332">
            <w:pPr>
              <w:spacing w:after="160" w:line="259" w:lineRule="auto"/>
              <w:jc w:val="center"/>
              <w:rPr>
                <w:rFonts w:eastAsia="Arial Unicode MS"/>
                <w:color w:val="000000"/>
                <w:sz w:val="22"/>
                <w:szCs w:val="22"/>
                <w:u w:color="000000"/>
                <w:bdr w:val="nil"/>
              </w:rPr>
            </w:pPr>
          </w:p>
        </w:tc>
        <w:tc>
          <w:tcPr>
            <w:tcW w:w="386" w:type="pct"/>
            <w:tcBorders>
              <w:top w:val="single" w:sz="4" w:space="0" w:color="auto"/>
              <w:left w:val="single" w:sz="4" w:space="0" w:color="auto"/>
              <w:bottom w:val="single" w:sz="4" w:space="0" w:color="auto"/>
              <w:right w:val="single" w:sz="4" w:space="0" w:color="auto"/>
            </w:tcBorders>
          </w:tcPr>
          <w:p w14:paraId="117BA8AB" w14:textId="77777777" w:rsidR="00B92332" w:rsidRPr="00B92332" w:rsidRDefault="004E38B9" w:rsidP="00B92332">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6</w:t>
            </w:r>
          </w:p>
        </w:tc>
        <w:tc>
          <w:tcPr>
            <w:tcW w:w="284" w:type="pct"/>
            <w:tcBorders>
              <w:top w:val="single" w:sz="4" w:space="0" w:color="auto"/>
              <w:left w:val="single" w:sz="4" w:space="0" w:color="auto"/>
              <w:bottom w:val="single" w:sz="4" w:space="0" w:color="auto"/>
              <w:right w:val="single" w:sz="4" w:space="0" w:color="auto"/>
            </w:tcBorders>
          </w:tcPr>
          <w:p w14:paraId="50026D6E" w14:textId="77777777" w:rsidR="00B92332" w:rsidRPr="00B92332" w:rsidRDefault="00B92332" w:rsidP="00B92332">
            <w:pPr>
              <w:spacing w:after="160" w:line="259" w:lineRule="auto"/>
              <w:jc w:val="center"/>
              <w:rPr>
                <w:rFonts w:eastAsia="Arial Unicode MS"/>
                <w:color w:val="000000"/>
                <w:sz w:val="22"/>
                <w:szCs w:val="22"/>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14:paraId="082CEF7A" w14:textId="77777777" w:rsidR="00B92332" w:rsidRPr="00B92332" w:rsidRDefault="004E38B9" w:rsidP="00B92332">
            <w:pPr>
              <w:spacing w:after="160" w:line="259" w:lineRule="auto"/>
              <w:jc w:val="center"/>
              <w:rPr>
                <w:sz w:val="22"/>
                <w:szCs w:val="22"/>
              </w:rPr>
            </w:pPr>
            <w:r>
              <w:rPr>
                <w:sz w:val="22"/>
                <w:szCs w:val="22"/>
              </w:rPr>
              <w:t>6</w:t>
            </w:r>
          </w:p>
          <w:p w14:paraId="3EEBDEFB" w14:textId="77777777" w:rsidR="00B92332" w:rsidRPr="00B92332" w:rsidRDefault="00B92332" w:rsidP="00B92332">
            <w:pPr>
              <w:spacing w:after="160" w:line="259" w:lineRule="auto"/>
              <w:jc w:val="center"/>
              <w:rPr>
                <w:color w:val="FF0000"/>
                <w:sz w:val="22"/>
                <w:szCs w:val="22"/>
              </w:rPr>
            </w:pPr>
          </w:p>
          <w:p w14:paraId="79D61DD8" w14:textId="77777777" w:rsidR="00B92332" w:rsidRPr="00B92332" w:rsidRDefault="00B92332" w:rsidP="00B92332">
            <w:pPr>
              <w:spacing w:after="160" w:line="259" w:lineRule="auto"/>
              <w:jc w:val="center"/>
              <w:rPr>
                <w:sz w:val="22"/>
                <w:szCs w:val="22"/>
              </w:rPr>
            </w:pPr>
          </w:p>
        </w:tc>
        <w:tc>
          <w:tcPr>
            <w:tcW w:w="452" w:type="pct"/>
            <w:tcBorders>
              <w:top w:val="single" w:sz="4" w:space="0" w:color="auto"/>
              <w:left w:val="single" w:sz="4" w:space="0" w:color="auto"/>
              <w:bottom w:val="single" w:sz="4" w:space="0" w:color="auto"/>
              <w:right w:val="single" w:sz="4" w:space="0" w:color="auto"/>
            </w:tcBorders>
          </w:tcPr>
          <w:p w14:paraId="2643DF6E" w14:textId="77777777" w:rsidR="00B92332" w:rsidRPr="00B92332" w:rsidRDefault="004E38B9"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3</w:t>
            </w:r>
          </w:p>
          <w:p w14:paraId="14DF5176" w14:textId="77777777" w:rsidR="00B92332" w:rsidRPr="00B92332" w:rsidRDefault="00B92332" w:rsidP="00B92332">
            <w:pPr>
              <w:spacing w:after="160" w:line="259" w:lineRule="auto"/>
              <w:jc w:val="center"/>
              <w:rPr>
                <w:rFonts w:eastAsia="Arial Unicode MS"/>
                <w:color w:val="000000"/>
                <w:sz w:val="22"/>
                <w:szCs w:val="22"/>
                <w:u w:color="000000"/>
                <w:bdr w:val="nil"/>
              </w:rPr>
            </w:pPr>
          </w:p>
        </w:tc>
        <w:tc>
          <w:tcPr>
            <w:tcW w:w="387" w:type="pct"/>
            <w:tcBorders>
              <w:top w:val="single" w:sz="4" w:space="0" w:color="auto"/>
              <w:left w:val="single" w:sz="4" w:space="0" w:color="auto"/>
              <w:bottom w:val="single" w:sz="4" w:space="0" w:color="auto"/>
              <w:right w:val="single" w:sz="4" w:space="0" w:color="auto"/>
            </w:tcBorders>
          </w:tcPr>
          <w:p w14:paraId="5644CED1" w14:textId="77777777" w:rsidR="00B92332" w:rsidRPr="00B92332" w:rsidRDefault="004E38B9"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5</w:t>
            </w:r>
          </w:p>
        </w:tc>
        <w:tc>
          <w:tcPr>
            <w:tcW w:w="942" w:type="pct"/>
            <w:vMerge/>
            <w:tcBorders>
              <w:left w:val="single" w:sz="4" w:space="0" w:color="auto"/>
              <w:right w:val="single" w:sz="6" w:space="0" w:color="auto"/>
            </w:tcBorders>
          </w:tcPr>
          <w:p w14:paraId="28BF158C" w14:textId="77777777" w:rsidR="00B92332" w:rsidRPr="00B92332" w:rsidRDefault="00B92332" w:rsidP="00B92332">
            <w:pPr>
              <w:autoSpaceDE w:val="0"/>
              <w:autoSpaceDN w:val="0"/>
              <w:adjustRightInd w:val="0"/>
              <w:jc w:val="center"/>
              <w:rPr>
                <w:sz w:val="22"/>
                <w:szCs w:val="22"/>
              </w:rPr>
            </w:pPr>
          </w:p>
        </w:tc>
      </w:tr>
      <w:tr w:rsidR="00B92332" w:rsidRPr="00B92332" w14:paraId="25E70508" w14:textId="77777777"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14:paraId="35F3D6E7" w14:textId="77777777" w:rsidR="00B92332" w:rsidRPr="00B92332" w:rsidRDefault="00B92332" w:rsidP="00B92332">
            <w:pPr>
              <w:spacing w:after="160" w:line="259" w:lineRule="auto"/>
              <w:rPr>
                <w:rFonts w:eastAsia="Calibri"/>
                <w:sz w:val="22"/>
                <w:szCs w:val="22"/>
                <w:lang w:eastAsia="en-US"/>
              </w:rPr>
            </w:pPr>
            <w:r w:rsidRPr="00B92332">
              <w:rPr>
                <w:rFonts w:eastAsia="Calibri"/>
                <w:sz w:val="22"/>
                <w:szCs w:val="22"/>
                <w:lang w:eastAsia="en-US"/>
              </w:rPr>
              <w:t>7</w:t>
            </w:r>
          </w:p>
        </w:tc>
        <w:tc>
          <w:tcPr>
            <w:tcW w:w="1230" w:type="pct"/>
            <w:tcBorders>
              <w:top w:val="single" w:sz="4" w:space="0" w:color="auto"/>
              <w:bottom w:val="single" w:sz="4" w:space="0" w:color="auto"/>
              <w:right w:val="single" w:sz="4" w:space="0" w:color="auto"/>
            </w:tcBorders>
          </w:tcPr>
          <w:p w14:paraId="668819F5" w14:textId="77777777" w:rsidR="00B92332" w:rsidRPr="00B92332" w:rsidRDefault="00B92332" w:rsidP="00B92332">
            <w:pPr>
              <w:ind w:left="-31"/>
              <w:rPr>
                <w:rFonts w:eastAsia="Arial Unicode MS"/>
                <w:color w:val="000000"/>
                <w:sz w:val="22"/>
                <w:szCs w:val="22"/>
                <w:u w:color="000000"/>
                <w:bdr w:val="nil"/>
              </w:rPr>
            </w:pPr>
            <w:r w:rsidRPr="00B92332">
              <w:rPr>
                <w:rFonts w:eastAsia="Arial Unicode MS"/>
                <w:color w:val="000000"/>
                <w:sz w:val="22"/>
                <w:szCs w:val="22"/>
                <w:u w:color="000000"/>
                <w:bdr w:val="nil"/>
              </w:rPr>
              <w:t>Тема 7.</w:t>
            </w:r>
          </w:p>
          <w:p w14:paraId="0E58B522" w14:textId="77777777" w:rsidR="00B92332" w:rsidRPr="00B92332" w:rsidRDefault="00CC155C" w:rsidP="00B92332">
            <w:pPr>
              <w:ind w:left="-31"/>
              <w:rPr>
                <w:rFonts w:eastAsia="Arial Unicode MS"/>
                <w:color w:val="000000"/>
                <w:sz w:val="22"/>
                <w:szCs w:val="22"/>
                <w:u w:color="000000"/>
                <w:bdr w:val="nil"/>
              </w:rPr>
            </w:pPr>
            <w:r w:rsidRPr="00CC155C">
              <w:rPr>
                <w:rFonts w:eastAsia="Arial Unicode MS"/>
                <w:color w:val="000000"/>
                <w:sz w:val="22"/>
                <w:szCs w:val="22"/>
                <w:u w:color="000000"/>
                <w:bdr w:val="nil"/>
              </w:rPr>
              <w:t>Экономический рост. Экономические показа-тели.</w:t>
            </w:r>
          </w:p>
        </w:tc>
        <w:tc>
          <w:tcPr>
            <w:tcW w:w="516" w:type="pct"/>
            <w:tcBorders>
              <w:top w:val="single" w:sz="4" w:space="0" w:color="auto"/>
              <w:bottom w:val="single" w:sz="4" w:space="0" w:color="auto"/>
              <w:right w:val="single" w:sz="4" w:space="0" w:color="auto"/>
            </w:tcBorders>
          </w:tcPr>
          <w:p w14:paraId="7C2986C1" w14:textId="77777777" w:rsidR="00B92332" w:rsidRPr="00B92332" w:rsidRDefault="00E5475C"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11</w:t>
            </w:r>
          </w:p>
        </w:tc>
        <w:tc>
          <w:tcPr>
            <w:tcW w:w="386" w:type="pct"/>
            <w:tcBorders>
              <w:top w:val="single" w:sz="4" w:space="0" w:color="auto"/>
              <w:left w:val="single" w:sz="4" w:space="0" w:color="auto"/>
              <w:bottom w:val="single" w:sz="4" w:space="0" w:color="auto"/>
              <w:right w:val="single" w:sz="4" w:space="0" w:color="auto"/>
            </w:tcBorders>
          </w:tcPr>
          <w:p w14:paraId="60239D29" w14:textId="77777777" w:rsidR="00B92332" w:rsidRPr="00B92332" w:rsidRDefault="004E38B9" w:rsidP="00B92332">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6</w:t>
            </w:r>
          </w:p>
        </w:tc>
        <w:tc>
          <w:tcPr>
            <w:tcW w:w="284" w:type="pct"/>
            <w:tcBorders>
              <w:top w:val="single" w:sz="4" w:space="0" w:color="auto"/>
              <w:left w:val="single" w:sz="4" w:space="0" w:color="auto"/>
              <w:bottom w:val="single" w:sz="4" w:space="0" w:color="auto"/>
              <w:right w:val="single" w:sz="4" w:space="0" w:color="auto"/>
            </w:tcBorders>
          </w:tcPr>
          <w:p w14:paraId="51512242" w14:textId="77777777" w:rsidR="00B92332" w:rsidRPr="00B92332" w:rsidRDefault="00B92332" w:rsidP="00B92332">
            <w:pPr>
              <w:spacing w:after="160" w:line="259" w:lineRule="auto"/>
              <w:jc w:val="center"/>
              <w:rPr>
                <w:rFonts w:eastAsia="Arial Unicode MS"/>
                <w:color w:val="000000"/>
                <w:sz w:val="22"/>
                <w:szCs w:val="22"/>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14:paraId="309C1B30" w14:textId="77777777" w:rsidR="00B92332" w:rsidRPr="00B92332" w:rsidRDefault="004E38B9" w:rsidP="00B92332">
            <w:pPr>
              <w:spacing w:after="160" w:line="259" w:lineRule="auto"/>
              <w:jc w:val="center"/>
              <w:rPr>
                <w:sz w:val="22"/>
                <w:szCs w:val="22"/>
              </w:rPr>
            </w:pPr>
            <w:r>
              <w:rPr>
                <w:sz w:val="22"/>
                <w:szCs w:val="22"/>
              </w:rPr>
              <w:t>6</w:t>
            </w:r>
          </w:p>
          <w:p w14:paraId="6FCBD8C6" w14:textId="77777777" w:rsidR="00B92332" w:rsidRPr="00B92332" w:rsidRDefault="00B92332" w:rsidP="00B92332">
            <w:pPr>
              <w:spacing w:after="160" w:line="259" w:lineRule="auto"/>
              <w:jc w:val="center"/>
              <w:rPr>
                <w:color w:val="FF0000"/>
                <w:sz w:val="22"/>
                <w:szCs w:val="22"/>
              </w:rPr>
            </w:pPr>
          </w:p>
          <w:p w14:paraId="7A482A0C" w14:textId="77777777" w:rsidR="00B92332" w:rsidRPr="00B92332" w:rsidRDefault="00B92332" w:rsidP="00B92332">
            <w:pPr>
              <w:spacing w:after="160" w:line="259" w:lineRule="auto"/>
              <w:jc w:val="center"/>
              <w:rPr>
                <w:sz w:val="22"/>
                <w:szCs w:val="22"/>
              </w:rPr>
            </w:pPr>
          </w:p>
        </w:tc>
        <w:tc>
          <w:tcPr>
            <w:tcW w:w="452" w:type="pct"/>
            <w:tcBorders>
              <w:top w:val="single" w:sz="4" w:space="0" w:color="auto"/>
              <w:left w:val="single" w:sz="4" w:space="0" w:color="auto"/>
              <w:bottom w:val="single" w:sz="4" w:space="0" w:color="auto"/>
              <w:right w:val="single" w:sz="4" w:space="0" w:color="auto"/>
            </w:tcBorders>
          </w:tcPr>
          <w:p w14:paraId="3D8213F5" w14:textId="77777777" w:rsidR="00B92332" w:rsidRPr="00B92332" w:rsidRDefault="004E38B9"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3</w:t>
            </w:r>
          </w:p>
          <w:p w14:paraId="424472BF" w14:textId="77777777" w:rsidR="00B92332" w:rsidRPr="00B92332" w:rsidRDefault="00B92332" w:rsidP="00B92332">
            <w:pPr>
              <w:spacing w:after="160" w:line="259" w:lineRule="auto"/>
              <w:jc w:val="center"/>
              <w:rPr>
                <w:rFonts w:eastAsia="Arial Unicode MS"/>
                <w:color w:val="000000"/>
                <w:sz w:val="22"/>
                <w:szCs w:val="22"/>
                <w:u w:color="000000"/>
                <w:bdr w:val="nil"/>
              </w:rPr>
            </w:pPr>
          </w:p>
        </w:tc>
        <w:tc>
          <w:tcPr>
            <w:tcW w:w="387" w:type="pct"/>
            <w:tcBorders>
              <w:top w:val="single" w:sz="4" w:space="0" w:color="auto"/>
              <w:left w:val="single" w:sz="4" w:space="0" w:color="auto"/>
              <w:bottom w:val="single" w:sz="4" w:space="0" w:color="auto"/>
              <w:right w:val="single" w:sz="4" w:space="0" w:color="auto"/>
            </w:tcBorders>
          </w:tcPr>
          <w:p w14:paraId="56F2F3EF" w14:textId="77777777" w:rsidR="00B92332" w:rsidRPr="00B92332" w:rsidRDefault="004E38B9"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5</w:t>
            </w:r>
          </w:p>
        </w:tc>
        <w:tc>
          <w:tcPr>
            <w:tcW w:w="942" w:type="pct"/>
            <w:vMerge/>
            <w:tcBorders>
              <w:left w:val="single" w:sz="4" w:space="0" w:color="auto"/>
              <w:right w:val="single" w:sz="6" w:space="0" w:color="auto"/>
            </w:tcBorders>
          </w:tcPr>
          <w:p w14:paraId="4184FCE7" w14:textId="77777777" w:rsidR="00B92332" w:rsidRPr="00B92332" w:rsidRDefault="00B92332" w:rsidP="00B92332">
            <w:pPr>
              <w:autoSpaceDE w:val="0"/>
              <w:autoSpaceDN w:val="0"/>
              <w:adjustRightInd w:val="0"/>
              <w:jc w:val="center"/>
              <w:rPr>
                <w:sz w:val="22"/>
                <w:szCs w:val="22"/>
              </w:rPr>
            </w:pPr>
          </w:p>
        </w:tc>
      </w:tr>
      <w:tr w:rsidR="00B92332" w:rsidRPr="00B92332" w14:paraId="6FA8822D" w14:textId="77777777"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14:paraId="2AB8D8F4" w14:textId="77777777" w:rsidR="00B92332" w:rsidRPr="00B92332" w:rsidRDefault="00B92332" w:rsidP="00B92332">
            <w:pPr>
              <w:spacing w:after="160" w:line="259" w:lineRule="auto"/>
              <w:rPr>
                <w:rFonts w:eastAsia="Calibri"/>
                <w:sz w:val="22"/>
                <w:szCs w:val="22"/>
                <w:lang w:eastAsia="en-US"/>
              </w:rPr>
            </w:pPr>
            <w:r w:rsidRPr="00B92332">
              <w:rPr>
                <w:rFonts w:eastAsia="Arial Unicode MS"/>
                <w:sz w:val="22"/>
                <w:szCs w:val="22"/>
                <w:u w:color="000000"/>
                <w:bdr w:val="nil"/>
              </w:rPr>
              <w:t>8</w:t>
            </w:r>
          </w:p>
        </w:tc>
        <w:tc>
          <w:tcPr>
            <w:tcW w:w="1230" w:type="pct"/>
            <w:tcBorders>
              <w:top w:val="single" w:sz="4" w:space="0" w:color="auto"/>
              <w:bottom w:val="single" w:sz="4" w:space="0" w:color="auto"/>
              <w:right w:val="single" w:sz="4" w:space="0" w:color="auto"/>
            </w:tcBorders>
            <w:vAlign w:val="center"/>
          </w:tcPr>
          <w:p w14:paraId="1067C257" w14:textId="77777777" w:rsidR="00B92332" w:rsidRPr="00B92332" w:rsidRDefault="00B92332" w:rsidP="00B92332">
            <w:pPr>
              <w:ind w:left="-31"/>
              <w:rPr>
                <w:rFonts w:eastAsia="Arial Unicode MS"/>
                <w:sz w:val="22"/>
                <w:szCs w:val="22"/>
                <w:u w:color="000000"/>
                <w:bdr w:val="nil"/>
              </w:rPr>
            </w:pPr>
            <w:r w:rsidRPr="00B92332">
              <w:rPr>
                <w:rFonts w:eastAsia="Arial Unicode MS"/>
                <w:sz w:val="22"/>
                <w:szCs w:val="22"/>
                <w:u w:color="000000"/>
                <w:bdr w:val="nil"/>
              </w:rPr>
              <w:t>Тема 8.</w:t>
            </w:r>
          </w:p>
          <w:p w14:paraId="779731D5" w14:textId="77777777" w:rsidR="00B92332" w:rsidRPr="00B92332" w:rsidRDefault="00CC155C" w:rsidP="00B92332">
            <w:pPr>
              <w:ind w:left="-31"/>
              <w:rPr>
                <w:rFonts w:eastAsia="Arial Unicode MS"/>
                <w:sz w:val="22"/>
                <w:szCs w:val="22"/>
                <w:u w:color="000000"/>
                <w:bdr w:val="nil"/>
              </w:rPr>
            </w:pPr>
            <w:r w:rsidRPr="00CC155C">
              <w:rPr>
                <w:rFonts w:eastAsia="Arial Unicode MS"/>
                <w:sz w:val="22"/>
                <w:szCs w:val="22"/>
                <w:u w:color="000000"/>
                <w:bdr w:val="nil"/>
              </w:rPr>
              <w:t>Национальная экономика.</w:t>
            </w:r>
          </w:p>
        </w:tc>
        <w:tc>
          <w:tcPr>
            <w:tcW w:w="516" w:type="pct"/>
            <w:tcBorders>
              <w:top w:val="single" w:sz="4" w:space="0" w:color="auto"/>
              <w:bottom w:val="single" w:sz="4" w:space="0" w:color="auto"/>
              <w:right w:val="single" w:sz="4" w:space="0" w:color="auto"/>
            </w:tcBorders>
          </w:tcPr>
          <w:p w14:paraId="7E5FBB5A" w14:textId="77777777" w:rsidR="00B92332" w:rsidRPr="00B92332" w:rsidRDefault="00E5475C"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11</w:t>
            </w:r>
          </w:p>
        </w:tc>
        <w:tc>
          <w:tcPr>
            <w:tcW w:w="386" w:type="pct"/>
            <w:tcBorders>
              <w:top w:val="single" w:sz="4" w:space="0" w:color="auto"/>
              <w:left w:val="single" w:sz="4" w:space="0" w:color="auto"/>
              <w:bottom w:val="single" w:sz="4" w:space="0" w:color="auto"/>
              <w:right w:val="single" w:sz="4" w:space="0" w:color="auto"/>
            </w:tcBorders>
          </w:tcPr>
          <w:p w14:paraId="39A35904" w14:textId="77777777" w:rsidR="00B92332" w:rsidRPr="00B92332" w:rsidRDefault="004E38B9" w:rsidP="00B92332">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6</w:t>
            </w:r>
          </w:p>
        </w:tc>
        <w:tc>
          <w:tcPr>
            <w:tcW w:w="284" w:type="pct"/>
            <w:tcBorders>
              <w:top w:val="single" w:sz="4" w:space="0" w:color="auto"/>
              <w:left w:val="single" w:sz="4" w:space="0" w:color="auto"/>
              <w:bottom w:val="single" w:sz="4" w:space="0" w:color="auto"/>
              <w:right w:val="single" w:sz="4" w:space="0" w:color="auto"/>
            </w:tcBorders>
          </w:tcPr>
          <w:p w14:paraId="4A9AC8E4" w14:textId="77777777" w:rsidR="00B92332" w:rsidRPr="00B92332" w:rsidRDefault="00B92332" w:rsidP="00B92332">
            <w:pPr>
              <w:spacing w:after="160" w:line="259" w:lineRule="auto"/>
              <w:jc w:val="center"/>
              <w:rPr>
                <w:rFonts w:eastAsia="Arial Unicode MS"/>
                <w:color w:val="000000"/>
                <w:sz w:val="22"/>
                <w:szCs w:val="22"/>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14:paraId="2F19B5E2" w14:textId="77777777" w:rsidR="00B92332" w:rsidRPr="00B92332" w:rsidRDefault="004E38B9" w:rsidP="00B92332">
            <w:pPr>
              <w:spacing w:after="160" w:line="259" w:lineRule="auto"/>
              <w:jc w:val="center"/>
              <w:rPr>
                <w:sz w:val="22"/>
                <w:szCs w:val="22"/>
              </w:rPr>
            </w:pPr>
            <w:r>
              <w:rPr>
                <w:sz w:val="22"/>
                <w:szCs w:val="22"/>
              </w:rPr>
              <w:t>6</w:t>
            </w:r>
          </w:p>
          <w:p w14:paraId="08637DE4" w14:textId="77777777" w:rsidR="00B92332" w:rsidRPr="00B92332" w:rsidRDefault="00B92332" w:rsidP="00B92332">
            <w:pPr>
              <w:spacing w:after="160" w:line="259" w:lineRule="auto"/>
              <w:jc w:val="center"/>
              <w:rPr>
                <w:color w:val="FF0000"/>
                <w:sz w:val="22"/>
                <w:szCs w:val="22"/>
              </w:rPr>
            </w:pPr>
          </w:p>
          <w:p w14:paraId="6BE13EAF" w14:textId="77777777" w:rsidR="00B92332" w:rsidRPr="00B92332" w:rsidRDefault="00B92332" w:rsidP="00B92332">
            <w:pPr>
              <w:spacing w:after="160" w:line="259" w:lineRule="auto"/>
              <w:jc w:val="center"/>
              <w:rPr>
                <w:sz w:val="22"/>
                <w:szCs w:val="22"/>
              </w:rPr>
            </w:pPr>
          </w:p>
        </w:tc>
        <w:tc>
          <w:tcPr>
            <w:tcW w:w="452" w:type="pct"/>
            <w:tcBorders>
              <w:top w:val="single" w:sz="4" w:space="0" w:color="auto"/>
              <w:left w:val="single" w:sz="4" w:space="0" w:color="auto"/>
              <w:bottom w:val="single" w:sz="4" w:space="0" w:color="auto"/>
              <w:right w:val="single" w:sz="4" w:space="0" w:color="auto"/>
            </w:tcBorders>
          </w:tcPr>
          <w:p w14:paraId="3B2EBBE2" w14:textId="77777777" w:rsidR="00B92332" w:rsidRPr="00B92332" w:rsidRDefault="004E38B9"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3</w:t>
            </w:r>
          </w:p>
          <w:p w14:paraId="0AEA8DC5" w14:textId="77777777" w:rsidR="00B92332" w:rsidRPr="00B92332" w:rsidRDefault="00B92332" w:rsidP="00B92332">
            <w:pPr>
              <w:spacing w:after="160" w:line="259" w:lineRule="auto"/>
              <w:jc w:val="center"/>
              <w:rPr>
                <w:rFonts w:eastAsia="Arial Unicode MS"/>
                <w:color w:val="000000"/>
                <w:sz w:val="22"/>
                <w:szCs w:val="22"/>
                <w:u w:color="000000"/>
                <w:bdr w:val="nil"/>
              </w:rPr>
            </w:pPr>
          </w:p>
        </w:tc>
        <w:tc>
          <w:tcPr>
            <w:tcW w:w="387" w:type="pct"/>
            <w:tcBorders>
              <w:top w:val="single" w:sz="4" w:space="0" w:color="auto"/>
              <w:left w:val="single" w:sz="4" w:space="0" w:color="auto"/>
              <w:bottom w:val="single" w:sz="4" w:space="0" w:color="auto"/>
              <w:right w:val="single" w:sz="4" w:space="0" w:color="auto"/>
            </w:tcBorders>
          </w:tcPr>
          <w:p w14:paraId="634D68AD" w14:textId="77777777" w:rsidR="00B92332" w:rsidRPr="00B92332" w:rsidRDefault="004E38B9"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5</w:t>
            </w:r>
          </w:p>
        </w:tc>
        <w:tc>
          <w:tcPr>
            <w:tcW w:w="942" w:type="pct"/>
            <w:vMerge/>
            <w:tcBorders>
              <w:left w:val="single" w:sz="4" w:space="0" w:color="auto"/>
              <w:right w:val="single" w:sz="6" w:space="0" w:color="auto"/>
            </w:tcBorders>
          </w:tcPr>
          <w:p w14:paraId="2BB591D6" w14:textId="77777777" w:rsidR="00B92332" w:rsidRPr="00B92332" w:rsidRDefault="00B92332" w:rsidP="00B92332">
            <w:pPr>
              <w:autoSpaceDE w:val="0"/>
              <w:autoSpaceDN w:val="0"/>
              <w:adjustRightInd w:val="0"/>
              <w:jc w:val="center"/>
              <w:rPr>
                <w:sz w:val="22"/>
                <w:szCs w:val="22"/>
              </w:rPr>
            </w:pPr>
          </w:p>
        </w:tc>
      </w:tr>
      <w:tr w:rsidR="00B92332" w:rsidRPr="00B92332" w14:paraId="669F72BD" w14:textId="77777777"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14:paraId="2E96E478" w14:textId="77777777" w:rsidR="00B92332" w:rsidRPr="00B92332" w:rsidRDefault="00B92332" w:rsidP="00B92332">
            <w:pPr>
              <w:spacing w:after="160" w:line="259" w:lineRule="auto"/>
              <w:rPr>
                <w:rFonts w:eastAsia="Arial Unicode MS"/>
                <w:color w:val="000000"/>
                <w:sz w:val="22"/>
                <w:szCs w:val="22"/>
                <w:u w:color="000000"/>
                <w:bdr w:val="nil"/>
              </w:rPr>
            </w:pPr>
            <w:r w:rsidRPr="00B92332">
              <w:rPr>
                <w:rFonts w:eastAsia="Arial Unicode MS"/>
                <w:color w:val="000000"/>
                <w:sz w:val="22"/>
                <w:szCs w:val="22"/>
                <w:u w:color="000000"/>
                <w:bdr w:val="nil"/>
              </w:rPr>
              <w:t>9</w:t>
            </w:r>
          </w:p>
        </w:tc>
        <w:tc>
          <w:tcPr>
            <w:tcW w:w="1230" w:type="pct"/>
            <w:tcBorders>
              <w:top w:val="single" w:sz="4" w:space="0" w:color="auto"/>
              <w:bottom w:val="single" w:sz="4" w:space="0" w:color="auto"/>
              <w:right w:val="single" w:sz="4" w:space="0" w:color="auto"/>
            </w:tcBorders>
            <w:vAlign w:val="center"/>
          </w:tcPr>
          <w:p w14:paraId="6DC7ADA0" w14:textId="77777777" w:rsidR="00B92332" w:rsidRPr="00B92332" w:rsidRDefault="00B92332" w:rsidP="00B92332">
            <w:pPr>
              <w:ind w:left="-31"/>
              <w:rPr>
                <w:rFonts w:eastAsia="Arial Unicode MS"/>
                <w:sz w:val="22"/>
                <w:szCs w:val="22"/>
                <w:u w:color="000000"/>
                <w:bdr w:val="nil"/>
              </w:rPr>
            </w:pPr>
            <w:r w:rsidRPr="00B92332">
              <w:rPr>
                <w:rFonts w:eastAsia="Arial Unicode MS"/>
                <w:sz w:val="22"/>
                <w:szCs w:val="22"/>
                <w:u w:color="000000"/>
                <w:bdr w:val="nil"/>
              </w:rPr>
              <w:t>Тема 9.</w:t>
            </w:r>
          </w:p>
          <w:p w14:paraId="205CD1C2" w14:textId="77777777" w:rsidR="00CC155C" w:rsidRDefault="00CC155C" w:rsidP="00B92332">
            <w:pPr>
              <w:ind w:left="-31"/>
              <w:rPr>
                <w:rFonts w:eastAsia="Arial Unicode MS"/>
                <w:color w:val="000000"/>
                <w:sz w:val="22"/>
                <w:szCs w:val="22"/>
                <w:u w:color="000000"/>
                <w:bdr w:val="nil"/>
              </w:rPr>
            </w:pPr>
            <w:r w:rsidRPr="00CC155C">
              <w:rPr>
                <w:rFonts w:eastAsia="Arial Unicode MS"/>
                <w:color w:val="000000"/>
                <w:sz w:val="22"/>
                <w:szCs w:val="22"/>
                <w:u w:color="000000"/>
                <w:bdr w:val="nil"/>
              </w:rPr>
              <w:t xml:space="preserve">Денежно-кредитные </w:t>
            </w:r>
          </w:p>
          <w:p w14:paraId="23E7B20E" w14:textId="77777777" w:rsidR="00B92332" w:rsidRPr="00B92332" w:rsidRDefault="00CC155C" w:rsidP="00B92332">
            <w:pPr>
              <w:ind w:left="-31"/>
              <w:rPr>
                <w:rFonts w:eastAsia="Arial Unicode MS"/>
                <w:color w:val="000000"/>
                <w:sz w:val="22"/>
                <w:szCs w:val="22"/>
                <w:u w:color="000000"/>
                <w:bdr w:val="nil"/>
              </w:rPr>
            </w:pPr>
            <w:r>
              <w:rPr>
                <w:rFonts w:eastAsia="Arial Unicode MS"/>
                <w:color w:val="000000"/>
                <w:sz w:val="22"/>
                <w:szCs w:val="22"/>
                <w:u w:color="000000"/>
                <w:bdr w:val="nil"/>
              </w:rPr>
              <w:t>отношения. Банки и банков</w:t>
            </w:r>
            <w:r w:rsidRPr="00CC155C">
              <w:rPr>
                <w:rFonts w:eastAsia="Arial Unicode MS"/>
                <w:color w:val="000000"/>
                <w:sz w:val="22"/>
                <w:szCs w:val="22"/>
                <w:u w:color="000000"/>
                <w:bdr w:val="nil"/>
              </w:rPr>
              <w:t>ские операции.</w:t>
            </w:r>
          </w:p>
        </w:tc>
        <w:tc>
          <w:tcPr>
            <w:tcW w:w="516" w:type="pct"/>
            <w:tcBorders>
              <w:top w:val="single" w:sz="4" w:space="0" w:color="auto"/>
              <w:bottom w:val="single" w:sz="4" w:space="0" w:color="auto"/>
              <w:right w:val="single" w:sz="4" w:space="0" w:color="auto"/>
            </w:tcBorders>
          </w:tcPr>
          <w:p w14:paraId="0AA68DDE" w14:textId="77777777" w:rsidR="00B92332" w:rsidRPr="00B92332" w:rsidRDefault="00E5475C"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11</w:t>
            </w:r>
          </w:p>
          <w:p w14:paraId="329D3BC4" w14:textId="77777777" w:rsidR="00B92332" w:rsidRPr="00B92332" w:rsidRDefault="00B92332" w:rsidP="00B92332">
            <w:pPr>
              <w:spacing w:after="160" w:line="259" w:lineRule="auto"/>
              <w:jc w:val="center"/>
              <w:rPr>
                <w:rFonts w:eastAsia="Arial Unicode MS"/>
                <w:color w:val="000000"/>
                <w:sz w:val="22"/>
                <w:szCs w:val="22"/>
                <w:u w:color="000000"/>
                <w:bdr w:val="nil"/>
              </w:rPr>
            </w:pPr>
          </w:p>
        </w:tc>
        <w:tc>
          <w:tcPr>
            <w:tcW w:w="386" w:type="pct"/>
            <w:tcBorders>
              <w:top w:val="single" w:sz="4" w:space="0" w:color="auto"/>
              <w:left w:val="single" w:sz="4" w:space="0" w:color="auto"/>
              <w:bottom w:val="single" w:sz="4" w:space="0" w:color="auto"/>
              <w:right w:val="single" w:sz="4" w:space="0" w:color="auto"/>
            </w:tcBorders>
          </w:tcPr>
          <w:p w14:paraId="550A97EE" w14:textId="77777777" w:rsidR="00B92332" w:rsidRPr="00B92332" w:rsidRDefault="004E38B9" w:rsidP="00B92332">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6</w:t>
            </w:r>
          </w:p>
        </w:tc>
        <w:tc>
          <w:tcPr>
            <w:tcW w:w="284" w:type="pct"/>
            <w:tcBorders>
              <w:top w:val="single" w:sz="4" w:space="0" w:color="auto"/>
              <w:left w:val="single" w:sz="4" w:space="0" w:color="auto"/>
              <w:bottom w:val="single" w:sz="4" w:space="0" w:color="auto"/>
              <w:right w:val="single" w:sz="4" w:space="0" w:color="auto"/>
            </w:tcBorders>
          </w:tcPr>
          <w:p w14:paraId="12737B7A" w14:textId="77777777" w:rsidR="00B92332" w:rsidRPr="00B92332" w:rsidRDefault="00B92332" w:rsidP="00B92332">
            <w:pPr>
              <w:spacing w:after="160" w:line="259" w:lineRule="auto"/>
              <w:jc w:val="center"/>
              <w:rPr>
                <w:rFonts w:eastAsia="Arial Unicode MS"/>
                <w:color w:val="000000"/>
                <w:sz w:val="22"/>
                <w:szCs w:val="22"/>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14:paraId="7354AE04" w14:textId="77777777" w:rsidR="00B92332" w:rsidRPr="00B92332" w:rsidRDefault="004E38B9" w:rsidP="00B92332">
            <w:pPr>
              <w:spacing w:after="160" w:line="259" w:lineRule="auto"/>
              <w:jc w:val="center"/>
              <w:rPr>
                <w:sz w:val="22"/>
                <w:szCs w:val="22"/>
              </w:rPr>
            </w:pPr>
            <w:r>
              <w:rPr>
                <w:sz w:val="22"/>
                <w:szCs w:val="22"/>
              </w:rPr>
              <w:t>6</w:t>
            </w:r>
          </w:p>
          <w:p w14:paraId="12A4C039" w14:textId="77777777" w:rsidR="00B92332" w:rsidRPr="00B92332" w:rsidRDefault="00B92332" w:rsidP="00B92332">
            <w:pPr>
              <w:spacing w:after="160" w:line="259" w:lineRule="auto"/>
              <w:jc w:val="center"/>
              <w:rPr>
                <w:color w:val="FF0000"/>
                <w:sz w:val="22"/>
                <w:szCs w:val="22"/>
              </w:rPr>
            </w:pPr>
          </w:p>
          <w:p w14:paraId="556F0C6B" w14:textId="77777777" w:rsidR="00B92332" w:rsidRPr="00B92332" w:rsidRDefault="00B92332" w:rsidP="00B92332">
            <w:pPr>
              <w:spacing w:after="160" w:line="259" w:lineRule="auto"/>
              <w:jc w:val="center"/>
              <w:rPr>
                <w:sz w:val="22"/>
                <w:szCs w:val="22"/>
              </w:rPr>
            </w:pPr>
          </w:p>
        </w:tc>
        <w:tc>
          <w:tcPr>
            <w:tcW w:w="452" w:type="pct"/>
            <w:tcBorders>
              <w:top w:val="single" w:sz="4" w:space="0" w:color="auto"/>
              <w:left w:val="single" w:sz="4" w:space="0" w:color="auto"/>
              <w:bottom w:val="single" w:sz="4" w:space="0" w:color="auto"/>
              <w:right w:val="single" w:sz="4" w:space="0" w:color="auto"/>
            </w:tcBorders>
          </w:tcPr>
          <w:p w14:paraId="203C4A2D" w14:textId="77777777" w:rsidR="00B92332" w:rsidRPr="00B92332" w:rsidRDefault="004E38B9"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3</w:t>
            </w:r>
          </w:p>
          <w:p w14:paraId="43F66A01" w14:textId="77777777" w:rsidR="00B92332" w:rsidRPr="00B92332" w:rsidRDefault="00B92332" w:rsidP="00B92332">
            <w:pPr>
              <w:spacing w:after="160" w:line="259" w:lineRule="auto"/>
              <w:jc w:val="center"/>
              <w:rPr>
                <w:rFonts w:eastAsia="Arial Unicode MS"/>
                <w:color w:val="000000"/>
                <w:sz w:val="22"/>
                <w:szCs w:val="22"/>
                <w:u w:color="000000"/>
                <w:bdr w:val="nil"/>
              </w:rPr>
            </w:pPr>
          </w:p>
        </w:tc>
        <w:tc>
          <w:tcPr>
            <w:tcW w:w="387" w:type="pct"/>
            <w:tcBorders>
              <w:top w:val="single" w:sz="4" w:space="0" w:color="auto"/>
              <w:left w:val="single" w:sz="4" w:space="0" w:color="auto"/>
              <w:bottom w:val="single" w:sz="4" w:space="0" w:color="auto"/>
              <w:right w:val="single" w:sz="4" w:space="0" w:color="auto"/>
            </w:tcBorders>
          </w:tcPr>
          <w:p w14:paraId="5F4D710B" w14:textId="77777777" w:rsidR="00B92332" w:rsidRPr="00B92332" w:rsidRDefault="004E38B9"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5</w:t>
            </w:r>
          </w:p>
        </w:tc>
        <w:tc>
          <w:tcPr>
            <w:tcW w:w="942" w:type="pct"/>
            <w:vMerge/>
            <w:tcBorders>
              <w:left w:val="single" w:sz="4" w:space="0" w:color="auto"/>
              <w:right w:val="single" w:sz="6" w:space="0" w:color="auto"/>
            </w:tcBorders>
          </w:tcPr>
          <w:p w14:paraId="38F6942E" w14:textId="77777777" w:rsidR="00B92332" w:rsidRPr="00B92332" w:rsidRDefault="00B92332" w:rsidP="00B92332">
            <w:pPr>
              <w:autoSpaceDE w:val="0"/>
              <w:autoSpaceDN w:val="0"/>
              <w:adjustRightInd w:val="0"/>
              <w:jc w:val="center"/>
              <w:rPr>
                <w:sz w:val="22"/>
                <w:szCs w:val="22"/>
              </w:rPr>
            </w:pPr>
          </w:p>
        </w:tc>
      </w:tr>
      <w:tr w:rsidR="00B92332" w:rsidRPr="00B92332" w14:paraId="42D6ADEF" w14:textId="77777777" w:rsidTr="00FA2729">
        <w:trPr>
          <w:cantSplit/>
          <w:trHeight w:val="1134"/>
          <w:jc w:val="center"/>
        </w:trPr>
        <w:tc>
          <w:tcPr>
            <w:tcW w:w="254" w:type="pct"/>
            <w:gridSpan w:val="2"/>
            <w:tcBorders>
              <w:top w:val="single" w:sz="6" w:space="0" w:color="auto"/>
              <w:left w:val="single" w:sz="6" w:space="0" w:color="auto"/>
              <w:bottom w:val="single" w:sz="6" w:space="0" w:color="auto"/>
              <w:right w:val="single" w:sz="4" w:space="0" w:color="auto"/>
            </w:tcBorders>
          </w:tcPr>
          <w:p w14:paraId="0E01A830" w14:textId="77777777" w:rsidR="00B92332" w:rsidRPr="00B92332" w:rsidRDefault="00B92332" w:rsidP="00B92332">
            <w:pPr>
              <w:spacing w:after="160" w:line="259" w:lineRule="auto"/>
              <w:jc w:val="center"/>
              <w:rPr>
                <w:rFonts w:eastAsia="Arial Unicode MS"/>
                <w:color w:val="000000"/>
                <w:sz w:val="22"/>
                <w:szCs w:val="22"/>
                <w:u w:color="000000"/>
                <w:bdr w:val="nil"/>
              </w:rPr>
            </w:pPr>
            <w:r w:rsidRPr="00B92332">
              <w:rPr>
                <w:rFonts w:eastAsia="Arial Unicode MS"/>
                <w:color w:val="000000"/>
                <w:sz w:val="22"/>
                <w:szCs w:val="22"/>
                <w:u w:color="000000"/>
                <w:bdr w:val="nil"/>
              </w:rPr>
              <w:t>10</w:t>
            </w:r>
          </w:p>
        </w:tc>
        <w:tc>
          <w:tcPr>
            <w:tcW w:w="1230" w:type="pct"/>
            <w:tcBorders>
              <w:top w:val="single" w:sz="4" w:space="0" w:color="auto"/>
              <w:bottom w:val="single" w:sz="4" w:space="0" w:color="auto"/>
              <w:right w:val="single" w:sz="4" w:space="0" w:color="auto"/>
            </w:tcBorders>
          </w:tcPr>
          <w:p w14:paraId="709DDFA6" w14:textId="77777777" w:rsidR="00B92332" w:rsidRPr="00B92332" w:rsidRDefault="00B92332" w:rsidP="00B92332">
            <w:pPr>
              <w:rPr>
                <w:rFonts w:eastAsia="Arial Unicode MS"/>
                <w:sz w:val="22"/>
                <w:szCs w:val="22"/>
                <w:u w:color="000000"/>
                <w:bdr w:val="nil"/>
              </w:rPr>
            </w:pPr>
            <w:r w:rsidRPr="00B92332">
              <w:rPr>
                <w:rFonts w:eastAsia="Arial Unicode MS"/>
                <w:sz w:val="22"/>
                <w:szCs w:val="22"/>
                <w:u w:color="000000"/>
                <w:bdr w:val="nil"/>
              </w:rPr>
              <w:t>Тема 10.</w:t>
            </w:r>
          </w:p>
          <w:p w14:paraId="7399D591" w14:textId="77777777" w:rsidR="00CC155C" w:rsidRDefault="00CC155C" w:rsidP="00B92332">
            <w:pPr>
              <w:ind w:left="-31"/>
              <w:rPr>
                <w:rFonts w:eastAsia="Arial Unicode MS"/>
                <w:color w:val="000000"/>
                <w:sz w:val="22"/>
                <w:szCs w:val="22"/>
                <w:u w:color="000000"/>
                <w:bdr w:val="nil"/>
              </w:rPr>
            </w:pPr>
            <w:r w:rsidRPr="00CC155C">
              <w:rPr>
                <w:rFonts w:eastAsia="Arial Unicode MS"/>
                <w:color w:val="000000"/>
                <w:sz w:val="22"/>
                <w:szCs w:val="22"/>
                <w:u w:color="000000"/>
                <w:bdr w:val="nil"/>
              </w:rPr>
              <w:t xml:space="preserve">Предпринимательская де-ятельность. Расходы биз-неса. Финансы </w:t>
            </w:r>
          </w:p>
          <w:p w14:paraId="6FA31C06" w14:textId="77777777" w:rsidR="00B92332" w:rsidRPr="00B92332" w:rsidRDefault="00CC155C" w:rsidP="00B92332">
            <w:pPr>
              <w:ind w:left="-31"/>
              <w:rPr>
                <w:rFonts w:eastAsia="Arial Unicode MS"/>
                <w:color w:val="000000"/>
                <w:sz w:val="22"/>
                <w:szCs w:val="22"/>
                <w:u w:color="000000"/>
                <w:bdr w:val="nil"/>
              </w:rPr>
            </w:pPr>
            <w:r>
              <w:rPr>
                <w:rFonts w:eastAsia="Arial Unicode MS"/>
                <w:color w:val="000000"/>
                <w:sz w:val="22"/>
                <w:szCs w:val="22"/>
                <w:u w:color="000000"/>
                <w:bdr w:val="nil"/>
              </w:rPr>
              <w:t>предприя</w:t>
            </w:r>
            <w:r w:rsidRPr="00CC155C">
              <w:rPr>
                <w:rFonts w:eastAsia="Arial Unicode MS"/>
                <w:color w:val="000000"/>
                <w:sz w:val="22"/>
                <w:szCs w:val="22"/>
                <w:u w:color="000000"/>
                <w:bdr w:val="nil"/>
              </w:rPr>
              <w:t>тия.</w:t>
            </w:r>
          </w:p>
        </w:tc>
        <w:tc>
          <w:tcPr>
            <w:tcW w:w="516" w:type="pct"/>
            <w:tcBorders>
              <w:top w:val="single" w:sz="4" w:space="0" w:color="auto"/>
              <w:bottom w:val="single" w:sz="4" w:space="0" w:color="auto"/>
              <w:right w:val="single" w:sz="4" w:space="0" w:color="auto"/>
            </w:tcBorders>
          </w:tcPr>
          <w:p w14:paraId="5F77183A" w14:textId="77777777" w:rsidR="00B92332" w:rsidRPr="00B92332" w:rsidRDefault="00E5475C"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p w14:paraId="76E94142" w14:textId="77777777" w:rsidR="00B92332" w:rsidRPr="00B92332" w:rsidRDefault="00B92332" w:rsidP="00B92332">
            <w:pPr>
              <w:spacing w:after="160" w:line="259" w:lineRule="auto"/>
              <w:jc w:val="center"/>
              <w:rPr>
                <w:rFonts w:eastAsia="Arial Unicode MS"/>
                <w:color w:val="000000"/>
                <w:sz w:val="22"/>
                <w:szCs w:val="22"/>
                <w:u w:color="000000"/>
                <w:bdr w:val="nil"/>
              </w:rPr>
            </w:pPr>
          </w:p>
        </w:tc>
        <w:tc>
          <w:tcPr>
            <w:tcW w:w="386" w:type="pct"/>
            <w:tcBorders>
              <w:top w:val="single" w:sz="4" w:space="0" w:color="auto"/>
              <w:left w:val="single" w:sz="4" w:space="0" w:color="auto"/>
              <w:bottom w:val="single" w:sz="4" w:space="0" w:color="auto"/>
              <w:right w:val="single" w:sz="4" w:space="0" w:color="auto"/>
            </w:tcBorders>
          </w:tcPr>
          <w:p w14:paraId="6D797929" w14:textId="77777777" w:rsidR="00B92332" w:rsidRPr="00B92332" w:rsidRDefault="004E38B9" w:rsidP="00B92332">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10</w:t>
            </w:r>
          </w:p>
        </w:tc>
        <w:tc>
          <w:tcPr>
            <w:tcW w:w="284" w:type="pct"/>
            <w:tcBorders>
              <w:top w:val="single" w:sz="4" w:space="0" w:color="auto"/>
              <w:left w:val="single" w:sz="4" w:space="0" w:color="auto"/>
              <w:bottom w:val="single" w:sz="4" w:space="0" w:color="auto"/>
              <w:right w:val="single" w:sz="4" w:space="0" w:color="auto"/>
            </w:tcBorders>
          </w:tcPr>
          <w:p w14:paraId="682A0138" w14:textId="77777777" w:rsidR="00B92332" w:rsidRPr="00B92332" w:rsidRDefault="00B92332" w:rsidP="00B92332">
            <w:pPr>
              <w:spacing w:after="160" w:line="259" w:lineRule="auto"/>
              <w:jc w:val="center"/>
              <w:rPr>
                <w:rFonts w:eastAsia="Arial Unicode MS"/>
                <w:color w:val="000000"/>
                <w:sz w:val="22"/>
                <w:szCs w:val="22"/>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14:paraId="2E7DADC4" w14:textId="77777777" w:rsidR="00B92332" w:rsidRPr="00B92332" w:rsidRDefault="004E38B9" w:rsidP="00B92332">
            <w:pPr>
              <w:spacing w:after="160" w:line="259" w:lineRule="auto"/>
              <w:jc w:val="center"/>
              <w:rPr>
                <w:sz w:val="22"/>
                <w:szCs w:val="22"/>
              </w:rPr>
            </w:pPr>
            <w:r>
              <w:rPr>
                <w:sz w:val="22"/>
                <w:szCs w:val="22"/>
              </w:rPr>
              <w:t>10</w:t>
            </w:r>
          </w:p>
          <w:p w14:paraId="26800BAD" w14:textId="77777777" w:rsidR="00B92332" w:rsidRPr="00B92332" w:rsidRDefault="00B92332" w:rsidP="00B92332">
            <w:pPr>
              <w:spacing w:after="160" w:line="259" w:lineRule="auto"/>
              <w:jc w:val="center"/>
              <w:rPr>
                <w:color w:val="FF0000"/>
                <w:sz w:val="22"/>
                <w:szCs w:val="22"/>
              </w:rPr>
            </w:pPr>
          </w:p>
          <w:p w14:paraId="194CACAA" w14:textId="77777777" w:rsidR="00B92332" w:rsidRPr="00B92332" w:rsidRDefault="00B92332" w:rsidP="00B92332">
            <w:pPr>
              <w:spacing w:after="160" w:line="259" w:lineRule="auto"/>
              <w:jc w:val="center"/>
              <w:rPr>
                <w:sz w:val="22"/>
                <w:szCs w:val="22"/>
              </w:rPr>
            </w:pPr>
          </w:p>
        </w:tc>
        <w:tc>
          <w:tcPr>
            <w:tcW w:w="452" w:type="pct"/>
            <w:tcBorders>
              <w:top w:val="single" w:sz="4" w:space="0" w:color="auto"/>
              <w:left w:val="single" w:sz="4" w:space="0" w:color="auto"/>
              <w:bottom w:val="single" w:sz="4" w:space="0" w:color="auto"/>
              <w:right w:val="single" w:sz="4" w:space="0" w:color="auto"/>
            </w:tcBorders>
          </w:tcPr>
          <w:p w14:paraId="2D88ADCE" w14:textId="77777777" w:rsidR="00B92332" w:rsidRPr="00B92332" w:rsidRDefault="004E38B9"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5</w:t>
            </w:r>
          </w:p>
          <w:p w14:paraId="6F808C94" w14:textId="77777777" w:rsidR="00B92332" w:rsidRPr="00B92332" w:rsidRDefault="00B92332" w:rsidP="00B92332">
            <w:pPr>
              <w:spacing w:after="160" w:line="259" w:lineRule="auto"/>
              <w:jc w:val="center"/>
              <w:rPr>
                <w:rFonts w:eastAsia="Arial Unicode MS"/>
                <w:color w:val="000000"/>
                <w:sz w:val="22"/>
                <w:szCs w:val="22"/>
                <w:u w:color="000000"/>
                <w:bdr w:val="nil"/>
              </w:rPr>
            </w:pPr>
          </w:p>
        </w:tc>
        <w:tc>
          <w:tcPr>
            <w:tcW w:w="387" w:type="pct"/>
            <w:tcBorders>
              <w:top w:val="single" w:sz="4" w:space="0" w:color="auto"/>
              <w:left w:val="single" w:sz="4" w:space="0" w:color="auto"/>
              <w:bottom w:val="single" w:sz="4" w:space="0" w:color="auto"/>
              <w:right w:val="single" w:sz="4" w:space="0" w:color="auto"/>
            </w:tcBorders>
          </w:tcPr>
          <w:p w14:paraId="319DF451" w14:textId="77777777" w:rsidR="00B92332" w:rsidRPr="00B92332" w:rsidRDefault="004E38B9"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w:t>
            </w:r>
          </w:p>
        </w:tc>
        <w:tc>
          <w:tcPr>
            <w:tcW w:w="942" w:type="pct"/>
            <w:vMerge/>
            <w:tcBorders>
              <w:left w:val="single" w:sz="4" w:space="0" w:color="auto"/>
              <w:right w:val="single" w:sz="6" w:space="0" w:color="auto"/>
            </w:tcBorders>
          </w:tcPr>
          <w:p w14:paraId="13B2864B" w14:textId="77777777" w:rsidR="00B92332" w:rsidRPr="00B92332" w:rsidRDefault="00B92332" w:rsidP="00B92332">
            <w:pPr>
              <w:autoSpaceDE w:val="0"/>
              <w:autoSpaceDN w:val="0"/>
              <w:adjustRightInd w:val="0"/>
              <w:jc w:val="center"/>
              <w:rPr>
                <w:sz w:val="22"/>
                <w:szCs w:val="22"/>
              </w:rPr>
            </w:pPr>
          </w:p>
        </w:tc>
      </w:tr>
      <w:tr w:rsidR="00B92332" w:rsidRPr="00B92332" w14:paraId="49678041" w14:textId="77777777" w:rsidTr="00FA2729">
        <w:trPr>
          <w:jc w:val="center"/>
        </w:trPr>
        <w:tc>
          <w:tcPr>
            <w:tcW w:w="1484" w:type="pct"/>
            <w:gridSpan w:val="3"/>
            <w:tcBorders>
              <w:top w:val="single" w:sz="6" w:space="0" w:color="auto"/>
              <w:left w:val="single" w:sz="6" w:space="0" w:color="auto"/>
              <w:bottom w:val="single" w:sz="6" w:space="0" w:color="auto"/>
              <w:right w:val="single" w:sz="4" w:space="0" w:color="auto"/>
            </w:tcBorders>
          </w:tcPr>
          <w:p w14:paraId="40DB76A0" w14:textId="77777777" w:rsidR="00B92332" w:rsidRPr="00B92332" w:rsidRDefault="00B92332" w:rsidP="00B92332">
            <w:pPr>
              <w:ind w:left="-31"/>
              <w:rPr>
                <w:rFonts w:eastAsia="Arial Unicode MS"/>
                <w:b/>
                <w:color w:val="000000"/>
                <w:sz w:val="22"/>
                <w:szCs w:val="22"/>
                <w:u w:color="000000"/>
                <w:bdr w:val="nil"/>
              </w:rPr>
            </w:pPr>
            <w:r w:rsidRPr="00B92332">
              <w:rPr>
                <w:rFonts w:eastAsia="Arial Unicode MS"/>
                <w:b/>
                <w:color w:val="000000"/>
                <w:sz w:val="22"/>
                <w:szCs w:val="22"/>
                <w:u w:color="000000"/>
                <w:bdr w:val="nil"/>
              </w:rPr>
              <w:t>Итого за 2 семестр</w:t>
            </w:r>
          </w:p>
        </w:tc>
        <w:tc>
          <w:tcPr>
            <w:tcW w:w="516" w:type="pct"/>
            <w:tcBorders>
              <w:top w:val="single" w:sz="4" w:space="0" w:color="auto"/>
              <w:bottom w:val="single" w:sz="4" w:space="0" w:color="auto"/>
              <w:right w:val="single" w:sz="4" w:space="0" w:color="auto"/>
            </w:tcBorders>
          </w:tcPr>
          <w:p w14:paraId="3E62B8EF" w14:textId="77777777" w:rsidR="00B92332" w:rsidRPr="00B92332" w:rsidRDefault="00E5475C"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56</w:t>
            </w:r>
          </w:p>
        </w:tc>
        <w:tc>
          <w:tcPr>
            <w:tcW w:w="386" w:type="pct"/>
            <w:tcBorders>
              <w:top w:val="single" w:sz="4" w:space="0" w:color="auto"/>
              <w:left w:val="single" w:sz="4" w:space="0" w:color="auto"/>
              <w:bottom w:val="single" w:sz="4" w:space="0" w:color="auto"/>
              <w:right w:val="single" w:sz="4" w:space="0" w:color="auto"/>
            </w:tcBorders>
          </w:tcPr>
          <w:p w14:paraId="6C5D765F" w14:textId="77777777" w:rsidR="00B92332" w:rsidRPr="00B92332" w:rsidRDefault="004E38B9" w:rsidP="00B92332">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34</w:t>
            </w:r>
          </w:p>
        </w:tc>
        <w:tc>
          <w:tcPr>
            <w:tcW w:w="284" w:type="pct"/>
            <w:tcBorders>
              <w:top w:val="single" w:sz="4" w:space="0" w:color="auto"/>
              <w:left w:val="single" w:sz="4" w:space="0" w:color="auto"/>
              <w:bottom w:val="single" w:sz="4" w:space="0" w:color="auto"/>
              <w:right w:val="single" w:sz="4" w:space="0" w:color="auto"/>
            </w:tcBorders>
          </w:tcPr>
          <w:p w14:paraId="58931AA3" w14:textId="77777777" w:rsidR="00B92332" w:rsidRPr="00B92332" w:rsidRDefault="00B92332" w:rsidP="00B92332">
            <w:pPr>
              <w:spacing w:after="160" w:line="259" w:lineRule="auto"/>
              <w:jc w:val="center"/>
              <w:rPr>
                <w:rFonts w:eastAsia="Arial Unicode MS"/>
                <w:color w:val="000000"/>
                <w:sz w:val="22"/>
                <w:szCs w:val="22"/>
                <w:u w:color="000000"/>
                <w:bdr w:val="nil"/>
              </w:rPr>
            </w:pPr>
          </w:p>
        </w:tc>
        <w:tc>
          <w:tcPr>
            <w:tcW w:w="549" w:type="pct"/>
            <w:tcBorders>
              <w:top w:val="single" w:sz="4" w:space="0" w:color="auto"/>
              <w:left w:val="single" w:sz="4" w:space="0" w:color="auto"/>
              <w:bottom w:val="single" w:sz="4" w:space="0" w:color="auto"/>
              <w:right w:val="single" w:sz="4" w:space="0" w:color="auto"/>
            </w:tcBorders>
          </w:tcPr>
          <w:p w14:paraId="1E71D06F" w14:textId="77777777" w:rsidR="00B92332" w:rsidRPr="00B92332" w:rsidRDefault="004E38B9" w:rsidP="00B92332">
            <w:pPr>
              <w:spacing w:after="160" w:line="259" w:lineRule="auto"/>
              <w:jc w:val="center"/>
              <w:rPr>
                <w:sz w:val="22"/>
                <w:szCs w:val="22"/>
              </w:rPr>
            </w:pPr>
            <w:r>
              <w:rPr>
                <w:sz w:val="22"/>
                <w:szCs w:val="22"/>
              </w:rPr>
              <w:t>34</w:t>
            </w:r>
          </w:p>
        </w:tc>
        <w:tc>
          <w:tcPr>
            <w:tcW w:w="452" w:type="pct"/>
            <w:tcBorders>
              <w:top w:val="single" w:sz="4" w:space="0" w:color="auto"/>
              <w:left w:val="single" w:sz="4" w:space="0" w:color="auto"/>
              <w:bottom w:val="single" w:sz="4" w:space="0" w:color="auto"/>
              <w:right w:val="single" w:sz="4" w:space="0" w:color="auto"/>
            </w:tcBorders>
          </w:tcPr>
          <w:p w14:paraId="0F55F769" w14:textId="77777777" w:rsidR="00B92332" w:rsidRPr="00B92332" w:rsidRDefault="00B92332" w:rsidP="00B92332">
            <w:pPr>
              <w:spacing w:after="160" w:line="259" w:lineRule="auto"/>
              <w:jc w:val="center"/>
              <w:rPr>
                <w:rFonts w:eastAsia="Arial Unicode MS"/>
                <w:color w:val="000000"/>
                <w:sz w:val="22"/>
                <w:szCs w:val="22"/>
                <w:u w:color="000000"/>
                <w:bdr w:val="nil"/>
              </w:rPr>
            </w:pPr>
            <w:r w:rsidRPr="00B92332">
              <w:rPr>
                <w:rFonts w:eastAsia="Arial Unicode MS"/>
                <w:color w:val="000000"/>
                <w:sz w:val="22"/>
                <w:szCs w:val="22"/>
                <w:u w:color="000000"/>
                <w:bdr w:val="nil"/>
              </w:rPr>
              <w:t>34</w:t>
            </w:r>
          </w:p>
        </w:tc>
        <w:tc>
          <w:tcPr>
            <w:tcW w:w="387" w:type="pct"/>
            <w:tcBorders>
              <w:top w:val="single" w:sz="4" w:space="0" w:color="auto"/>
              <w:left w:val="single" w:sz="4" w:space="0" w:color="auto"/>
              <w:bottom w:val="single" w:sz="4" w:space="0" w:color="auto"/>
              <w:right w:val="single" w:sz="4" w:space="0" w:color="auto"/>
            </w:tcBorders>
          </w:tcPr>
          <w:p w14:paraId="70013CC0" w14:textId="77777777" w:rsidR="00B92332" w:rsidRPr="00B92332" w:rsidRDefault="004E38B9" w:rsidP="00B92332">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22</w:t>
            </w:r>
          </w:p>
        </w:tc>
        <w:tc>
          <w:tcPr>
            <w:tcW w:w="942" w:type="pct"/>
            <w:tcBorders>
              <w:left w:val="single" w:sz="4" w:space="0" w:color="auto"/>
              <w:right w:val="single" w:sz="6" w:space="0" w:color="auto"/>
            </w:tcBorders>
          </w:tcPr>
          <w:p w14:paraId="7A848822" w14:textId="77777777" w:rsidR="00B92332" w:rsidRPr="00B92332" w:rsidRDefault="00B92332" w:rsidP="00B92332">
            <w:pPr>
              <w:autoSpaceDE w:val="0"/>
              <w:autoSpaceDN w:val="0"/>
              <w:adjustRightInd w:val="0"/>
              <w:jc w:val="center"/>
              <w:rPr>
                <w:sz w:val="22"/>
                <w:szCs w:val="22"/>
              </w:rPr>
            </w:pPr>
          </w:p>
        </w:tc>
      </w:tr>
      <w:tr w:rsidR="00B92332" w:rsidRPr="00B92332" w14:paraId="102DD4B8" w14:textId="77777777" w:rsidTr="00FA2729">
        <w:trPr>
          <w:cantSplit/>
          <w:trHeight w:val="1134"/>
          <w:jc w:val="center"/>
        </w:trPr>
        <w:tc>
          <w:tcPr>
            <w:tcW w:w="247" w:type="pct"/>
            <w:shd w:val="clear" w:color="auto" w:fill="auto"/>
          </w:tcPr>
          <w:p w14:paraId="22B019DA"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lastRenderedPageBreak/>
              <w:t>11</w:t>
            </w:r>
          </w:p>
        </w:tc>
        <w:tc>
          <w:tcPr>
            <w:tcW w:w="1237" w:type="pct"/>
            <w:gridSpan w:val="2"/>
            <w:shd w:val="clear" w:color="auto" w:fill="auto"/>
          </w:tcPr>
          <w:p w14:paraId="58DC8AAC" w14:textId="77777777" w:rsidR="00B92332" w:rsidRPr="00B92332" w:rsidRDefault="00B92332" w:rsidP="00B92332">
            <w:pPr>
              <w:widowControl w:val="0"/>
              <w:tabs>
                <w:tab w:val="right" w:pos="851"/>
              </w:tabs>
              <w:autoSpaceDE w:val="0"/>
              <w:autoSpaceDN w:val="0"/>
              <w:adjustRightInd w:val="0"/>
              <w:rPr>
                <w:sz w:val="22"/>
                <w:szCs w:val="22"/>
              </w:rPr>
            </w:pPr>
            <w:r w:rsidRPr="00B92332">
              <w:rPr>
                <w:sz w:val="22"/>
                <w:szCs w:val="22"/>
              </w:rPr>
              <w:t>Тема 11.</w:t>
            </w:r>
          </w:p>
          <w:p w14:paraId="1FC0D775" w14:textId="77777777" w:rsidR="00CC155C" w:rsidRDefault="00CC155C" w:rsidP="00B92332">
            <w:pPr>
              <w:widowControl w:val="0"/>
              <w:tabs>
                <w:tab w:val="right" w:pos="851"/>
              </w:tabs>
              <w:autoSpaceDE w:val="0"/>
              <w:autoSpaceDN w:val="0"/>
              <w:adjustRightInd w:val="0"/>
              <w:rPr>
                <w:sz w:val="22"/>
                <w:szCs w:val="22"/>
              </w:rPr>
            </w:pPr>
            <w:r w:rsidRPr="00CC155C">
              <w:rPr>
                <w:sz w:val="22"/>
                <w:szCs w:val="22"/>
              </w:rPr>
              <w:t xml:space="preserve">Международные финан-сово-экономические </w:t>
            </w:r>
          </w:p>
          <w:p w14:paraId="4416575B" w14:textId="77777777" w:rsidR="00B92332" w:rsidRPr="00B92332" w:rsidRDefault="00CC155C" w:rsidP="00B92332">
            <w:pPr>
              <w:widowControl w:val="0"/>
              <w:tabs>
                <w:tab w:val="right" w:pos="851"/>
              </w:tabs>
              <w:autoSpaceDE w:val="0"/>
              <w:autoSpaceDN w:val="0"/>
              <w:adjustRightInd w:val="0"/>
              <w:rPr>
                <w:sz w:val="22"/>
                <w:szCs w:val="22"/>
              </w:rPr>
            </w:pPr>
            <w:r>
              <w:rPr>
                <w:sz w:val="22"/>
                <w:szCs w:val="22"/>
              </w:rPr>
              <w:t>от</w:t>
            </w:r>
            <w:r w:rsidRPr="00CC155C">
              <w:rPr>
                <w:sz w:val="22"/>
                <w:szCs w:val="22"/>
              </w:rPr>
              <w:t>ношения. Международ-ный бизнес.</w:t>
            </w:r>
          </w:p>
        </w:tc>
        <w:tc>
          <w:tcPr>
            <w:tcW w:w="516" w:type="pct"/>
            <w:shd w:val="clear" w:color="auto" w:fill="auto"/>
          </w:tcPr>
          <w:p w14:paraId="28220C36"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5</w:t>
            </w:r>
            <w:r w:rsidR="00B92332" w:rsidRPr="00B92332">
              <w:rPr>
                <w:sz w:val="22"/>
                <w:szCs w:val="22"/>
              </w:rPr>
              <w:t>4</w:t>
            </w:r>
          </w:p>
          <w:p w14:paraId="3D3B3867"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386" w:type="pct"/>
            <w:shd w:val="clear" w:color="auto" w:fill="auto"/>
          </w:tcPr>
          <w:p w14:paraId="23EF9785"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34</w:t>
            </w:r>
          </w:p>
        </w:tc>
        <w:tc>
          <w:tcPr>
            <w:tcW w:w="284" w:type="pct"/>
            <w:shd w:val="clear" w:color="auto" w:fill="auto"/>
          </w:tcPr>
          <w:p w14:paraId="39948376"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w:t>
            </w:r>
          </w:p>
        </w:tc>
        <w:tc>
          <w:tcPr>
            <w:tcW w:w="549" w:type="pct"/>
            <w:shd w:val="clear" w:color="auto" w:fill="auto"/>
          </w:tcPr>
          <w:p w14:paraId="11841DE9"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34</w:t>
            </w:r>
          </w:p>
          <w:p w14:paraId="147C3788"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452" w:type="pct"/>
          </w:tcPr>
          <w:p w14:paraId="7C6B259C"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17</w:t>
            </w:r>
          </w:p>
          <w:p w14:paraId="358EBD45" w14:textId="77777777" w:rsidR="00B92332" w:rsidRPr="00B92332" w:rsidRDefault="00B92332" w:rsidP="00B92332">
            <w:pPr>
              <w:widowControl w:val="0"/>
              <w:tabs>
                <w:tab w:val="right" w:pos="851"/>
              </w:tabs>
              <w:autoSpaceDE w:val="0"/>
              <w:autoSpaceDN w:val="0"/>
              <w:adjustRightInd w:val="0"/>
              <w:jc w:val="center"/>
              <w:rPr>
                <w:color w:val="FF0000"/>
                <w:sz w:val="22"/>
                <w:szCs w:val="22"/>
              </w:rPr>
            </w:pPr>
          </w:p>
        </w:tc>
        <w:tc>
          <w:tcPr>
            <w:tcW w:w="387" w:type="pct"/>
            <w:shd w:val="clear" w:color="auto" w:fill="auto"/>
          </w:tcPr>
          <w:p w14:paraId="3FFFD39D"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20</w:t>
            </w:r>
          </w:p>
        </w:tc>
        <w:tc>
          <w:tcPr>
            <w:tcW w:w="942" w:type="pct"/>
            <w:vMerge w:val="restart"/>
            <w:shd w:val="clear" w:color="auto" w:fill="auto"/>
          </w:tcPr>
          <w:p w14:paraId="5465F5D1"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r w:rsidRPr="00B92332">
              <w:rPr>
                <w:rFonts w:eastAsia="Calibri"/>
                <w:sz w:val="22"/>
                <w:szCs w:val="22"/>
                <w:lang w:eastAsia="en-US"/>
              </w:rPr>
              <w:t>Лексическое и грамматическое тестирование по изучаемым темам. Обсуждение результатов тестирования.</w:t>
            </w:r>
          </w:p>
          <w:p w14:paraId="66942D36"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r w:rsidRPr="00B92332">
              <w:rPr>
                <w:rFonts w:eastAsia="Calibri"/>
                <w:sz w:val="22"/>
                <w:szCs w:val="22"/>
                <w:lang w:eastAsia="en-US"/>
              </w:rPr>
              <w:t>Проверка чтения и перевода изучаемого текста, устного монологического, диалогического и полилогического высказываний по изучаемой теме.</w:t>
            </w:r>
          </w:p>
          <w:p w14:paraId="5D976C19"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p w14:paraId="151AE21D"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p w14:paraId="43611CA5"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p w14:paraId="7F94C2ED"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p w14:paraId="0906E7E6"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p w14:paraId="68FB2850"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p w14:paraId="06466307"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p w14:paraId="5551AE7A"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r w:rsidRPr="00B92332">
              <w:rPr>
                <w:rFonts w:eastAsia="Calibri"/>
                <w:sz w:val="22"/>
                <w:szCs w:val="22"/>
                <w:lang w:eastAsia="en-US"/>
              </w:rPr>
              <w:t xml:space="preserve">Проверка умений  по ведению деловой переписки. </w:t>
            </w:r>
          </w:p>
          <w:p w14:paraId="399F5B3B"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r w:rsidRPr="00B92332">
              <w:rPr>
                <w:rFonts w:eastAsia="Calibri"/>
                <w:sz w:val="22"/>
                <w:szCs w:val="22"/>
                <w:lang w:eastAsia="en-US"/>
              </w:rPr>
              <w:t>Проверка контрольной работы по разделам дисциплины.</w:t>
            </w:r>
          </w:p>
          <w:p w14:paraId="317BC944"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p w14:paraId="74E4FF94"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tc>
      </w:tr>
      <w:tr w:rsidR="00B92332" w:rsidRPr="00B92332" w14:paraId="2908A433" w14:textId="77777777" w:rsidTr="00FA2729">
        <w:trPr>
          <w:cantSplit/>
          <w:trHeight w:val="1134"/>
          <w:jc w:val="center"/>
        </w:trPr>
        <w:tc>
          <w:tcPr>
            <w:tcW w:w="247" w:type="pct"/>
            <w:shd w:val="clear" w:color="auto" w:fill="auto"/>
          </w:tcPr>
          <w:p w14:paraId="49464560"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12</w:t>
            </w:r>
          </w:p>
        </w:tc>
        <w:tc>
          <w:tcPr>
            <w:tcW w:w="1237" w:type="pct"/>
            <w:gridSpan w:val="2"/>
            <w:shd w:val="clear" w:color="auto" w:fill="auto"/>
          </w:tcPr>
          <w:p w14:paraId="27E04600" w14:textId="77777777" w:rsidR="00B92332" w:rsidRPr="00B92332" w:rsidRDefault="00B92332" w:rsidP="00CC155C">
            <w:pPr>
              <w:widowControl w:val="0"/>
              <w:tabs>
                <w:tab w:val="right" w:pos="851"/>
              </w:tabs>
              <w:autoSpaceDE w:val="0"/>
              <w:autoSpaceDN w:val="0"/>
              <w:adjustRightInd w:val="0"/>
              <w:rPr>
                <w:sz w:val="22"/>
                <w:szCs w:val="22"/>
              </w:rPr>
            </w:pPr>
            <w:r w:rsidRPr="00B92332">
              <w:rPr>
                <w:sz w:val="22"/>
                <w:szCs w:val="22"/>
              </w:rPr>
              <w:t>Тема 12.</w:t>
            </w:r>
            <w:r w:rsidRPr="00B92332">
              <w:t xml:space="preserve"> </w:t>
            </w:r>
            <w:r w:rsidR="00CC155C" w:rsidRPr="00CC155C">
              <w:t>Международные т</w:t>
            </w:r>
            <w:r w:rsidR="00CC155C">
              <w:t>орго-вые организации. Глобализация. Валютный ры</w:t>
            </w:r>
            <w:r w:rsidR="00CC155C" w:rsidRPr="00CC155C">
              <w:t>нок.</w:t>
            </w:r>
          </w:p>
        </w:tc>
        <w:tc>
          <w:tcPr>
            <w:tcW w:w="516" w:type="pct"/>
            <w:shd w:val="clear" w:color="auto" w:fill="auto"/>
          </w:tcPr>
          <w:p w14:paraId="61EA2479"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54</w:t>
            </w:r>
          </w:p>
        </w:tc>
        <w:tc>
          <w:tcPr>
            <w:tcW w:w="386" w:type="pct"/>
            <w:shd w:val="clear" w:color="auto" w:fill="auto"/>
          </w:tcPr>
          <w:p w14:paraId="6E8611D1"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34</w:t>
            </w:r>
          </w:p>
        </w:tc>
        <w:tc>
          <w:tcPr>
            <w:tcW w:w="284" w:type="pct"/>
            <w:shd w:val="clear" w:color="auto" w:fill="auto"/>
          </w:tcPr>
          <w:p w14:paraId="2866734B"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w:t>
            </w:r>
          </w:p>
        </w:tc>
        <w:tc>
          <w:tcPr>
            <w:tcW w:w="549" w:type="pct"/>
            <w:shd w:val="clear" w:color="auto" w:fill="auto"/>
          </w:tcPr>
          <w:p w14:paraId="7D61BB2A"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34</w:t>
            </w:r>
          </w:p>
          <w:p w14:paraId="29563FEE"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452" w:type="pct"/>
          </w:tcPr>
          <w:p w14:paraId="6CDF6919"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17</w:t>
            </w:r>
          </w:p>
          <w:p w14:paraId="51CFC38A"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387" w:type="pct"/>
            <w:shd w:val="clear" w:color="auto" w:fill="auto"/>
          </w:tcPr>
          <w:p w14:paraId="2A8D6EDC"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2</w:t>
            </w:r>
            <w:r w:rsidR="00B92332" w:rsidRPr="00B92332">
              <w:rPr>
                <w:sz w:val="22"/>
                <w:szCs w:val="22"/>
              </w:rPr>
              <w:t>0</w:t>
            </w:r>
          </w:p>
        </w:tc>
        <w:tc>
          <w:tcPr>
            <w:tcW w:w="942" w:type="pct"/>
            <w:vMerge/>
            <w:shd w:val="clear" w:color="auto" w:fill="auto"/>
          </w:tcPr>
          <w:p w14:paraId="0EE2ACB7"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tc>
      </w:tr>
      <w:tr w:rsidR="00B92332" w:rsidRPr="00B92332" w14:paraId="73B7BF4D" w14:textId="77777777" w:rsidTr="00FA2729">
        <w:trPr>
          <w:jc w:val="center"/>
        </w:trPr>
        <w:tc>
          <w:tcPr>
            <w:tcW w:w="1484" w:type="pct"/>
            <w:gridSpan w:val="3"/>
            <w:shd w:val="clear" w:color="auto" w:fill="auto"/>
          </w:tcPr>
          <w:p w14:paraId="4B900973" w14:textId="77777777" w:rsidR="00B92332" w:rsidRPr="00B92332" w:rsidRDefault="00B92332" w:rsidP="00B92332">
            <w:pPr>
              <w:widowControl w:val="0"/>
              <w:tabs>
                <w:tab w:val="right" w:pos="851"/>
              </w:tabs>
              <w:autoSpaceDE w:val="0"/>
              <w:autoSpaceDN w:val="0"/>
              <w:adjustRightInd w:val="0"/>
              <w:rPr>
                <w:b/>
                <w:sz w:val="22"/>
                <w:szCs w:val="22"/>
              </w:rPr>
            </w:pPr>
            <w:r w:rsidRPr="00B92332">
              <w:rPr>
                <w:b/>
                <w:sz w:val="22"/>
                <w:szCs w:val="22"/>
              </w:rPr>
              <w:t>Итого за 3 семестр</w:t>
            </w:r>
          </w:p>
        </w:tc>
        <w:tc>
          <w:tcPr>
            <w:tcW w:w="516" w:type="pct"/>
            <w:shd w:val="clear" w:color="auto" w:fill="auto"/>
          </w:tcPr>
          <w:p w14:paraId="6FC76135"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108</w:t>
            </w:r>
          </w:p>
        </w:tc>
        <w:tc>
          <w:tcPr>
            <w:tcW w:w="386" w:type="pct"/>
            <w:shd w:val="clear" w:color="auto" w:fill="auto"/>
          </w:tcPr>
          <w:p w14:paraId="4EE925B0"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68</w:t>
            </w:r>
          </w:p>
        </w:tc>
        <w:tc>
          <w:tcPr>
            <w:tcW w:w="284" w:type="pct"/>
            <w:shd w:val="clear" w:color="auto" w:fill="auto"/>
          </w:tcPr>
          <w:p w14:paraId="6157BF74"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w:t>
            </w:r>
          </w:p>
        </w:tc>
        <w:tc>
          <w:tcPr>
            <w:tcW w:w="549" w:type="pct"/>
            <w:shd w:val="clear" w:color="auto" w:fill="auto"/>
          </w:tcPr>
          <w:p w14:paraId="7E58C244"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68</w:t>
            </w:r>
          </w:p>
        </w:tc>
        <w:tc>
          <w:tcPr>
            <w:tcW w:w="452" w:type="pct"/>
          </w:tcPr>
          <w:p w14:paraId="2E21B7F2"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34</w:t>
            </w:r>
          </w:p>
        </w:tc>
        <w:tc>
          <w:tcPr>
            <w:tcW w:w="387" w:type="pct"/>
            <w:shd w:val="clear" w:color="auto" w:fill="auto"/>
          </w:tcPr>
          <w:p w14:paraId="5E9A8186" w14:textId="77777777" w:rsidR="00B92332" w:rsidRPr="00B92332" w:rsidRDefault="002449A9" w:rsidP="00B92332">
            <w:pPr>
              <w:widowControl w:val="0"/>
              <w:tabs>
                <w:tab w:val="right" w:pos="851"/>
              </w:tabs>
              <w:autoSpaceDE w:val="0"/>
              <w:autoSpaceDN w:val="0"/>
              <w:adjustRightInd w:val="0"/>
              <w:jc w:val="center"/>
              <w:rPr>
                <w:sz w:val="22"/>
                <w:szCs w:val="22"/>
              </w:rPr>
            </w:pPr>
            <w:r>
              <w:rPr>
                <w:sz w:val="22"/>
                <w:szCs w:val="22"/>
              </w:rPr>
              <w:t>40</w:t>
            </w:r>
          </w:p>
        </w:tc>
        <w:tc>
          <w:tcPr>
            <w:tcW w:w="942" w:type="pct"/>
            <w:vMerge/>
            <w:shd w:val="clear" w:color="auto" w:fill="auto"/>
          </w:tcPr>
          <w:p w14:paraId="6867DDE0"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tc>
      </w:tr>
      <w:tr w:rsidR="00B92332" w:rsidRPr="00B92332" w14:paraId="7027D144" w14:textId="77777777" w:rsidTr="00FA2729">
        <w:trPr>
          <w:cantSplit/>
          <w:trHeight w:val="1134"/>
          <w:jc w:val="center"/>
        </w:trPr>
        <w:tc>
          <w:tcPr>
            <w:tcW w:w="247" w:type="pct"/>
            <w:shd w:val="clear" w:color="auto" w:fill="auto"/>
          </w:tcPr>
          <w:p w14:paraId="6B32E083"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13</w:t>
            </w:r>
          </w:p>
        </w:tc>
        <w:tc>
          <w:tcPr>
            <w:tcW w:w="1237" w:type="pct"/>
            <w:gridSpan w:val="2"/>
            <w:shd w:val="clear" w:color="auto" w:fill="auto"/>
          </w:tcPr>
          <w:p w14:paraId="19DBDF07" w14:textId="77777777" w:rsidR="00B92332" w:rsidRPr="00B92332" w:rsidRDefault="00B92332" w:rsidP="00B92332">
            <w:pPr>
              <w:widowControl w:val="0"/>
              <w:tabs>
                <w:tab w:val="right" w:pos="851"/>
              </w:tabs>
              <w:autoSpaceDE w:val="0"/>
              <w:autoSpaceDN w:val="0"/>
              <w:adjustRightInd w:val="0"/>
              <w:rPr>
                <w:sz w:val="22"/>
                <w:szCs w:val="22"/>
              </w:rPr>
            </w:pPr>
            <w:r w:rsidRPr="00B92332">
              <w:rPr>
                <w:sz w:val="22"/>
                <w:szCs w:val="22"/>
              </w:rPr>
              <w:t>Тема 13.</w:t>
            </w:r>
          </w:p>
          <w:p w14:paraId="2307D681" w14:textId="77777777" w:rsidR="00B92332" w:rsidRPr="00B92332" w:rsidRDefault="00CC155C" w:rsidP="00B92332">
            <w:pPr>
              <w:widowControl w:val="0"/>
              <w:tabs>
                <w:tab w:val="right" w:pos="851"/>
              </w:tabs>
              <w:autoSpaceDE w:val="0"/>
              <w:autoSpaceDN w:val="0"/>
              <w:adjustRightInd w:val="0"/>
              <w:rPr>
                <w:sz w:val="22"/>
                <w:szCs w:val="22"/>
              </w:rPr>
            </w:pPr>
            <w:r w:rsidRPr="00CC155C">
              <w:rPr>
                <w:sz w:val="22"/>
                <w:szCs w:val="22"/>
              </w:rPr>
              <w:t>Организационно-право-вые формы предприни-мательской деятельно-сти.</w:t>
            </w:r>
          </w:p>
        </w:tc>
        <w:tc>
          <w:tcPr>
            <w:tcW w:w="516" w:type="pct"/>
            <w:shd w:val="clear" w:color="auto" w:fill="auto"/>
          </w:tcPr>
          <w:p w14:paraId="7EBCC6DC"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22</w:t>
            </w:r>
          </w:p>
          <w:p w14:paraId="2B25E860"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386" w:type="pct"/>
            <w:shd w:val="clear" w:color="auto" w:fill="auto"/>
          </w:tcPr>
          <w:p w14:paraId="6850677D"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12</w:t>
            </w:r>
          </w:p>
        </w:tc>
        <w:tc>
          <w:tcPr>
            <w:tcW w:w="284" w:type="pct"/>
            <w:shd w:val="clear" w:color="auto" w:fill="auto"/>
          </w:tcPr>
          <w:p w14:paraId="6F9F2496"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w:t>
            </w:r>
          </w:p>
        </w:tc>
        <w:tc>
          <w:tcPr>
            <w:tcW w:w="549" w:type="pct"/>
            <w:shd w:val="clear" w:color="auto" w:fill="auto"/>
          </w:tcPr>
          <w:p w14:paraId="474B8A33"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12</w:t>
            </w:r>
          </w:p>
          <w:p w14:paraId="38019C2C"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452" w:type="pct"/>
          </w:tcPr>
          <w:p w14:paraId="30D10F10"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6</w:t>
            </w:r>
          </w:p>
          <w:p w14:paraId="5F3BB2CD"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387" w:type="pct"/>
            <w:shd w:val="clear" w:color="auto" w:fill="auto"/>
          </w:tcPr>
          <w:p w14:paraId="10474216"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10</w:t>
            </w:r>
          </w:p>
        </w:tc>
        <w:tc>
          <w:tcPr>
            <w:tcW w:w="942" w:type="pct"/>
            <w:vMerge/>
            <w:shd w:val="clear" w:color="auto" w:fill="auto"/>
          </w:tcPr>
          <w:p w14:paraId="18BEF0C7"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tc>
      </w:tr>
      <w:tr w:rsidR="00B92332" w:rsidRPr="00B92332" w14:paraId="3AA2746A" w14:textId="77777777" w:rsidTr="00FA2729">
        <w:trPr>
          <w:cantSplit/>
          <w:trHeight w:val="1134"/>
          <w:jc w:val="center"/>
        </w:trPr>
        <w:tc>
          <w:tcPr>
            <w:tcW w:w="247" w:type="pct"/>
            <w:shd w:val="clear" w:color="auto" w:fill="auto"/>
          </w:tcPr>
          <w:p w14:paraId="429408C7"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14</w:t>
            </w:r>
          </w:p>
        </w:tc>
        <w:tc>
          <w:tcPr>
            <w:tcW w:w="1237" w:type="pct"/>
            <w:gridSpan w:val="2"/>
            <w:shd w:val="clear" w:color="auto" w:fill="auto"/>
          </w:tcPr>
          <w:p w14:paraId="4421837F" w14:textId="77777777" w:rsidR="00B92332" w:rsidRPr="00B92332" w:rsidRDefault="00B92332" w:rsidP="00B92332">
            <w:pPr>
              <w:widowControl w:val="0"/>
              <w:tabs>
                <w:tab w:val="right" w:pos="851"/>
              </w:tabs>
              <w:autoSpaceDE w:val="0"/>
              <w:autoSpaceDN w:val="0"/>
              <w:adjustRightInd w:val="0"/>
              <w:jc w:val="both"/>
              <w:rPr>
                <w:sz w:val="22"/>
                <w:szCs w:val="22"/>
              </w:rPr>
            </w:pPr>
            <w:r w:rsidRPr="00B92332">
              <w:rPr>
                <w:sz w:val="22"/>
                <w:szCs w:val="22"/>
              </w:rPr>
              <w:t>Тема 14.</w:t>
            </w:r>
          </w:p>
          <w:p w14:paraId="54BE8ABC" w14:textId="77777777" w:rsidR="00B92332" w:rsidRPr="00B92332" w:rsidRDefault="00CC155C" w:rsidP="00CC155C">
            <w:pPr>
              <w:widowControl w:val="0"/>
              <w:tabs>
                <w:tab w:val="right" w:pos="851"/>
              </w:tabs>
              <w:autoSpaceDE w:val="0"/>
              <w:autoSpaceDN w:val="0"/>
              <w:adjustRightInd w:val="0"/>
              <w:rPr>
                <w:sz w:val="22"/>
                <w:szCs w:val="22"/>
              </w:rPr>
            </w:pPr>
            <w:r w:rsidRPr="00CC155C">
              <w:rPr>
                <w:sz w:val="22"/>
                <w:szCs w:val="22"/>
              </w:rPr>
              <w:t>Риски в предпр</w:t>
            </w:r>
            <w:r>
              <w:rPr>
                <w:sz w:val="22"/>
                <w:szCs w:val="22"/>
              </w:rPr>
              <w:t>инимательской деятельности. Защита бизнеса. Страхова</w:t>
            </w:r>
            <w:r w:rsidRPr="00CC155C">
              <w:rPr>
                <w:sz w:val="22"/>
                <w:szCs w:val="22"/>
              </w:rPr>
              <w:t>ние.</w:t>
            </w:r>
          </w:p>
        </w:tc>
        <w:tc>
          <w:tcPr>
            <w:tcW w:w="516" w:type="pct"/>
            <w:shd w:val="clear" w:color="auto" w:fill="auto"/>
          </w:tcPr>
          <w:p w14:paraId="2CDD21D8"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42</w:t>
            </w:r>
          </w:p>
          <w:p w14:paraId="3A682340"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386" w:type="pct"/>
            <w:shd w:val="clear" w:color="auto" w:fill="auto"/>
          </w:tcPr>
          <w:p w14:paraId="481D288A"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12</w:t>
            </w:r>
          </w:p>
          <w:p w14:paraId="21A90B41"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284" w:type="pct"/>
            <w:shd w:val="clear" w:color="auto" w:fill="auto"/>
          </w:tcPr>
          <w:p w14:paraId="6D217D46"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w:t>
            </w:r>
          </w:p>
        </w:tc>
        <w:tc>
          <w:tcPr>
            <w:tcW w:w="549" w:type="pct"/>
            <w:shd w:val="clear" w:color="auto" w:fill="auto"/>
          </w:tcPr>
          <w:p w14:paraId="38CFDD44"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12</w:t>
            </w:r>
          </w:p>
          <w:p w14:paraId="196856D7"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452" w:type="pct"/>
          </w:tcPr>
          <w:p w14:paraId="52D8477A" w14:textId="77777777" w:rsidR="00B92332" w:rsidRPr="00B92332" w:rsidRDefault="00B92332" w:rsidP="00B92332">
            <w:pPr>
              <w:widowControl w:val="0"/>
              <w:tabs>
                <w:tab w:val="right" w:pos="851"/>
              </w:tabs>
              <w:autoSpaceDE w:val="0"/>
              <w:autoSpaceDN w:val="0"/>
              <w:adjustRightInd w:val="0"/>
              <w:jc w:val="center"/>
              <w:rPr>
                <w:color w:val="92D050"/>
                <w:sz w:val="22"/>
                <w:szCs w:val="22"/>
              </w:rPr>
            </w:pPr>
            <w:r w:rsidRPr="00B92332">
              <w:rPr>
                <w:sz w:val="22"/>
                <w:szCs w:val="22"/>
              </w:rPr>
              <w:t>6</w:t>
            </w:r>
          </w:p>
        </w:tc>
        <w:tc>
          <w:tcPr>
            <w:tcW w:w="387" w:type="pct"/>
            <w:shd w:val="clear" w:color="auto" w:fill="auto"/>
          </w:tcPr>
          <w:p w14:paraId="4E3AF733"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30</w:t>
            </w:r>
          </w:p>
        </w:tc>
        <w:tc>
          <w:tcPr>
            <w:tcW w:w="942" w:type="pct"/>
            <w:vMerge/>
            <w:shd w:val="clear" w:color="auto" w:fill="auto"/>
          </w:tcPr>
          <w:p w14:paraId="472A3E3D"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tc>
      </w:tr>
      <w:tr w:rsidR="00B92332" w:rsidRPr="00B92332" w14:paraId="30270783" w14:textId="77777777" w:rsidTr="00FA2729">
        <w:trPr>
          <w:jc w:val="center"/>
        </w:trPr>
        <w:tc>
          <w:tcPr>
            <w:tcW w:w="247" w:type="pct"/>
            <w:shd w:val="clear" w:color="auto" w:fill="auto"/>
          </w:tcPr>
          <w:p w14:paraId="0558E093"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15</w:t>
            </w:r>
          </w:p>
        </w:tc>
        <w:tc>
          <w:tcPr>
            <w:tcW w:w="1237" w:type="pct"/>
            <w:gridSpan w:val="2"/>
            <w:shd w:val="clear" w:color="auto" w:fill="auto"/>
          </w:tcPr>
          <w:p w14:paraId="3DAC279E" w14:textId="77777777" w:rsidR="00B92332" w:rsidRPr="00B92332" w:rsidRDefault="00B92332" w:rsidP="00B92332">
            <w:pPr>
              <w:widowControl w:val="0"/>
              <w:tabs>
                <w:tab w:val="right" w:pos="851"/>
              </w:tabs>
              <w:autoSpaceDE w:val="0"/>
              <w:autoSpaceDN w:val="0"/>
              <w:adjustRightInd w:val="0"/>
              <w:jc w:val="both"/>
              <w:rPr>
                <w:sz w:val="22"/>
                <w:szCs w:val="22"/>
              </w:rPr>
            </w:pPr>
            <w:r w:rsidRPr="00B92332">
              <w:rPr>
                <w:sz w:val="22"/>
                <w:szCs w:val="22"/>
              </w:rPr>
              <w:t>Тема 15.</w:t>
            </w:r>
          </w:p>
          <w:p w14:paraId="1078A56E" w14:textId="77777777" w:rsidR="00B92332" w:rsidRPr="00B92332" w:rsidRDefault="00CC155C" w:rsidP="00B92332">
            <w:pPr>
              <w:widowControl w:val="0"/>
              <w:tabs>
                <w:tab w:val="right" w:pos="851"/>
              </w:tabs>
              <w:autoSpaceDE w:val="0"/>
              <w:autoSpaceDN w:val="0"/>
              <w:adjustRightInd w:val="0"/>
              <w:jc w:val="both"/>
              <w:rPr>
                <w:sz w:val="22"/>
                <w:szCs w:val="22"/>
              </w:rPr>
            </w:pPr>
            <w:r>
              <w:rPr>
                <w:sz w:val="22"/>
                <w:szCs w:val="22"/>
              </w:rPr>
              <w:t>Маркетинг</w:t>
            </w:r>
            <w:r w:rsidR="00B92332" w:rsidRPr="00B92332">
              <w:rPr>
                <w:sz w:val="22"/>
                <w:szCs w:val="22"/>
              </w:rPr>
              <w:t>.</w:t>
            </w:r>
          </w:p>
        </w:tc>
        <w:tc>
          <w:tcPr>
            <w:tcW w:w="516" w:type="pct"/>
            <w:shd w:val="clear" w:color="auto" w:fill="auto"/>
          </w:tcPr>
          <w:p w14:paraId="7F6F15F1"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26</w:t>
            </w:r>
          </w:p>
          <w:p w14:paraId="63A9CC77"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386" w:type="pct"/>
            <w:shd w:val="clear" w:color="auto" w:fill="auto"/>
          </w:tcPr>
          <w:p w14:paraId="0415CC46"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10</w:t>
            </w:r>
          </w:p>
        </w:tc>
        <w:tc>
          <w:tcPr>
            <w:tcW w:w="284" w:type="pct"/>
            <w:shd w:val="clear" w:color="auto" w:fill="auto"/>
          </w:tcPr>
          <w:p w14:paraId="534A4124"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w:t>
            </w:r>
          </w:p>
        </w:tc>
        <w:tc>
          <w:tcPr>
            <w:tcW w:w="549" w:type="pct"/>
            <w:shd w:val="clear" w:color="auto" w:fill="auto"/>
          </w:tcPr>
          <w:p w14:paraId="62B1E641"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10</w:t>
            </w:r>
          </w:p>
          <w:p w14:paraId="5DDB4632"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452" w:type="pct"/>
          </w:tcPr>
          <w:p w14:paraId="4020CC4C"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5</w:t>
            </w:r>
          </w:p>
          <w:p w14:paraId="454A5B2C" w14:textId="77777777" w:rsidR="00B92332" w:rsidRPr="00B92332" w:rsidRDefault="00B92332" w:rsidP="00B92332">
            <w:pPr>
              <w:widowControl w:val="0"/>
              <w:tabs>
                <w:tab w:val="right" w:pos="851"/>
              </w:tabs>
              <w:autoSpaceDE w:val="0"/>
              <w:autoSpaceDN w:val="0"/>
              <w:adjustRightInd w:val="0"/>
              <w:jc w:val="center"/>
              <w:rPr>
                <w:sz w:val="22"/>
                <w:szCs w:val="22"/>
              </w:rPr>
            </w:pPr>
          </w:p>
        </w:tc>
        <w:tc>
          <w:tcPr>
            <w:tcW w:w="387" w:type="pct"/>
            <w:shd w:val="clear" w:color="auto" w:fill="auto"/>
          </w:tcPr>
          <w:p w14:paraId="50987F79"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16</w:t>
            </w:r>
          </w:p>
        </w:tc>
        <w:tc>
          <w:tcPr>
            <w:tcW w:w="942" w:type="pct"/>
            <w:vMerge/>
            <w:shd w:val="clear" w:color="auto" w:fill="auto"/>
          </w:tcPr>
          <w:p w14:paraId="055F32A8"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tc>
      </w:tr>
      <w:tr w:rsidR="00B92332" w:rsidRPr="00B92332" w14:paraId="7A701D06" w14:textId="77777777" w:rsidTr="00FA2729">
        <w:trPr>
          <w:jc w:val="center"/>
        </w:trPr>
        <w:tc>
          <w:tcPr>
            <w:tcW w:w="1484" w:type="pct"/>
            <w:gridSpan w:val="3"/>
            <w:shd w:val="clear" w:color="auto" w:fill="auto"/>
          </w:tcPr>
          <w:p w14:paraId="6457F412" w14:textId="77777777" w:rsidR="00B92332" w:rsidRPr="00B92332" w:rsidRDefault="00B92332" w:rsidP="00B92332">
            <w:pPr>
              <w:widowControl w:val="0"/>
              <w:tabs>
                <w:tab w:val="right" w:pos="851"/>
              </w:tabs>
              <w:autoSpaceDE w:val="0"/>
              <w:autoSpaceDN w:val="0"/>
              <w:adjustRightInd w:val="0"/>
              <w:jc w:val="both"/>
              <w:rPr>
                <w:b/>
                <w:sz w:val="22"/>
                <w:szCs w:val="22"/>
              </w:rPr>
            </w:pPr>
            <w:r w:rsidRPr="00B92332">
              <w:rPr>
                <w:b/>
                <w:sz w:val="22"/>
                <w:szCs w:val="22"/>
              </w:rPr>
              <w:t>Итого за 4 семестр</w:t>
            </w:r>
          </w:p>
        </w:tc>
        <w:tc>
          <w:tcPr>
            <w:tcW w:w="516" w:type="pct"/>
            <w:shd w:val="clear" w:color="auto" w:fill="auto"/>
          </w:tcPr>
          <w:p w14:paraId="1D3B3B52"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90</w:t>
            </w:r>
          </w:p>
        </w:tc>
        <w:tc>
          <w:tcPr>
            <w:tcW w:w="386" w:type="pct"/>
            <w:shd w:val="clear" w:color="auto" w:fill="auto"/>
          </w:tcPr>
          <w:p w14:paraId="045F7808"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34</w:t>
            </w:r>
          </w:p>
        </w:tc>
        <w:tc>
          <w:tcPr>
            <w:tcW w:w="284" w:type="pct"/>
            <w:shd w:val="clear" w:color="auto" w:fill="auto"/>
          </w:tcPr>
          <w:p w14:paraId="5D8C8A12"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w:t>
            </w:r>
          </w:p>
        </w:tc>
        <w:tc>
          <w:tcPr>
            <w:tcW w:w="549" w:type="pct"/>
            <w:shd w:val="clear" w:color="auto" w:fill="auto"/>
          </w:tcPr>
          <w:p w14:paraId="7399B319"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34</w:t>
            </w:r>
          </w:p>
        </w:tc>
        <w:tc>
          <w:tcPr>
            <w:tcW w:w="452" w:type="pct"/>
          </w:tcPr>
          <w:p w14:paraId="6A78A8C3"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17</w:t>
            </w:r>
          </w:p>
        </w:tc>
        <w:tc>
          <w:tcPr>
            <w:tcW w:w="387" w:type="pct"/>
            <w:shd w:val="clear" w:color="auto" w:fill="auto"/>
          </w:tcPr>
          <w:p w14:paraId="31EF2339"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56</w:t>
            </w:r>
          </w:p>
        </w:tc>
        <w:tc>
          <w:tcPr>
            <w:tcW w:w="942" w:type="pct"/>
            <w:vMerge/>
            <w:shd w:val="clear" w:color="auto" w:fill="auto"/>
          </w:tcPr>
          <w:p w14:paraId="3E270824"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tc>
      </w:tr>
      <w:tr w:rsidR="00B92332" w:rsidRPr="00B92332" w14:paraId="0BE9058B" w14:textId="77777777" w:rsidTr="00FA2729">
        <w:trPr>
          <w:cantSplit/>
          <w:trHeight w:val="1134"/>
          <w:jc w:val="center"/>
        </w:trPr>
        <w:tc>
          <w:tcPr>
            <w:tcW w:w="1484" w:type="pct"/>
            <w:gridSpan w:val="3"/>
            <w:shd w:val="clear" w:color="auto" w:fill="auto"/>
          </w:tcPr>
          <w:p w14:paraId="3A16681D" w14:textId="77777777" w:rsidR="00B92332" w:rsidRPr="00B92332" w:rsidRDefault="00B92332" w:rsidP="00B92332">
            <w:pPr>
              <w:widowControl w:val="0"/>
              <w:tabs>
                <w:tab w:val="right" w:pos="851"/>
              </w:tabs>
              <w:autoSpaceDE w:val="0"/>
              <w:autoSpaceDN w:val="0"/>
              <w:adjustRightInd w:val="0"/>
              <w:rPr>
                <w:b/>
                <w:sz w:val="22"/>
                <w:szCs w:val="22"/>
              </w:rPr>
            </w:pPr>
            <w:r w:rsidRPr="00B92332">
              <w:rPr>
                <w:b/>
                <w:sz w:val="22"/>
                <w:szCs w:val="22"/>
              </w:rPr>
              <w:t>Итого</w:t>
            </w:r>
          </w:p>
        </w:tc>
        <w:tc>
          <w:tcPr>
            <w:tcW w:w="516" w:type="pct"/>
            <w:shd w:val="clear" w:color="auto" w:fill="auto"/>
          </w:tcPr>
          <w:p w14:paraId="08A500F9"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324</w:t>
            </w:r>
          </w:p>
        </w:tc>
        <w:tc>
          <w:tcPr>
            <w:tcW w:w="386" w:type="pct"/>
            <w:shd w:val="clear" w:color="auto" w:fill="auto"/>
          </w:tcPr>
          <w:p w14:paraId="3D22FB2B"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204</w:t>
            </w:r>
          </w:p>
        </w:tc>
        <w:tc>
          <w:tcPr>
            <w:tcW w:w="284" w:type="pct"/>
            <w:shd w:val="clear" w:color="auto" w:fill="auto"/>
          </w:tcPr>
          <w:p w14:paraId="020A68A2"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w:t>
            </w:r>
          </w:p>
        </w:tc>
        <w:tc>
          <w:tcPr>
            <w:tcW w:w="549" w:type="pct"/>
            <w:shd w:val="clear" w:color="auto" w:fill="auto"/>
          </w:tcPr>
          <w:p w14:paraId="645CB151"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204</w:t>
            </w:r>
          </w:p>
          <w:p w14:paraId="530B5F8C" w14:textId="77777777" w:rsidR="00B92332" w:rsidRPr="00B92332" w:rsidRDefault="00B92332" w:rsidP="00B92332">
            <w:pPr>
              <w:widowControl w:val="0"/>
              <w:tabs>
                <w:tab w:val="right" w:pos="851"/>
              </w:tabs>
              <w:autoSpaceDE w:val="0"/>
              <w:autoSpaceDN w:val="0"/>
              <w:adjustRightInd w:val="0"/>
              <w:rPr>
                <w:color w:val="FF0000"/>
                <w:sz w:val="22"/>
                <w:szCs w:val="22"/>
              </w:rPr>
            </w:pPr>
          </w:p>
        </w:tc>
        <w:tc>
          <w:tcPr>
            <w:tcW w:w="452" w:type="pct"/>
          </w:tcPr>
          <w:p w14:paraId="765D56A5"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102</w:t>
            </w:r>
          </w:p>
          <w:p w14:paraId="75D20182" w14:textId="77777777" w:rsidR="00B92332" w:rsidRPr="00B92332" w:rsidRDefault="00B92332" w:rsidP="00B92332">
            <w:pPr>
              <w:widowControl w:val="0"/>
              <w:tabs>
                <w:tab w:val="right" w:pos="851"/>
              </w:tabs>
              <w:autoSpaceDE w:val="0"/>
              <w:autoSpaceDN w:val="0"/>
              <w:adjustRightInd w:val="0"/>
              <w:rPr>
                <w:sz w:val="22"/>
                <w:szCs w:val="22"/>
              </w:rPr>
            </w:pPr>
          </w:p>
        </w:tc>
        <w:tc>
          <w:tcPr>
            <w:tcW w:w="387" w:type="pct"/>
            <w:shd w:val="clear" w:color="auto" w:fill="auto"/>
          </w:tcPr>
          <w:p w14:paraId="1490C4F3" w14:textId="77777777" w:rsidR="00B92332" w:rsidRPr="00B92332" w:rsidRDefault="00B92332" w:rsidP="00B92332">
            <w:pPr>
              <w:widowControl w:val="0"/>
              <w:tabs>
                <w:tab w:val="right" w:pos="851"/>
              </w:tabs>
              <w:autoSpaceDE w:val="0"/>
              <w:autoSpaceDN w:val="0"/>
              <w:adjustRightInd w:val="0"/>
              <w:jc w:val="center"/>
              <w:rPr>
                <w:sz w:val="22"/>
                <w:szCs w:val="22"/>
              </w:rPr>
            </w:pPr>
            <w:r w:rsidRPr="00B92332">
              <w:rPr>
                <w:sz w:val="22"/>
                <w:szCs w:val="22"/>
              </w:rPr>
              <w:t>120</w:t>
            </w:r>
          </w:p>
        </w:tc>
        <w:tc>
          <w:tcPr>
            <w:tcW w:w="942" w:type="pct"/>
            <w:vMerge/>
            <w:shd w:val="clear" w:color="auto" w:fill="auto"/>
          </w:tcPr>
          <w:p w14:paraId="10E06756" w14:textId="77777777" w:rsidR="00B92332" w:rsidRPr="00B92332" w:rsidRDefault="00B92332" w:rsidP="00B92332">
            <w:pPr>
              <w:widowControl w:val="0"/>
              <w:tabs>
                <w:tab w:val="right" w:pos="851"/>
              </w:tabs>
              <w:autoSpaceDE w:val="0"/>
              <w:autoSpaceDN w:val="0"/>
              <w:adjustRightInd w:val="0"/>
              <w:rPr>
                <w:rFonts w:eastAsia="Calibri"/>
                <w:sz w:val="22"/>
                <w:szCs w:val="22"/>
                <w:lang w:eastAsia="en-US"/>
              </w:rPr>
            </w:pPr>
          </w:p>
        </w:tc>
      </w:tr>
    </w:tbl>
    <w:p w14:paraId="05865AED" w14:textId="77777777" w:rsidR="002C7867" w:rsidRDefault="002C7867" w:rsidP="002C7867">
      <w:pPr>
        <w:spacing w:after="120"/>
        <w:ind w:firstLine="709"/>
        <w:jc w:val="center"/>
        <w:rPr>
          <w:snapToGrid w:val="0"/>
          <w:sz w:val="28"/>
          <w:szCs w:val="28"/>
        </w:rPr>
      </w:pPr>
    </w:p>
    <w:p w14:paraId="0E5AD6C5" w14:textId="77777777" w:rsidR="0003009D" w:rsidRDefault="0003009D" w:rsidP="00002A9D">
      <w:pPr>
        <w:spacing w:after="120"/>
        <w:rPr>
          <w:i/>
          <w:snapToGrid w:val="0"/>
          <w:sz w:val="28"/>
          <w:szCs w:val="28"/>
        </w:rPr>
      </w:pPr>
    </w:p>
    <w:p w14:paraId="4DEDFE89" w14:textId="77777777" w:rsidR="002C7867" w:rsidRPr="002C7867" w:rsidRDefault="00002A9D" w:rsidP="002C7867">
      <w:pPr>
        <w:spacing w:after="120"/>
        <w:ind w:firstLine="709"/>
        <w:jc w:val="center"/>
        <w:rPr>
          <w:i/>
          <w:snapToGrid w:val="0"/>
          <w:sz w:val="28"/>
          <w:szCs w:val="28"/>
        </w:rPr>
      </w:pPr>
      <w:r>
        <w:rPr>
          <w:i/>
          <w:snapToGrid w:val="0"/>
          <w:sz w:val="28"/>
          <w:szCs w:val="28"/>
        </w:rPr>
        <w:t>Очно-з</w:t>
      </w:r>
      <w:r w:rsidR="002C7867" w:rsidRPr="002C7867">
        <w:rPr>
          <w:i/>
          <w:snapToGrid w:val="0"/>
          <w:sz w:val="28"/>
          <w:szCs w:val="28"/>
        </w:rPr>
        <w:t>аочная форма обучения</w:t>
      </w:r>
    </w:p>
    <w:p w14:paraId="3E4AA5BC" w14:textId="77777777" w:rsidR="00663D37" w:rsidRDefault="002C7867" w:rsidP="002C7867">
      <w:pPr>
        <w:spacing w:after="120"/>
        <w:ind w:firstLine="709"/>
        <w:jc w:val="center"/>
        <w:rPr>
          <w:i/>
          <w:snapToGrid w:val="0"/>
          <w:sz w:val="28"/>
          <w:szCs w:val="28"/>
        </w:rPr>
      </w:pPr>
      <w:r w:rsidRPr="002C7867">
        <w:rPr>
          <w:i/>
          <w:snapToGrid w:val="0"/>
          <w:sz w:val="28"/>
          <w:szCs w:val="28"/>
        </w:rPr>
        <w:t>Нап</w:t>
      </w:r>
      <w:r w:rsidR="00663D37">
        <w:rPr>
          <w:i/>
          <w:snapToGrid w:val="0"/>
          <w:sz w:val="28"/>
          <w:szCs w:val="28"/>
        </w:rPr>
        <w:t>равление «Менеджмент»</w:t>
      </w:r>
    </w:p>
    <w:p w14:paraId="50C50093" w14:textId="77777777" w:rsidR="00B92332" w:rsidRPr="002C7867" w:rsidRDefault="00663D37" w:rsidP="002C7867">
      <w:pPr>
        <w:spacing w:after="120"/>
        <w:ind w:firstLine="709"/>
        <w:jc w:val="center"/>
        <w:rPr>
          <w:i/>
          <w:snapToGrid w:val="0"/>
          <w:sz w:val="28"/>
          <w:szCs w:val="28"/>
        </w:rPr>
      </w:pPr>
      <w:r>
        <w:rPr>
          <w:i/>
          <w:snapToGrid w:val="0"/>
          <w:sz w:val="28"/>
          <w:szCs w:val="28"/>
        </w:rPr>
        <w:t xml:space="preserve"> профиль «М</w:t>
      </w:r>
      <w:r w:rsidR="002C7867" w:rsidRPr="002C7867">
        <w:rPr>
          <w:i/>
          <w:snapToGrid w:val="0"/>
          <w:sz w:val="28"/>
          <w:szCs w:val="28"/>
        </w:rPr>
        <w:t>енеджмент</w:t>
      </w:r>
      <w:r>
        <w:rPr>
          <w:i/>
          <w:snapToGrid w:val="0"/>
          <w:sz w:val="28"/>
          <w:szCs w:val="28"/>
        </w:rPr>
        <w:t xml:space="preserve"> и управление бизнесом</w:t>
      </w:r>
      <w:r w:rsidR="002C7867" w:rsidRPr="002C7867">
        <w:rPr>
          <w:i/>
          <w:snapToGrid w:val="0"/>
          <w:sz w:val="28"/>
          <w:szCs w:val="28"/>
        </w:rPr>
        <w:t>»</w:t>
      </w:r>
    </w:p>
    <w:p w14:paraId="30B3FB18" w14:textId="77777777" w:rsidR="002C7867" w:rsidRPr="002C7867" w:rsidRDefault="002C7867" w:rsidP="002C7867">
      <w:pPr>
        <w:spacing w:after="120"/>
        <w:ind w:firstLine="709"/>
        <w:jc w:val="right"/>
        <w:rPr>
          <w:snapToGrid w:val="0"/>
          <w:sz w:val="28"/>
          <w:szCs w:val="28"/>
        </w:rPr>
      </w:pPr>
      <w:r w:rsidRPr="002C7867">
        <w:rPr>
          <w:snapToGrid w:val="0"/>
          <w:sz w:val="28"/>
          <w:szCs w:val="28"/>
        </w:rPr>
        <w:t>Таблица 2</w:t>
      </w:r>
    </w:p>
    <w:tbl>
      <w:tblPr>
        <w:tblW w:w="5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75"/>
        <w:gridCol w:w="2458"/>
        <w:gridCol w:w="990"/>
        <w:gridCol w:w="994"/>
        <w:gridCol w:w="684"/>
        <w:gridCol w:w="1295"/>
        <w:gridCol w:w="1236"/>
        <w:gridCol w:w="1014"/>
        <w:gridCol w:w="1840"/>
      </w:tblGrid>
      <w:tr w:rsidR="00745736" w:rsidRPr="001F05A9" w14:paraId="60935C96" w14:textId="77777777" w:rsidTr="00663D37">
        <w:trPr>
          <w:jc w:val="center"/>
        </w:trPr>
        <w:tc>
          <w:tcPr>
            <w:tcW w:w="219" w:type="pct"/>
            <w:vMerge w:val="restart"/>
            <w:shd w:val="clear" w:color="auto" w:fill="auto"/>
          </w:tcPr>
          <w:p w14:paraId="03B48C95" w14:textId="77777777" w:rsidR="00745736" w:rsidRPr="001F05A9" w:rsidRDefault="00745736" w:rsidP="00745736">
            <w:pPr>
              <w:widowControl w:val="0"/>
              <w:tabs>
                <w:tab w:val="right" w:pos="851"/>
              </w:tabs>
              <w:autoSpaceDE w:val="0"/>
              <w:autoSpaceDN w:val="0"/>
              <w:adjustRightInd w:val="0"/>
              <w:jc w:val="center"/>
            </w:pPr>
            <w:r w:rsidRPr="001F05A9">
              <w:t>№</w:t>
            </w:r>
          </w:p>
          <w:p w14:paraId="4081E0D5" w14:textId="77777777" w:rsidR="00745736" w:rsidRPr="001F05A9" w:rsidRDefault="00745736" w:rsidP="00745736">
            <w:pPr>
              <w:widowControl w:val="0"/>
              <w:tabs>
                <w:tab w:val="right" w:pos="851"/>
              </w:tabs>
              <w:autoSpaceDE w:val="0"/>
              <w:autoSpaceDN w:val="0"/>
              <w:adjustRightInd w:val="0"/>
              <w:jc w:val="center"/>
            </w:pPr>
            <w:r w:rsidRPr="001F05A9">
              <w:t>п/п</w:t>
            </w:r>
          </w:p>
        </w:tc>
        <w:tc>
          <w:tcPr>
            <w:tcW w:w="1144" w:type="pct"/>
            <w:gridSpan w:val="2"/>
            <w:vMerge w:val="restart"/>
            <w:shd w:val="clear" w:color="auto" w:fill="auto"/>
          </w:tcPr>
          <w:p w14:paraId="519B27C4" w14:textId="77777777" w:rsidR="00745736" w:rsidRPr="001F05A9" w:rsidRDefault="00745736" w:rsidP="00745736">
            <w:pPr>
              <w:widowControl w:val="0"/>
              <w:tabs>
                <w:tab w:val="right" w:pos="851"/>
              </w:tabs>
              <w:autoSpaceDE w:val="0"/>
              <w:autoSpaceDN w:val="0"/>
              <w:adjustRightInd w:val="0"/>
              <w:jc w:val="center"/>
              <w:rPr>
                <w:b/>
                <w:sz w:val="20"/>
              </w:rPr>
            </w:pPr>
            <w:r w:rsidRPr="001F05A9">
              <w:rPr>
                <w:b/>
                <w:sz w:val="20"/>
              </w:rPr>
              <w:t>Наименование тем  (разделов) дисциплины</w:t>
            </w:r>
          </w:p>
        </w:tc>
        <w:tc>
          <w:tcPr>
            <w:tcW w:w="2806" w:type="pct"/>
            <w:gridSpan w:val="6"/>
          </w:tcPr>
          <w:p w14:paraId="4851629E" w14:textId="77777777" w:rsidR="00745736" w:rsidRPr="001F05A9" w:rsidRDefault="00745736" w:rsidP="00745736">
            <w:pPr>
              <w:widowControl w:val="0"/>
              <w:tabs>
                <w:tab w:val="right" w:pos="851"/>
              </w:tabs>
              <w:autoSpaceDE w:val="0"/>
              <w:autoSpaceDN w:val="0"/>
              <w:adjustRightInd w:val="0"/>
              <w:jc w:val="center"/>
              <w:rPr>
                <w:b/>
                <w:sz w:val="20"/>
              </w:rPr>
            </w:pPr>
            <w:r w:rsidRPr="001F05A9">
              <w:rPr>
                <w:b/>
                <w:sz w:val="20"/>
              </w:rPr>
              <w:t>Трудоемкость в часах</w:t>
            </w:r>
          </w:p>
        </w:tc>
        <w:tc>
          <w:tcPr>
            <w:tcW w:w="831" w:type="pct"/>
            <w:vMerge w:val="restart"/>
            <w:shd w:val="clear" w:color="auto" w:fill="auto"/>
          </w:tcPr>
          <w:p w14:paraId="75412E1F" w14:textId="77777777" w:rsidR="00745736" w:rsidRPr="001F05A9" w:rsidRDefault="00745736" w:rsidP="00745736">
            <w:pPr>
              <w:widowControl w:val="0"/>
              <w:tabs>
                <w:tab w:val="right" w:pos="851"/>
              </w:tabs>
              <w:autoSpaceDE w:val="0"/>
              <w:autoSpaceDN w:val="0"/>
              <w:adjustRightInd w:val="0"/>
              <w:jc w:val="center"/>
              <w:rPr>
                <w:b/>
                <w:sz w:val="20"/>
              </w:rPr>
            </w:pPr>
            <w:r w:rsidRPr="001F05A9">
              <w:rPr>
                <w:b/>
                <w:sz w:val="20"/>
              </w:rPr>
              <w:t>Формы текущего контроля успеваемости</w:t>
            </w:r>
          </w:p>
        </w:tc>
      </w:tr>
      <w:tr w:rsidR="00745736" w:rsidRPr="001F05A9" w14:paraId="3F745A72" w14:textId="77777777" w:rsidTr="00663D37">
        <w:trPr>
          <w:jc w:val="center"/>
        </w:trPr>
        <w:tc>
          <w:tcPr>
            <w:tcW w:w="219" w:type="pct"/>
            <w:vMerge/>
            <w:shd w:val="clear" w:color="auto" w:fill="auto"/>
          </w:tcPr>
          <w:p w14:paraId="1053D41E" w14:textId="77777777" w:rsidR="00745736" w:rsidRPr="001F05A9" w:rsidRDefault="00745736" w:rsidP="00745736">
            <w:pPr>
              <w:widowControl w:val="0"/>
              <w:tabs>
                <w:tab w:val="right" w:pos="851"/>
              </w:tabs>
              <w:autoSpaceDE w:val="0"/>
              <w:autoSpaceDN w:val="0"/>
              <w:adjustRightInd w:val="0"/>
            </w:pPr>
          </w:p>
        </w:tc>
        <w:tc>
          <w:tcPr>
            <w:tcW w:w="1144" w:type="pct"/>
            <w:gridSpan w:val="2"/>
            <w:vMerge/>
            <w:shd w:val="clear" w:color="auto" w:fill="auto"/>
          </w:tcPr>
          <w:p w14:paraId="7AFD2C68" w14:textId="77777777" w:rsidR="00745736" w:rsidRPr="001F05A9" w:rsidRDefault="00745736" w:rsidP="00745736">
            <w:pPr>
              <w:widowControl w:val="0"/>
              <w:tabs>
                <w:tab w:val="right" w:pos="851"/>
              </w:tabs>
              <w:autoSpaceDE w:val="0"/>
              <w:autoSpaceDN w:val="0"/>
              <w:adjustRightInd w:val="0"/>
              <w:rPr>
                <w:sz w:val="20"/>
              </w:rPr>
            </w:pPr>
          </w:p>
        </w:tc>
        <w:tc>
          <w:tcPr>
            <w:tcW w:w="447" w:type="pct"/>
            <w:vMerge w:val="restart"/>
            <w:shd w:val="clear" w:color="auto" w:fill="auto"/>
          </w:tcPr>
          <w:p w14:paraId="5D9D83BF" w14:textId="77777777" w:rsidR="00745736" w:rsidRPr="001F05A9" w:rsidRDefault="00745736" w:rsidP="00745736">
            <w:pPr>
              <w:widowControl w:val="0"/>
              <w:tabs>
                <w:tab w:val="right" w:pos="851"/>
              </w:tabs>
              <w:autoSpaceDE w:val="0"/>
              <w:autoSpaceDN w:val="0"/>
              <w:adjustRightInd w:val="0"/>
              <w:jc w:val="center"/>
              <w:rPr>
                <w:b/>
                <w:sz w:val="20"/>
              </w:rPr>
            </w:pPr>
            <w:r w:rsidRPr="001F05A9">
              <w:rPr>
                <w:b/>
                <w:sz w:val="20"/>
              </w:rPr>
              <w:t>Всего</w:t>
            </w:r>
          </w:p>
        </w:tc>
        <w:tc>
          <w:tcPr>
            <w:tcW w:w="1901" w:type="pct"/>
            <w:gridSpan w:val="4"/>
            <w:shd w:val="clear" w:color="auto" w:fill="auto"/>
          </w:tcPr>
          <w:p w14:paraId="7ED41ADD" w14:textId="77777777" w:rsidR="00745736" w:rsidRPr="001F05A9" w:rsidRDefault="00745736" w:rsidP="00745736">
            <w:pPr>
              <w:widowControl w:val="0"/>
              <w:tabs>
                <w:tab w:val="right" w:pos="851"/>
              </w:tabs>
              <w:autoSpaceDE w:val="0"/>
              <w:autoSpaceDN w:val="0"/>
              <w:adjustRightInd w:val="0"/>
              <w:jc w:val="center"/>
              <w:rPr>
                <w:b/>
                <w:sz w:val="20"/>
              </w:rPr>
            </w:pPr>
            <w:r w:rsidRPr="001F05A9">
              <w:rPr>
                <w:b/>
                <w:sz w:val="20"/>
              </w:rPr>
              <w:t>Аудиторная работа</w:t>
            </w:r>
          </w:p>
        </w:tc>
        <w:tc>
          <w:tcPr>
            <w:tcW w:w="458" w:type="pct"/>
            <w:vMerge w:val="restart"/>
            <w:shd w:val="clear" w:color="auto" w:fill="auto"/>
          </w:tcPr>
          <w:p w14:paraId="2A178061" w14:textId="77777777" w:rsidR="00745736" w:rsidRPr="001F05A9" w:rsidRDefault="00745736" w:rsidP="00745736">
            <w:pPr>
              <w:widowControl w:val="0"/>
              <w:tabs>
                <w:tab w:val="right" w:pos="851"/>
              </w:tabs>
              <w:autoSpaceDE w:val="0"/>
              <w:autoSpaceDN w:val="0"/>
              <w:adjustRightInd w:val="0"/>
              <w:jc w:val="center"/>
              <w:rPr>
                <w:b/>
                <w:sz w:val="20"/>
              </w:rPr>
            </w:pPr>
            <w:r w:rsidRPr="001F05A9">
              <w:rPr>
                <w:b/>
                <w:sz w:val="20"/>
              </w:rPr>
              <w:t>Самос</w:t>
            </w:r>
          </w:p>
          <w:p w14:paraId="62A4D8E3" w14:textId="77777777" w:rsidR="00745736" w:rsidRPr="001F05A9" w:rsidRDefault="00745736" w:rsidP="00745736">
            <w:pPr>
              <w:widowControl w:val="0"/>
              <w:tabs>
                <w:tab w:val="right" w:pos="851"/>
              </w:tabs>
              <w:autoSpaceDE w:val="0"/>
              <w:autoSpaceDN w:val="0"/>
              <w:adjustRightInd w:val="0"/>
              <w:jc w:val="center"/>
              <w:rPr>
                <w:b/>
                <w:sz w:val="20"/>
              </w:rPr>
            </w:pPr>
            <w:r w:rsidRPr="001F05A9">
              <w:rPr>
                <w:b/>
                <w:sz w:val="20"/>
              </w:rPr>
              <w:t>тоятельная работа</w:t>
            </w:r>
          </w:p>
        </w:tc>
        <w:tc>
          <w:tcPr>
            <w:tcW w:w="831" w:type="pct"/>
            <w:vMerge/>
            <w:shd w:val="clear" w:color="auto" w:fill="auto"/>
          </w:tcPr>
          <w:p w14:paraId="69215986" w14:textId="77777777" w:rsidR="00745736" w:rsidRPr="001F05A9" w:rsidRDefault="00745736" w:rsidP="00745736">
            <w:pPr>
              <w:widowControl w:val="0"/>
              <w:tabs>
                <w:tab w:val="right" w:pos="851"/>
              </w:tabs>
              <w:autoSpaceDE w:val="0"/>
              <w:autoSpaceDN w:val="0"/>
              <w:adjustRightInd w:val="0"/>
              <w:rPr>
                <w:b/>
                <w:sz w:val="20"/>
              </w:rPr>
            </w:pPr>
          </w:p>
        </w:tc>
      </w:tr>
      <w:tr w:rsidR="00745736" w:rsidRPr="001F05A9" w14:paraId="75100E75" w14:textId="77777777" w:rsidTr="00663D37">
        <w:trPr>
          <w:jc w:val="center"/>
        </w:trPr>
        <w:tc>
          <w:tcPr>
            <w:tcW w:w="219" w:type="pct"/>
            <w:vMerge/>
            <w:shd w:val="clear" w:color="auto" w:fill="auto"/>
          </w:tcPr>
          <w:p w14:paraId="6DBEAF69" w14:textId="77777777" w:rsidR="00745736" w:rsidRPr="001F05A9" w:rsidRDefault="00745736" w:rsidP="00745736">
            <w:pPr>
              <w:widowControl w:val="0"/>
              <w:tabs>
                <w:tab w:val="right" w:pos="851"/>
              </w:tabs>
              <w:autoSpaceDE w:val="0"/>
              <w:autoSpaceDN w:val="0"/>
              <w:adjustRightInd w:val="0"/>
            </w:pPr>
          </w:p>
        </w:tc>
        <w:tc>
          <w:tcPr>
            <w:tcW w:w="1144" w:type="pct"/>
            <w:gridSpan w:val="2"/>
            <w:vMerge/>
            <w:shd w:val="clear" w:color="auto" w:fill="auto"/>
          </w:tcPr>
          <w:p w14:paraId="475C53D8" w14:textId="77777777" w:rsidR="00745736" w:rsidRPr="001F05A9" w:rsidRDefault="00745736" w:rsidP="00745736">
            <w:pPr>
              <w:widowControl w:val="0"/>
              <w:tabs>
                <w:tab w:val="right" w:pos="851"/>
              </w:tabs>
              <w:autoSpaceDE w:val="0"/>
              <w:autoSpaceDN w:val="0"/>
              <w:adjustRightInd w:val="0"/>
              <w:rPr>
                <w:sz w:val="20"/>
              </w:rPr>
            </w:pPr>
          </w:p>
        </w:tc>
        <w:tc>
          <w:tcPr>
            <w:tcW w:w="447" w:type="pct"/>
            <w:vMerge/>
            <w:shd w:val="clear" w:color="auto" w:fill="auto"/>
          </w:tcPr>
          <w:p w14:paraId="3C095352" w14:textId="77777777" w:rsidR="00745736" w:rsidRPr="001F05A9" w:rsidRDefault="00745736" w:rsidP="00745736">
            <w:pPr>
              <w:widowControl w:val="0"/>
              <w:tabs>
                <w:tab w:val="right" w:pos="851"/>
              </w:tabs>
              <w:autoSpaceDE w:val="0"/>
              <w:autoSpaceDN w:val="0"/>
              <w:adjustRightInd w:val="0"/>
              <w:rPr>
                <w:sz w:val="20"/>
              </w:rPr>
            </w:pPr>
          </w:p>
        </w:tc>
        <w:tc>
          <w:tcPr>
            <w:tcW w:w="449" w:type="pct"/>
            <w:shd w:val="clear" w:color="auto" w:fill="auto"/>
          </w:tcPr>
          <w:p w14:paraId="4CCE4010" w14:textId="77777777" w:rsidR="00745736" w:rsidRPr="001F05A9" w:rsidRDefault="00745736" w:rsidP="00745736">
            <w:pPr>
              <w:widowControl w:val="0"/>
              <w:tabs>
                <w:tab w:val="right" w:pos="851"/>
              </w:tabs>
              <w:autoSpaceDE w:val="0"/>
              <w:autoSpaceDN w:val="0"/>
              <w:adjustRightInd w:val="0"/>
              <w:jc w:val="center"/>
              <w:rPr>
                <w:sz w:val="20"/>
              </w:rPr>
            </w:pPr>
            <w:r w:rsidRPr="001F05A9">
              <w:rPr>
                <w:sz w:val="20"/>
              </w:rPr>
              <w:t xml:space="preserve">Общая, </w:t>
            </w:r>
          </w:p>
          <w:p w14:paraId="1F7C8666" w14:textId="77777777" w:rsidR="00745736" w:rsidRPr="001F05A9" w:rsidRDefault="00745736" w:rsidP="00745736">
            <w:pPr>
              <w:widowControl w:val="0"/>
              <w:tabs>
                <w:tab w:val="right" w:pos="851"/>
              </w:tabs>
              <w:autoSpaceDE w:val="0"/>
              <w:autoSpaceDN w:val="0"/>
              <w:adjustRightInd w:val="0"/>
              <w:jc w:val="center"/>
              <w:rPr>
                <w:sz w:val="20"/>
              </w:rPr>
            </w:pPr>
            <w:r w:rsidRPr="001F05A9">
              <w:rPr>
                <w:sz w:val="20"/>
              </w:rPr>
              <w:t>в т.ч.:</w:t>
            </w:r>
          </w:p>
        </w:tc>
        <w:tc>
          <w:tcPr>
            <w:tcW w:w="309" w:type="pct"/>
            <w:shd w:val="clear" w:color="auto" w:fill="auto"/>
          </w:tcPr>
          <w:p w14:paraId="073CAFB4" w14:textId="77777777" w:rsidR="00745736" w:rsidRPr="001F05A9" w:rsidRDefault="00745736" w:rsidP="00745736">
            <w:pPr>
              <w:widowControl w:val="0"/>
              <w:tabs>
                <w:tab w:val="right" w:pos="851"/>
              </w:tabs>
              <w:autoSpaceDE w:val="0"/>
              <w:autoSpaceDN w:val="0"/>
              <w:adjustRightInd w:val="0"/>
              <w:jc w:val="center"/>
              <w:rPr>
                <w:sz w:val="20"/>
              </w:rPr>
            </w:pPr>
            <w:r w:rsidRPr="001F05A9">
              <w:rPr>
                <w:sz w:val="20"/>
              </w:rPr>
              <w:t>Лек</w:t>
            </w:r>
          </w:p>
          <w:p w14:paraId="3E2D4C28" w14:textId="77777777" w:rsidR="00745736" w:rsidRPr="001F05A9" w:rsidRDefault="00745736" w:rsidP="00745736">
            <w:pPr>
              <w:widowControl w:val="0"/>
              <w:tabs>
                <w:tab w:val="right" w:pos="851"/>
              </w:tabs>
              <w:autoSpaceDE w:val="0"/>
              <w:autoSpaceDN w:val="0"/>
              <w:adjustRightInd w:val="0"/>
              <w:jc w:val="center"/>
              <w:rPr>
                <w:sz w:val="20"/>
              </w:rPr>
            </w:pPr>
            <w:r w:rsidRPr="001F05A9">
              <w:rPr>
                <w:sz w:val="20"/>
              </w:rPr>
              <w:t>Ции</w:t>
            </w:r>
          </w:p>
        </w:tc>
        <w:tc>
          <w:tcPr>
            <w:tcW w:w="585" w:type="pct"/>
            <w:shd w:val="clear" w:color="auto" w:fill="auto"/>
          </w:tcPr>
          <w:p w14:paraId="6ACF641C" w14:textId="77777777" w:rsidR="00745736" w:rsidRPr="001F05A9" w:rsidRDefault="00745736" w:rsidP="00745736">
            <w:pPr>
              <w:widowControl w:val="0"/>
              <w:tabs>
                <w:tab w:val="right" w:pos="851"/>
              </w:tabs>
              <w:autoSpaceDE w:val="0"/>
              <w:autoSpaceDN w:val="0"/>
              <w:adjustRightInd w:val="0"/>
              <w:rPr>
                <w:sz w:val="20"/>
              </w:rPr>
            </w:pPr>
            <w:r w:rsidRPr="001F05A9">
              <w:rPr>
                <w:sz w:val="20"/>
              </w:rPr>
              <w:t>Семинары, практические   занятия</w:t>
            </w:r>
          </w:p>
        </w:tc>
        <w:tc>
          <w:tcPr>
            <w:tcW w:w="558" w:type="pct"/>
          </w:tcPr>
          <w:p w14:paraId="31406E40" w14:textId="77777777" w:rsidR="00745736" w:rsidRPr="001F05A9" w:rsidRDefault="00745736" w:rsidP="00745736">
            <w:pPr>
              <w:widowControl w:val="0"/>
              <w:tabs>
                <w:tab w:val="right" w:pos="851"/>
              </w:tabs>
              <w:autoSpaceDE w:val="0"/>
              <w:autoSpaceDN w:val="0"/>
              <w:adjustRightInd w:val="0"/>
              <w:rPr>
                <w:sz w:val="20"/>
              </w:rPr>
            </w:pPr>
            <w:r w:rsidRPr="001F05A9">
              <w:rPr>
                <w:sz w:val="20"/>
              </w:rPr>
              <w:t>Занятия в интерак</w:t>
            </w:r>
          </w:p>
          <w:p w14:paraId="0FD24C45" w14:textId="77777777" w:rsidR="00745736" w:rsidRPr="001F05A9" w:rsidRDefault="00745736" w:rsidP="00745736">
            <w:pPr>
              <w:widowControl w:val="0"/>
              <w:tabs>
                <w:tab w:val="right" w:pos="851"/>
              </w:tabs>
              <w:autoSpaceDE w:val="0"/>
              <w:autoSpaceDN w:val="0"/>
              <w:adjustRightInd w:val="0"/>
              <w:rPr>
                <w:sz w:val="20"/>
              </w:rPr>
            </w:pPr>
            <w:r w:rsidRPr="001F05A9">
              <w:rPr>
                <w:sz w:val="20"/>
              </w:rPr>
              <w:t>тивных  формах</w:t>
            </w:r>
          </w:p>
        </w:tc>
        <w:tc>
          <w:tcPr>
            <w:tcW w:w="458" w:type="pct"/>
            <w:vMerge/>
            <w:shd w:val="clear" w:color="auto" w:fill="auto"/>
          </w:tcPr>
          <w:p w14:paraId="11C49D54" w14:textId="77777777" w:rsidR="00745736" w:rsidRPr="001F05A9" w:rsidRDefault="00745736" w:rsidP="00745736">
            <w:pPr>
              <w:widowControl w:val="0"/>
              <w:tabs>
                <w:tab w:val="right" w:pos="851"/>
              </w:tabs>
              <w:autoSpaceDE w:val="0"/>
              <w:autoSpaceDN w:val="0"/>
              <w:adjustRightInd w:val="0"/>
              <w:rPr>
                <w:sz w:val="20"/>
              </w:rPr>
            </w:pPr>
          </w:p>
        </w:tc>
        <w:tc>
          <w:tcPr>
            <w:tcW w:w="831" w:type="pct"/>
            <w:vMerge/>
            <w:shd w:val="clear" w:color="auto" w:fill="auto"/>
          </w:tcPr>
          <w:p w14:paraId="3ED46413" w14:textId="77777777" w:rsidR="00745736" w:rsidRPr="001F05A9" w:rsidRDefault="00745736" w:rsidP="00745736">
            <w:pPr>
              <w:widowControl w:val="0"/>
              <w:tabs>
                <w:tab w:val="right" w:pos="851"/>
              </w:tabs>
              <w:autoSpaceDE w:val="0"/>
              <w:autoSpaceDN w:val="0"/>
              <w:adjustRightInd w:val="0"/>
              <w:rPr>
                <w:sz w:val="20"/>
              </w:rPr>
            </w:pPr>
          </w:p>
        </w:tc>
      </w:tr>
      <w:tr w:rsidR="00745736" w:rsidRPr="001F05A9" w14:paraId="61604D0E" w14:textId="77777777" w:rsidTr="00663D37">
        <w:trPr>
          <w:jc w:val="center"/>
        </w:trPr>
        <w:tc>
          <w:tcPr>
            <w:tcW w:w="219" w:type="pct"/>
            <w:tcBorders>
              <w:top w:val="single" w:sz="6" w:space="0" w:color="auto"/>
              <w:left w:val="single" w:sz="6" w:space="0" w:color="auto"/>
              <w:bottom w:val="single" w:sz="6" w:space="0" w:color="auto"/>
              <w:right w:val="single" w:sz="4" w:space="0" w:color="auto"/>
            </w:tcBorders>
          </w:tcPr>
          <w:p w14:paraId="04078B61" w14:textId="77777777" w:rsidR="00745736" w:rsidRPr="001F05A9" w:rsidRDefault="00745736" w:rsidP="00745736">
            <w:pPr>
              <w:autoSpaceDE w:val="0"/>
              <w:autoSpaceDN w:val="0"/>
              <w:adjustRightInd w:val="0"/>
              <w:ind w:firstLine="709"/>
              <w:rPr>
                <w:sz w:val="22"/>
                <w:szCs w:val="22"/>
              </w:rPr>
            </w:pPr>
          </w:p>
          <w:p w14:paraId="307AB8DE" w14:textId="77777777" w:rsidR="00745736" w:rsidRPr="001F05A9" w:rsidRDefault="00745736" w:rsidP="00745736">
            <w:pPr>
              <w:spacing w:after="160" w:line="259" w:lineRule="auto"/>
              <w:rPr>
                <w:rFonts w:eastAsia="Calibri"/>
                <w:sz w:val="22"/>
                <w:szCs w:val="22"/>
                <w:lang w:eastAsia="en-US"/>
              </w:rPr>
            </w:pPr>
            <w:r w:rsidRPr="001F05A9">
              <w:rPr>
                <w:rFonts w:eastAsia="Calibri"/>
                <w:sz w:val="22"/>
                <w:szCs w:val="22"/>
                <w:lang w:eastAsia="en-US"/>
              </w:rPr>
              <w:t>1</w:t>
            </w:r>
          </w:p>
        </w:tc>
        <w:tc>
          <w:tcPr>
            <w:tcW w:w="1144" w:type="pct"/>
            <w:gridSpan w:val="2"/>
            <w:tcBorders>
              <w:top w:val="single" w:sz="4" w:space="0" w:color="auto"/>
              <w:bottom w:val="single" w:sz="4" w:space="0" w:color="auto"/>
              <w:right w:val="single" w:sz="4" w:space="0" w:color="auto"/>
            </w:tcBorders>
            <w:vAlign w:val="center"/>
          </w:tcPr>
          <w:p w14:paraId="6F12F210" w14:textId="77777777" w:rsidR="00745736" w:rsidRPr="001F05A9" w:rsidRDefault="00745736" w:rsidP="00745736">
            <w:pPr>
              <w:ind w:left="-31"/>
              <w:jc w:val="both"/>
              <w:rPr>
                <w:sz w:val="22"/>
                <w:szCs w:val="22"/>
              </w:rPr>
            </w:pPr>
            <w:r w:rsidRPr="001F05A9">
              <w:rPr>
                <w:sz w:val="22"/>
                <w:szCs w:val="22"/>
              </w:rPr>
              <w:t xml:space="preserve">Тема 1. </w:t>
            </w:r>
          </w:p>
          <w:p w14:paraId="44DD52B6" w14:textId="77777777" w:rsidR="00745736" w:rsidRPr="001F05A9" w:rsidRDefault="00745736" w:rsidP="00745736">
            <w:pPr>
              <w:jc w:val="both"/>
              <w:rPr>
                <w:sz w:val="22"/>
                <w:szCs w:val="22"/>
              </w:rPr>
            </w:pPr>
            <w:r w:rsidRPr="003C7D52">
              <w:rPr>
                <w:sz w:val="22"/>
                <w:szCs w:val="22"/>
              </w:rPr>
              <w:t>Основные экономические понятия и категории.</w:t>
            </w:r>
          </w:p>
        </w:tc>
        <w:tc>
          <w:tcPr>
            <w:tcW w:w="447" w:type="pct"/>
            <w:tcBorders>
              <w:top w:val="single" w:sz="4" w:space="0" w:color="auto"/>
              <w:left w:val="single" w:sz="4" w:space="0" w:color="auto"/>
              <w:bottom w:val="single" w:sz="4" w:space="0" w:color="auto"/>
              <w:right w:val="single" w:sz="4" w:space="0" w:color="auto"/>
            </w:tcBorders>
          </w:tcPr>
          <w:p w14:paraId="79BAF68A" w14:textId="77777777" w:rsidR="00745736" w:rsidRPr="001F05A9" w:rsidRDefault="00745736" w:rsidP="00745736">
            <w:pPr>
              <w:jc w:val="center"/>
              <w:rPr>
                <w:rFonts w:eastAsia="Arial Unicode MS"/>
                <w:color w:val="000000"/>
                <w:sz w:val="22"/>
                <w:szCs w:val="22"/>
                <w:u w:color="000000"/>
                <w:bdr w:val="nil"/>
              </w:rPr>
            </w:pPr>
            <w:r>
              <w:rPr>
                <w:rFonts w:eastAsia="Arial Unicode MS"/>
                <w:color w:val="000000"/>
                <w:sz w:val="22"/>
                <w:szCs w:val="22"/>
                <w:u w:color="000000"/>
                <w:bdr w:val="nil"/>
              </w:rPr>
              <w:t>12</w:t>
            </w:r>
          </w:p>
          <w:p w14:paraId="149117F4" w14:textId="77777777" w:rsidR="00745736" w:rsidRPr="001F05A9" w:rsidRDefault="00745736" w:rsidP="00745736">
            <w:pPr>
              <w:jc w:val="center"/>
              <w:rPr>
                <w:rFonts w:eastAsia="Arial Unicode MS"/>
                <w:color w:val="000000"/>
                <w:sz w:val="22"/>
                <w:szCs w:val="22"/>
                <w:u w:color="000000"/>
                <w:bdr w:val="nil"/>
              </w:rPr>
            </w:pPr>
          </w:p>
          <w:p w14:paraId="1D509D05" w14:textId="77777777" w:rsidR="00745736" w:rsidRPr="001F05A9" w:rsidRDefault="00745736" w:rsidP="00745736">
            <w:pPr>
              <w:jc w:val="center"/>
              <w:rPr>
                <w:rFonts w:eastAsia="Arial Unicode MS"/>
                <w:color w:val="000000"/>
                <w:sz w:val="22"/>
                <w:szCs w:val="22"/>
                <w:u w:color="000000"/>
                <w:bdr w:val="nil"/>
              </w:rPr>
            </w:pPr>
          </w:p>
          <w:p w14:paraId="38A49731" w14:textId="77777777" w:rsidR="00745736" w:rsidRPr="001F05A9" w:rsidRDefault="00745736" w:rsidP="00745736">
            <w:pPr>
              <w:jc w:val="center"/>
              <w:rPr>
                <w:rFonts w:eastAsia="Arial Unicode MS"/>
                <w:color w:val="000000"/>
                <w:sz w:val="22"/>
                <w:szCs w:val="22"/>
                <w:u w:color="000000"/>
                <w:bdr w:val="nil"/>
              </w:rPr>
            </w:pPr>
          </w:p>
        </w:tc>
        <w:tc>
          <w:tcPr>
            <w:tcW w:w="449" w:type="pct"/>
            <w:tcBorders>
              <w:top w:val="single" w:sz="4" w:space="0" w:color="auto"/>
              <w:left w:val="single" w:sz="4" w:space="0" w:color="auto"/>
              <w:bottom w:val="single" w:sz="4" w:space="0" w:color="auto"/>
              <w:right w:val="single" w:sz="4" w:space="0" w:color="auto"/>
            </w:tcBorders>
          </w:tcPr>
          <w:p w14:paraId="1D490C7E" w14:textId="77777777" w:rsidR="00745736" w:rsidRPr="001F05A9" w:rsidRDefault="00745736" w:rsidP="00745736">
            <w:pPr>
              <w:autoSpaceDE w:val="0"/>
              <w:autoSpaceDN w:val="0"/>
              <w:adjustRightInd w:val="0"/>
              <w:jc w:val="center"/>
              <w:rPr>
                <w:sz w:val="22"/>
                <w:szCs w:val="22"/>
              </w:rPr>
            </w:pPr>
            <w:r>
              <w:rPr>
                <w:rFonts w:eastAsia="Arial Unicode MS"/>
                <w:color w:val="000000"/>
                <w:sz w:val="22"/>
                <w:szCs w:val="22"/>
                <w:u w:color="000000"/>
                <w:bdr w:val="nil"/>
              </w:rPr>
              <w:t>2</w:t>
            </w:r>
          </w:p>
        </w:tc>
        <w:tc>
          <w:tcPr>
            <w:tcW w:w="309" w:type="pct"/>
            <w:tcBorders>
              <w:top w:val="single" w:sz="4" w:space="0" w:color="auto"/>
              <w:left w:val="single" w:sz="4" w:space="0" w:color="auto"/>
              <w:bottom w:val="single" w:sz="4" w:space="0" w:color="auto"/>
              <w:right w:val="single" w:sz="4" w:space="0" w:color="auto"/>
            </w:tcBorders>
          </w:tcPr>
          <w:p w14:paraId="16710183" w14:textId="77777777" w:rsidR="00745736" w:rsidRPr="001F05A9" w:rsidRDefault="00745736" w:rsidP="00745736">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tc>
        <w:tc>
          <w:tcPr>
            <w:tcW w:w="585" w:type="pct"/>
            <w:tcBorders>
              <w:top w:val="single" w:sz="4" w:space="0" w:color="auto"/>
              <w:left w:val="single" w:sz="4" w:space="0" w:color="auto"/>
              <w:bottom w:val="single" w:sz="4" w:space="0" w:color="auto"/>
              <w:right w:val="single" w:sz="4" w:space="0" w:color="auto"/>
            </w:tcBorders>
          </w:tcPr>
          <w:p w14:paraId="0853B9DD" w14:textId="77777777" w:rsidR="00745736" w:rsidRPr="001F05A9" w:rsidRDefault="00745736" w:rsidP="00745736">
            <w:pPr>
              <w:spacing w:after="160" w:line="259" w:lineRule="auto"/>
              <w:jc w:val="center"/>
              <w:rPr>
                <w:sz w:val="22"/>
                <w:szCs w:val="22"/>
              </w:rPr>
            </w:pPr>
            <w:r>
              <w:rPr>
                <w:sz w:val="22"/>
                <w:szCs w:val="22"/>
              </w:rPr>
              <w:t>2</w:t>
            </w:r>
          </w:p>
          <w:p w14:paraId="0F0DFA67" w14:textId="77777777" w:rsidR="00745736" w:rsidRPr="001F05A9" w:rsidRDefault="00745736" w:rsidP="00745736">
            <w:pPr>
              <w:spacing w:after="160" w:line="259" w:lineRule="auto"/>
              <w:jc w:val="center"/>
              <w:rPr>
                <w:color w:val="FF0000"/>
                <w:sz w:val="22"/>
                <w:szCs w:val="22"/>
              </w:rPr>
            </w:pPr>
          </w:p>
          <w:p w14:paraId="264BEDDA" w14:textId="77777777" w:rsidR="00745736" w:rsidRPr="001F05A9" w:rsidRDefault="00745736" w:rsidP="00745736">
            <w:pPr>
              <w:spacing w:after="160" w:line="259" w:lineRule="auto"/>
              <w:jc w:val="center"/>
              <w:rPr>
                <w:rFonts w:eastAsia="Calibri"/>
                <w:sz w:val="22"/>
                <w:szCs w:val="22"/>
                <w:lang w:eastAsia="en-US"/>
              </w:rPr>
            </w:pPr>
          </w:p>
        </w:tc>
        <w:tc>
          <w:tcPr>
            <w:tcW w:w="558" w:type="pct"/>
            <w:tcBorders>
              <w:top w:val="single" w:sz="4" w:space="0" w:color="auto"/>
              <w:left w:val="single" w:sz="4" w:space="0" w:color="auto"/>
              <w:bottom w:val="single" w:sz="4" w:space="0" w:color="auto"/>
              <w:right w:val="single" w:sz="4" w:space="0" w:color="auto"/>
            </w:tcBorders>
          </w:tcPr>
          <w:p w14:paraId="49F09305"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2D4503F4" w14:textId="77777777" w:rsidR="00745736" w:rsidRPr="001F05A9" w:rsidRDefault="00745736" w:rsidP="00745736">
            <w:pPr>
              <w:spacing w:after="160" w:line="259" w:lineRule="auto"/>
              <w:jc w:val="center"/>
              <w:rPr>
                <w:rFonts w:eastAsia="Calibri"/>
                <w:sz w:val="22"/>
                <w:szCs w:val="22"/>
                <w:lang w:eastAsia="en-US"/>
              </w:rPr>
            </w:pPr>
          </w:p>
        </w:tc>
        <w:tc>
          <w:tcPr>
            <w:tcW w:w="458" w:type="pct"/>
            <w:tcBorders>
              <w:top w:val="single" w:sz="4" w:space="0" w:color="auto"/>
              <w:left w:val="single" w:sz="4" w:space="0" w:color="auto"/>
              <w:bottom w:val="single" w:sz="4" w:space="0" w:color="auto"/>
              <w:right w:val="single" w:sz="4" w:space="0" w:color="auto"/>
            </w:tcBorders>
          </w:tcPr>
          <w:p w14:paraId="4BB57903" w14:textId="77777777" w:rsidR="00745736" w:rsidRPr="001F05A9" w:rsidRDefault="00745736" w:rsidP="00745736">
            <w:pPr>
              <w:spacing w:after="160" w:line="259" w:lineRule="auto"/>
              <w:jc w:val="center"/>
              <w:rPr>
                <w:rFonts w:eastAsia="Calibri"/>
                <w:sz w:val="22"/>
                <w:szCs w:val="22"/>
                <w:lang w:eastAsia="en-US"/>
              </w:rPr>
            </w:pPr>
            <w:r>
              <w:rPr>
                <w:rFonts w:eastAsia="Arial Unicode MS"/>
                <w:color w:val="000000"/>
                <w:sz w:val="22"/>
                <w:szCs w:val="22"/>
                <w:u w:color="000000"/>
                <w:bdr w:val="nil"/>
              </w:rPr>
              <w:t>10</w:t>
            </w:r>
          </w:p>
        </w:tc>
        <w:tc>
          <w:tcPr>
            <w:tcW w:w="831" w:type="pct"/>
            <w:vMerge w:val="restart"/>
            <w:tcBorders>
              <w:top w:val="single" w:sz="6" w:space="0" w:color="auto"/>
              <w:left w:val="single" w:sz="4" w:space="0" w:color="auto"/>
              <w:right w:val="single" w:sz="6" w:space="0" w:color="auto"/>
            </w:tcBorders>
            <w:vAlign w:val="center"/>
          </w:tcPr>
          <w:p w14:paraId="0BF04BF9" w14:textId="77777777" w:rsidR="00745736" w:rsidRPr="001F05A9" w:rsidRDefault="00745736" w:rsidP="00745736">
            <w:pPr>
              <w:autoSpaceDE w:val="0"/>
              <w:autoSpaceDN w:val="0"/>
              <w:adjustRightInd w:val="0"/>
              <w:jc w:val="both"/>
            </w:pPr>
            <w:r w:rsidRPr="001F05A9">
              <w:t>Грамматическое тестирование по изучаемым темам. Обсуждение результатов тестирования.</w:t>
            </w:r>
          </w:p>
          <w:p w14:paraId="1C9F47CE" w14:textId="77777777" w:rsidR="00745736" w:rsidRPr="001F05A9" w:rsidRDefault="00745736" w:rsidP="00745736">
            <w:pPr>
              <w:autoSpaceDE w:val="0"/>
              <w:autoSpaceDN w:val="0"/>
              <w:adjustRightInd w:val="0"/>
              <w:jc w:val="both"/>
            </w:pPr>
            <w:r w:rsidRPr="001F05A9">
              <w:t xml:space="preserve">Проверка чтения и </w:t>
            </w:r>
            <w:r w:rsidRPr="001F05A9">
              <w:lastRenderedPageBreak/>
              <w:t>перевода изучаемого текста, устного монологического и диалогического высказываний по изучаемой теме.</w:t>
            </w:r>
          </w:p>
          <w:p w14:paraId="25927418" w14:textId="77777777" w:rsidR="00745736" w:rsidRPr="001F05A9" w:rsidRDefault="00745736" w:rsidP="00745736">
            <w:pPr>
              <w:autoSpaceDE w:val="0"/>
              <w:autoSpaceDN w:val="0"/>
              <w:adjustRightInd w:val="0"/>
              <w:jc w:val="both"/>
            </w:pPr>
            <w:r w:rsidRPr="001F05A9">
              <w:t>Проверка понимания содержания прослушанного</w:t>
            </w:r>
          </w:p>
          <w:p w14:paraId="7E7C706A" w14:textId="77777777" w:rsidR="00745736" w:rsidRPr="001F05A9" w:rsidRDefault="00745736" w:rsidP="00745736">
            <w:pPr>
              <w:autoSpaceDE w:val="0"/>
              <w:autoSpaceDN w:val="0"/>
              <w:adjustRightInd w:val="0"/>
              <w:jc w:val="both"/>
            </w:pPr>
            <w:r w:rsidRPr="001F05A9">
              <w:t>аудиотекста.</w:t>
            </w:r>
          </w:p>
          <w:p w14:paraId="06F19F74" w14:textId="77777777" w:rsidR="00745736" w:rsidRPr="001F05A9" w:rsidRDefault="00745736" w:rsidP="00745736">
            <w:pPr>
              <w:autoSpaceDE w:val="0"/>
              <w:autoSpaceDN w:val="0"/>
              <w:adjustRightInd w:val="0"/>
              <w:jc w:val="both"/>
              <w:rPr>
                <w:sz w:val="22"/>
                <w:szCs w:val="22"/>
              </w:rPr>
            </w:pPr>
            <w:r w:rsidRPr="001F05A9">
              <w:rPr>
                <w:sz w:val="22"/>
                <w:szCs w:val="22"/>
              </w:rPr>
              <w:t>Лексико-грамматический тест. Выполнение заданий на знание структуры делового письма.</w:t>
            </w:r>
            <w:r w:rsidRPr="001F05A9">
              <w:t xml:space="preserve"> </w:t>
            </w:r>
            <w:r w:rsidRPr="001F05A9">
              <w:rPr>
                <w:sz w:val="22"/>
                <w:szCs w:val="22"/>
              </w:rPr>
              <w:t>Словарный диктант.</w:t>
            </w:r>
          </w:p>
          <w:p w14:paraId="7E7ECBE0" w14:textId="77777777" w:rsidR="00745736" w:rsidRPr="001F05A9" w:rsidRDefault="00745736" w:rsidP="00745736">
            <w:pPr>
              <w:autoSpaceDE w:val="0"/>
              <w:autoSpaceDN w:val="0"/>
              <w:adjustRightInd w:val="0"/>
              <w:jc w:val="both"/>
              <w:rPr>
                <w:sz w:val="22"/>
                <w:szCs w:val="22"/>
              </w:rPr>
            </w:pPr>
          </w:p>
        </w:tc>
      </w:tr>
      <w:tr w:rsidR="00745736" w:rsidRPr="001F05A9" w14:paraId="1655CCEC" w14:textId="77777777" w:rsidTr="00663D37">
        <w:trPr>
          <w:jc w:val="center"/>
        </w:trPr>
        <w:tc>
          <w:tcPr>
            <w:tcW w:w="219" w:type="pct"/>
            <w:tcBorders>
              <w:top w:val="single" w:sz="6" w:space="0" w:color="auto"/>
              <w:left w:val="single" w:sz="6" w:space="0" w:color="auto"/>
              <w:bottom w:val="single" w:sz="6" w:space="0" w:color="auto"/>
              <w:right w:val="single" w:sz="4" w:space="0" w:color="auto"/>
            </w:tcBorders>
          </w:tcPr>
          <w:p w14:paraId="4678F584" w14:textId="77777777" w:rsidR="00745736" w:rsidRPr="001F05A9" w:rsidRDefault="00745736" w:rsidP="00745736">
            <w:pPr>
              <w:spacing w:after="160" w:line="259" w:lineRule="auto"/>
              <w:rPr>
                <w:rFonts w:eastAsia="Calibri"/>
                <w:sz w:val="22"/>
                <w:szCs w:val="22"/>
                <w:lang w:eastAsia="en-US"/>
              </w:rPr>
            </w:pPr>
          </w:p>
          <w:p w14:paraId="296FA438" w14:textId="77777777" w:rsidR="00745736" w:rsidRPr="001F05A9" w:rsidRDefault="00745736" w:rsidP="00745736">
            <w:pPr>
              <w:spacing w:after="160" w:line="259" w:lineRule="auto"/>
              <w:rPr>
                <w:rFonts w:eastAsia="Calibri"/>
                <w:sz w:val="22"/>
                <w:szCs w:val="22"/>
                <w:lang w:eastAsia="en-US"/>
              </w:rPr>
            </w:pPr>
            <w:r w:rsidRPr="001F05A9">
              <w:rPr>
                <w:rFonts w:eastAsia="Calibri"/>
                <w:sz w:val="22"/>
                <w:szCs w:val="22"/>
                <w:lang w:eastAsia="en-US"/>
              </w:rPr>
              <w:t>2</w:t>
            </w:r>
          </w:p>
        </w:tc>
        <w:tc>
          <w:tcPr>
            <w:tcW w:w="1144" w:type="pct"/>
            <w:gridSpan w:val="2"/>
            <w:tcBorders>
              <w:top w:val="single" w:sz="4" w:space="0" w:color="auto"/>
              <w:bottom w:val="single" w:sz="4" w:space="0" w:color="auto"/>
              <w:right w:val="single" w:sz="4" w:space="0" w:color="auto"/>
            </w:tcBorders>
            <w:vAlign w:val="center"/>
          </w:tcPr>
          <w:p w14:paraId="3AFBB4F6" w14:textId="77777777" w:rsidR="00745736" w:rsidRPr="001F05A9" w:rsidRDefault="00745736" w:rsidP="00745736">
            <w:pPr>
              <w:ind w:left="-31"/>
              <w:rPr>
                <w:rFonts w:eastAsia="Calibri"/>
                <w:sz w:val="22"/>
                <w:szCs w:val="22"/>
                <w:lang w:eastAsia="en-US"/>
              </w:rPr>
            </w:pPr>
            <w:r w:rsidRPr="001F05A9">
              <w:rPr>
                <w:sz w:val="22"/>
                <w:szCs w:val="22"/>
              </w:rPr>
              <w:t xml:space="preserve">Тема 2. </w:t>
            </w:r>
            <w:r w:rsidRPr="003C7D52">
              <w:rPr>
                <w:sz w:val="22"/>
                <w:szCs w:val="22"/>
              </w:rPr>
              <w:t xml:space="preserve">Проблемы и приоритеты современной </w:t>
            </w:r>
            <w:r>
              <w:rPr>
                <w:sz w:val="22"/>
                <w:szCs w:val="22"/>
              </w:rPr>
              <w:t>молодежи. Планирование образова</w:t>
            </w:r>
            <w:r w:rsidRPr="003C7D52">
              <w:rPr>
                <w:sz w:val="22"/>
                <w:szCs w:val="22"/>
              </w:rPr>
              <w:t>ния и карьеры.</w:t>
            </w:r>
            <w:r>
              <w:rPr>
                <w:sz w:val="22"/>
                <w:szCs w:val="22"/>
              </w:rPr>
              <w:t xml:space="preserve"> </w:t>
            </w:r>
            <w:r>
              <w:rPr>
                <w:sz w:val="22"/>
                <w:szCs w:val="22"/>
              </w:rPr>
              <w:lastRenderedPageBreak/>
              <w:t>Рынки труда, занятость и источ</w:t>
            </w:r>
            <w:r w:rsidRPr="003C7D52">
              <w:rPr>
                <w:sz w:val="22"/>
                <w:szCs w:val="22"/>
              </w:rPr>
              <w:t>ники дохода.</w:t>
            </w:r>
          </w:p>
          <w:p w14:paraId="655A192E" w14:textId="77777777" w:rsidR="00745736" w:rsidRPr="001F05A9" w:rsidRDefault="00745736" w:rsidP="00745736">
            <w:pPr>
              <w:ind w:left="-31"/>
              <w:jc w:val="both"/>
              <w:rPr>
                <w:rFonts w:eastAsia="Calibri"/>
                <w:sz w:val="22"/>
                <w:szCs w:val="22"/>
                <w:lang w:eastAsia="en-US"/>
              </w:rPr>
            </w:pPr>
          </w:p>
        </w:tc>
        <w:tc>
          <w:tcPr>
            <w:tcW w:w="447" w:type="pct"/>
            <w:tcBorders>
              <w:top w:val="single" w:sz="4" w:space="0" w:color="auto"/>
              <w:bottom w:val="single" w:sz="4" w:space="0" w:color="auto"/>
              <w:right w:val="single" w:sz="4" w:space="0" w:color="auto"/>
            </w:tcBorders>
          </w:tcPr>
          <w:p w14:paraId="4C84F56B"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lastRenderedPageBreak/>
              <w:t>12</w:t>
            </w:r>
          </w:p>
          <w:p w14:paraId="23C7DF71" w14:textId="77777777" w:rsidR="00745736" w:rsidRPr="001F05A9" w:rsidRDefault="00745736" w:rsidP="00745736">
            <w:pPr>
              <w:spacing w:after="160" w:line="259" w:lineRule="auto"/>
              <w:jc w:val="center"/>
              <w:rPr>
                <w:rFonts w:eastAsia="Calibri"/>
                <w:sz w:val="22"/>
                <w:szCs w:val="22"/>
                <w:lang w:eastAsia="en-US"/>
              </w:rPr>
            </w:pPr>
          </w:p>
        </w:tc>
        <w:tc>
          <w:tcPr>
            <w:tcW w:w="449" w:type="pct"/>
            <w:tcBorders>
              <w:top w:val="single" w:sz="4" w:space="0" w:color="auto"/>
              <w:left w:val="single" w:sz="4" w:space="0" w:color="auto"/>
              <w:bottom w:val="single" w:sz="4" w:space="0" w:color="auto"/>
              <w:right w:val="single" w:sz="4" w:space="0" w:color="auto"/>
            </w:tcBorders>
          </w:tcPr>
          <w:p w14:paraId="45D3B629" w14:textId="77777777" w:rsidR="00745736" w:rsidRPr="001F05A9" w:rsidRDefault="00745736" w:rsidP="00745736">
            <w:pPr>
              <w:autoSpaceDE w:val="0"/>
              <w:autoSpaceDN w:val="0"/>
              <w:adjustRightInd w:val="0"/>
              <w:jc w:val="center"/>
              <w:rPr>
                <w:sz w:val="22"/>
                <w:szCs w:val="22"/>
              </w:rPr>
            </w:pPr>
            <w:r>
              <w:rPr>
                <w:rFonts w:eastAsia="Arial Unicode MS"/>
                <w:color w:val="000000"/>
                <w:sz w:val="22"/>
                <w:szCs w:val="22"/>
                <w:u w:color="000000"/>
                <w:bdr w:val="nil"/>
              </w:rPr>
              <w:t>2</w:t>
            </w:r>
          </w:p>
        </w:tc>
        <w:tc>
          <w:tcPr>
            <w:tcW w:w="309" w:type="pct"/>
            <w:tcBorders>
              <w:top w:val="single" w:sz="4" w:space="0" w:color="auto"/>
              <w:left w:val="single" w:sz="4" w:space="0" w:color="auto"/>
              <w:bottom w:val="single" w:sz="4" w:space="0" w:color="auto"/>
              <w:right w:val="single" w:sz="4" w:space="0" w:color="auto"/>
            </w:tcBorders>
          </w:tcPr>
          <w:p w14:paraId="66002101" w14:textId="77777777" w:rsidR="00745736" w:rsidRPr="001F05A9" w:rsidRDefault="00745736" w:rsidP="00745736">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tc>
        <w:tc>
          <w:tcPr>
            <w:tcW w:w="585" w:type="pct"/>
            <w:tcBorders>
              <w:top w:val="single" w:sz="4" w:space="0" w:color="auto"/>
              <w:left w:val="single" w:sz="4" w:space="0" w:color="auto"/>
              <w:bottom w:val="single" w:sz="4" w:space="0" w:color="auto"/>
              <w:right w:val="single" w:sz="4" w:space="0" w:color="auto"/>
            </w:tcBorders>
          </w:tcPr>
          <w:p w14:paraId="2DFF0299" w14:textId="77777777" w:rsidR="00745736" w:rsidRPr="001F05A9" w:rsidRDefault="00745736" w:rsidP="00745736">
            <w:pPr>
              <w:spacing w:after="160" w:line="259" w:lineRule="auto"/>
              <w:jc w:val="center"/>
              <w:rPr>
                <w:sz w:val="22"/>
                <w:szCs w:val="22"/>
              </w:rPr>
            </w:pPr>
            <w:r>
              <w:rPr>
                <w:sz w:val="22"/>
                <w:szCs w:val="22"/>
              </w:rPr>
              <w:t>2</w:t>
            </w:r>
          </w:p>
          <w:p w14:paraId="2B137C41" w14:textId="77777777" w:rsidR="00745736" w:rsidRPr="001F05A9" w:rsidRDefault="00745736" w:rsidP="00745736">
            <w:pPr>
              <w:spacing w:after="160" w:line="259" w:lineRule="auto"/>
              <w:jc w:val="center"/>
              <w:rPr>
                <w:color w:val="FF0000"/>
                <w:sz w:val="22"/>
                <w:szCs w:val="22"/>
              </w:rPr>
            </w:pPr>
          </w:p>
          <w:p w14:paraId="259286D5" w14:textId="77777777" w:rsidR="00745736" w:rsidRPr="001F05A9" w:rsidRDefault="00745736" w:rsidP="00745736">
            <w:pPr>
              <w:spacing w:after="160" w:line="259" w:lineRule="auto"/>
              <w:jc w:val="center"/>
              <w:rPr>
                <w:color w:val="FF0000"/>
                <w:sz w:val="22"/>
                <w:szCs w:val="22"/>
              </w:rPr>
            </w:pPr>
          </w:p>
          <w:p w14:paraId="014B5C38" w14:textId="77777777" w:rsidR="00745736" w:rsidRPr="001F05A9" w:rsidRDefault="00745736" w:rsidP="00745736">
            <w:pPr>
              <w:spacing w:after="160" w:line="259" w:lineRule="auto"/>
              <w:jc w:val="center"/>
              <w:rPr>
                <w:rFonts w:eastAsia="Calibri"/>
                <w:sz w:val="22"/>
                <w:szCs w:val="22"/>
                <w:lang w:eastAsia="en-US"/>
              </w:rPr>
            </w:pPr>
          </w:p>
        </w:tc>
        <w:tc>
          <w:tcPr>
            <w:tcW w:w="558" w:type="pct"/>
            <w:tcBorders>
              <w:top w:val="single" w:sz="4" w:space="0" w:color="auto"/>
              <w:left w:val="single" w:sz="4" w:space="0" w:color="auto"/>
              <w:bottom w:val="single" w:sz="4" w:space="0" w:color="auto"/>
              <w:right w:val="single" w:sz="4" w:space="0" w:color="auto"/>
            </w:tcBorders>
          </w:tcPr>
          <w:p w14:paraId="431D84B8"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lastRenderedPageBreak/>
              <w:t>1</w:t>
            </w:r>
          </w:p>
          <w:p w14:paraId="5E795F69" w14:textId="77777777" w:rsidR="00745736" w:rsidRPr="001F05A9" w:rsidRDefault="00745736" w:rsidP="00745736">
            <w:pPr>
              <w:spacing w:after="160" w:line="259" w:lineRule="auto"/>
              <w:jc w:val="center"/>
              <w:rPr>
                <w:rFonts w:eastAsia="Calibri"/>
                <w:sz w:val="22"/>
                <w:szCs w:val="22"/>
                <w:lang w:eastAsia="en-US"/>
              </w:rPr>
            </w:pPr>
          </w:p>
        </w:tc>
        <w:tc>
          <w:tcPr>
            <w:tcW w:w="458" w:type="pct"/>
            <w:tcBorders>
              <w:top w:val="single" w:sz="4" w:space="0" w:color="auto"/>
              <w:left w:val="single" w:sz="4" w:space="0" w:color="auto"/>
              <w:bottom w:val="single" w:sz="4" w:space="0" w:color="auto"/>
              <w:right w:val="single" w:sz="4" w:space="0" w:color="auto"/>
            </w:tcBorders>
          </w:tcPr>
          <w:p w14:paraId="714E18E8" w14:textId="77777777" w:rsidR="00745736" w:rsidRPr="001F05A9" w:rsidRDefault="00745736" w:rsidP="00745736">
            <w:pPr>
              <w:spacing w:after="160" w:line="259" w:lineRule="auto"/>
              <w:jc w:val="center"/>
              <w:rPr>
                <w:rFonts w:eastAsia="Calibri"/>
                <w:sz w:val="22"/>
                <w:szCs w:val="22"/>
                <w:lang w:eastAsia="en-US"/>
              </w:rPr>
            </w:pPr>
            <w:r>
              <w:rPr>
                <w:rFonts w:eastAsia="Calibri"/>
                <w:sz w:val="22"/>
                <w:szCs w:val="22"/>
                <w:lang w:eastAsia="en-US"/>
              </w:rPr>
              <w:t>10</w:t>
            </w:r>
          </w:p>
        </w:tc>
        <w:tc>
          <w:tcPr>
            <w:tcW w:w="831" w:type="pct"/>
            <w:vMerge/>
            <w:tcBorders>
              <w:left w:val="single" w:sz="4" w:space="0" w:color="auto"/>
              <w:right w:val="single" w:sz="6" w:space="0" w:color="auto"/>
            </w:tcBorders>
          </w:tcPr>
          <w:p w14:paraId="5C1E6D59" w14:textId="77777777" w:rsidR="00745736" w:rsidRPr="001F05A9" w:rsidRDefault="00745736" w:rsidP="00745736">
            <w:pPr>
              <w:autoSpaceDE w:val="0"/>
              <w:autoSpaceDN w:val="0"/>
              <w:adjustRightInd w:val="0"/>
              <w:jc w:val="center"/>
              <w:rPr>
                <w:sz w:val="22"/>
                <w:szCs w:val="22"/>
              </w:rPr>
            </w:pPr>
          </w:p>
        </w:tc>
      </w:tr>
      <w:tr w:rsidR="00745736" w:rsidRPr="001F05A9" w14:paraId="555FB666" w14:textId="77777777" w:rsidTr="00663D37">
        <w:trPr>
          <w:jc w:val="center"/>
        </w:trPr>
        <w:tc>
          <w:tcPr>
            <w:tcW w:w="219" w:type="pct"/>
            <w:tcBorders>
              <w:top w:val="single" w:sz="6" w:space="0" w:color="auto"/>
              <w:left w:val="single" w:sz="6" w:space="0" w:color="auto"/>
              <w:bottom w:val="single" w:sz="6" w:space="0" w:color="auto"/>
              <w:right w:val="single" w:sz="4" w:space="0" w:color="auto"/>
            </w:tcBorders>
          </w:tcPr>
          <w:p w14:paraId="74A32830" w14:textId="77777777" w:rsidR="00745736" w:rsidRPr="001F05A9" w:rsidRDefault="00745736" w:rsidP="00745736">
            <w:pPr>
              <w:spacing w:after="160" w:line="259" w:lineRule="auto"/>
              <w:rPr>
                <w:rFonts w:eastAsia="Calibri"/>
                <w:sz w:val="22"/>
                <w:szCs w:val="22"/>
                <w:lang w:eastAsia="en-US"/>
              </w:rPr>
            </w:pPr>
            <w:r w:rsidRPr="001F05A9">
              <w:rPr>
                <w:rFonts w:eastAsia="Calibri"/>
                <w:sz w:val="22"/>
                <w:szCs w:val="22"/>
                <w:lang w:eastAsia="en-US"/>
              </w:rPr>
              <w:t>3</w:t>
            </w:r>
          </w:p>
        </w:tc>
        <w:tc>
          <w:tcPr>
            <w:tcW w:w="1144" w:type="pct"/>
            <w:gridSpan w:val="2"/>
            <w:tcBorders>
              <w:top w:val="single" w:sz="4" w:space="0" w:color="auto"/>
              <w:bottom w:val="single" w:sz="4" w:space="0" w:color="auto"/>
              <w:right w:val="single" w:sz="4" w:space="0" w:color="auto"/>
            </w:tcBorders>
          </w:tcPr>
          <w:p w14:paraId="3249AAF4" w14:textId="77777777" w:rsidR="00745736" w:rsidRPr="00871FD8" w:rsidRDefault="00745736" w:rsidP="00745736">
            <w:pPr>
              <w:ind w:left="-31"/>
              <w:rPr>
                <w:sz w:val="22"/>
                <w:szCs w:val="22"/>
              </w:rPr>
            </w:pPr>
            <w:r w:rsidRPr="001F05A9">
              <w:rPr>
                <w:sz w:val="22"/>
                <w:szCs w:val="22"/>
              </w:rPr>
              <w:t xml:space="preserve">Тема 3. </w:t>
            </w:r>
            <w:r w:rsidRPr="003C7D52">
              <w:rPr>
                <w:sz w:val="22"/>
                <w:szCs w:val="22"/>
              </w:rPr>
              <w:t xml:space="preserve">Спрос и предложение. </w:t>
            </w:r>
          </w:p>
          <w:p w14:paraId="4F3033AC" w14:textId="77777777" w:rsidR="00745736" w:rsidRPr="001F05A9" w:rsidRDefault="00745736" w:rsidP="00745736">
            <w:pPr>
              <w:ind w:left="-31"/>
              <w:rPr>
                <w:rFonts w:eastAsia="Calibri"/>
                <w:sz w:val="22"/>
                <w:szCs w:val="22"/>
                <w:lang w:eastAsia="en-US"/>
              </w:rPr>
            </w:pPr>
            <w:r>
              <w:rPr>
                <w:sz w:val="22"/>
                <w:szCs w:val="22"/>
              </w:rPr>
              <w:t>Це</w:t>
            </w:r>
            <w:r w:rsidRPr="003C7D52">
              <w:rPr>
                <w:sz w:val="22"/>
                <w:szCs w:val="22"/>
              </w:rPr>
              <w:t>нообразование. Реклама.</w:t>
            </w:r>
          </w:p>
          <w:p w14:paraId="073B2FF2" w14:textId="77777777" w:rsidR="00745736" w:rsidRPr="001F05A9" w:rsidRDefault="00745736" w:rsidP="00745736">
            <w:pPr>
              <w:rPr>
                <w:rFonts w:eastAsia="Calibri"/>
                <w:sz w:val="22"/>
                <w:szCs w:val="22"/>
                <w:lang w:eastAsia="en-US"/>
              </w:rPr>
            </w:pPr>
          </w:p>
        </w:tc>
        <w:tc>
          <w:tcPr>
            <w:tcW w:w="447" w:type="pct"/>
            <w:tcBorders>
              <w:top w:val="single" w:sz="4" w:space="0" w:color="auto"/>
              <w:bottom w:val="single" w:sz="4" w:space="0" w:color="auto"/>
              <w:right w:val="single" w:sz="4" w:space="0" w:color="auto"/>
            </w:tcBorders>
          </w:tcPr>
          <w:p w14:paraId="04AAFDF5"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p w14:paraId="2EDD4578" w14:textId="77777777" w:rsidR="00745736" w:rsidRPr="001F05A9" w:rsidRDefault="00745736" w:rsidP="00745736">
            <w:pPr>
              <w:spacing w:after="160" w:line="259" w:lineRule="auto"/>
              <w:jc w:val="center"/>
              <w:rPr>
                <w:rFonts w:eastAsia="Calibri"/>
                <w:sz w:val="22"/>
                <w:szCs w:val="22"/>
                <w:lang w:eastAsia="en-US"/>
              </w:rPr>
            </w:pPr>
          </w:p>
        </w:tc>
        <w:tc>
          <w:tcPr>
            <w:tcW w:w="449" w:type="pct"/>
            <w:tcBorders>
              <w:top w:val="single" w:sz="4" w:space="0" w:color="auto"/>
              <w:left w:val="single" w:sz="4" w:space="0" w:color="auto"/>
              <w:bottom w:val="single" w:sz="4" w:space="0" w:color="auto"/>
              <w:right w:val="single" w:sz="4" w:space="0" w:color="auto"/>
            </w:tcBorders>
          </w:tcPr>
          <w:p w14:paraId="79BEDF89" w14:textId="77777777" w:rsidR="00745736" w:rsidRPr="001F05A9" w:rsidRDefault="00745736" w:rsidP="00745736">
            <w:pPr>
              <w:autoSpaceDE w:val="0"/>
              <w:autoSpaceDN w:val="0"/>
              <w:adjustRightInd w:val="0"/>
              <w:jc w:val="center"/>
              <w:rPr>
                <w:sz w:val="22"/>
                <w:szCs w:val="22"/>
              </w:rPr>
            </w:pPr>
            <w:r>
              <w:rPr>
                <w:rFonts w:eastAsia="Arial Unicode MS"/>
                <w:color w:val="000000"/>
                <w:sz w:val="22"/>
                <w:szCs w:val="22"/>
                <w:u w:color="000000"/>
                <w:bdr w:val="nil"/>
              </w:rPr>
              <w:t>2</w:t>
            </w:r>
          </w:p>
        </w:tc>
        <w:tc>
          <w:tcPr>
            <w:tcW w:w="309" w:type="pct"/>
            <w:tcBorders>
              <w:top w:val="single" w:sz="4" w:space="0" w:color="auto"/>
              <w:left w:val="single" w:sz="4" w:space="0" w:color="auto"/>
              <w:bottom w:val="single" w:sz="4" w:space="0" w:color="auto"/>
              <w:right w:val="single" w:sz="4" w:space="0" w:color="auto"/>
            </w:tcBorders>
          </w:tcPr>
          <w:p w14:paraId="2A928DE5" w14:textId="77777777" w:rsidR="00745736" w:rsidRPr="001F05A9" w:rsidRDefault="00745736" w:rsidP="00745736">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tc>
        <w:tc>
          <w:tcPr>
            <w:tcW w:w="585" w:type="pct"/>
            <w:tcBorders>
              <w:top w:val="single" w:sz="4" w:space="0" w:color="auto"/>
              <w:left w:val="single" w:sz="4" w:space="0" w:color="auto"/>
              <w:bottom w:val="single" w:sz="4" w:space="0" w:color="auto"/>
              <w:right w:val="single" w:sz="4" w:space="0" w:color="auto"/>
            </w:tcBorders>
          </w:tcPr>
          <w:p w14:paraId="535A5F3C" w14:textId="77777777" w:rsidR="00745736" w:rsidRPr="001F05A9" w:rsidRDefault="00745736" w:rsidP="00745736">
            <w:pPr>
              <w:spacing w:after="160" w:line="259" w:lineRule="auto"/>
              <w:jc w:val="center"/>
              <w:rPr>
                <w:sz w:val="22"/>
                <w:szCs w:val="22"/>
              </w:rPr>
            </w:pPr>
            <w:r>
              <w:rPr>
                <w:sz w:val="22"/>
                <w:szCs w:val="22"/>
              </w:rPr>
              <w:t>2</w:t>
            </w:r>
          </w:p>
        </w:tc>
        <w:tc>
          <w:tcPr>
            <w:tcW w:w="558" w:type="pct"/>
            <w:tcBorders>
              <w:top w:val="single" w:sz="4" w:space="0" w:color="auto"/>
              <w:left w:val="single" w:sz="4" w:space="0" w:color="auto"/>
              <w:bottom w:val="single" w:sz="4" w:space="0" w:color="auto"/>
              <w:right w:val="single" w:sz="4" w:space="0" w:color="auto"/>
            </w:tcBorders>
          </w:tcPr>
          <w:p w14:paraId="4D0460DB"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3C048627" w14:textId="77777777" w:rsidR="00745736" w:rsidRPr="001F05A9" w:rsidRDefault="00745736" w:rsidP="00745736">
            <w:pPr>
              <w:spacing w:after="160" w:line="259" w:lineRule="auto"/>
              <w:jc w:val="center"/>
              <w:rPr>
                <w:rFonts w:eastAsia="Calibri"/>
                <w:sz w:val="22"/>
                <w:szCs w:val="22"/>
                <w:lang w:val="en-US" w:eastAsia="en-US"/>
              </w:rPr>
            </w:pPr>
          </w:p>
        </w:tc>
        <w:tc>
          <w:tcPr>
            <w:tcW w:w="458" w:type="pct"/>
            <w:tcBorders>
              <w:top w:val="single" w:sz="4" w:space="0" w:color="auto"/>
              <w:left w:val="single" w:sz="4" w:space="0" w:color="auto"/>
              <w:bottom w:val="single" w:sz="4" w:space="0" w:color="auto"/>
              <w:right w:val="single" w:sz="4" w:space="0" w:color="auto"/>
            </w:tcBorders>
          </w:tcPr>
          <w:p w14:paraId="149B62C8" w14:textId="77777777" w:rsidR="00745736" w:rsidRPr="001F05A9" w:rsidRDefault="00745736" w:rsidP="00745736">
            <w:pPr>
              <w:spacing w:after="160" w:line="259" w:lineRule="auto"/>
              <w:jc w:val="center"/>
              <w:rPr>
                <w:rFonts w:eastAsia="Calibri"/>
                <w:sz w:val="22"/>
                <w:szCs w:val="22"/>
                <w:lang w:eastAsia="en-US"/>
              </w:rPr>
            </w:pPr>
            <w:r>
              <w:rPr>
                <w:rFonts w:eastAsia="Arial Unicode MS"/>
                <w:color w:val="000000"/>
                <w:sz w:val="22"/>
                <w:szCs w:val="22"/>
                <w:u w:color="000000"/>
                <w:bdr w:val="nil"/>
              </w:rPr>
              <w:t>10</w:t>
            </w:r>
          </w:p>
        </w:tc>
        <w:tc>
          <w:tcPr>
            <w:tcW w:w="831" w:type="pct"/>
            <w:vMerge/>
            <w:tcBorders>
              <w:left w:val="single" w:sz="4" w:space="0" w:color="auto"/>
              <w:right w:val="single" w:sz="6" w:space="0" w:color="auto"/>
            </w:tcBorders>
          </w:tcPr>
          <w:p w14:paraId="2829599D" w14:textId="77777777" w:rsidR="00745736" w:rsidRPr="001F05A9" w:rsidRDefault="00745736" w:rsidP="00745736">
            <w:pPr>
              <w:autoSpaceDE w:val="0"/>
              <w:autoSpaceDN w:val="0"/>
              <w:adjustRightInd w:val="0"/>
              <w:jc w:val="center"/>
              <w:rPr>
                <w:sz w:val="22"/>
                <w:szCs w:val="22"/>
              </w:rPr>
            </w:pPr>
          </w:p>
        </w:tc>
      </w:tr>
      <w:tr w:rsidR="00745736" w:rsidRPr="001F05A9" w14:paraId="265904DA" w14:textId="77777777" w:rsidTr="00663D37">
        <w:trPr>
          <w:jc w:val="center"/>
        </w:trPr>
        <w:tc>
          <w:tcPr>
            <w:tcW w:w="219" w:type="pct"/>
            <w:tcBorders>
              <w:top w:val="single" w:sz="6" w:space="0" w:color="auto"/>
              <w:left w:val="single" w:sz="6" w:space="0" w:color="auto"/>
              <w:bottom w:val="single" w:sz="6" w:space="0" w:color="auto"/>
              <w:right w:val="single" w:sz="4" w:space="0" w:color="auto"/>
            </w:tcBorders>
          </w:tcPr>
          <w:p w14:paraId="53E54324" w14:textId="77777777" w:rsidR="00745736" w:rsidRPr="001F05A9" w:rsidRDefault="00745736" w:rsidP="00745736">
            <w:pPr>
              <w:spacing w:after="160" w:line="259" w:lineRule="auto"/>
              <w:rPr>
                <w:rFonts w:eastAsia="Calibri"/>
                <w:sz w:val="22"/>
                <w:szCs w:val="22"/>
                <w:lang w:eastAsia="en-US"/>
              </w:rPr>
            </w:pPr>
          </w:p>
          <w:p w14:paraId="1D4D9EFC" w14:textId="77777777" w:rsidR="00745736" w:rsidRPr="001F05A9" w:rsidRDefault="00745736" w:rsidP="00745736">
            <w:pPr>
              <w:spacing w:after="160" w:line="259" w:lineRule="auto"/>
              <w:rPr>
                <w:rFonts w:eastAsia="Calibri"/>
                <w:sz w:val="22"/>
                <w:szCs w:val="22"/>
                <w:lang w:val="en-US" w:eastAsia="en-US"/>
              </w:rPr>
            </w:pPr>
            <w:r w:rsidRPr="001F05A9">
              <w:rPr>
                <w:rFonts w:eastAsia="Calibri"/>
                <w:sz w:val="22"/>
                <w:szCs w:val="22"/>
                <w:lang w:eastAsia="en-US"/>
              </w:rPr>
              <w:t>4</w:t>
            </w:r>
          </w:p>
        </w:tc>
        <w:tc>
          <w:tcPr>
            <w:tcW w:w="1144" w:type="pct"/>
            <w:gridSpan w:val="2"/>
            <w:tcBorders>
              <w:top w:val="single" w:sz="4" w:space="0" w:color="auto"/>
              <w:bottom w:val="single" w:sz="4" w:space="0" w:color="auto"/>
              <w:right w:val="single" w:sz="4" w:space="0" w:color="auto"/>
            </w:tcBorders>
          </w:tcPr>
          <w:p w14:paraId="45D8FA65" w14:textId="77777777" w:rsidR="00745736" w:rsidRPr="001F05A9" w:rsidRDefault="00745736" w:rsidP="00745736">
            <w:pPr>
              <w:ind w:left="-31"/>
              <w:rPr>
                <w:rFonts w:eastAsia="Calibri"/>
                <w:sz w:val="22"/>
                <w:szCs w:val="22"/>
                <w:lang w:eastAsia="en-US"/>
              </w:rPr>
            </w:pPr>
            <w:r w:rsidRPr="001F05A9">
              <w:rPr>
                <w:rFonts w:eastAsia="Arial Unicode MS"/>
                <w:color w:val="000000"/>
                <w:sz w:val="22"/>
                <w:szCs w:val="22"/>
                <w:u w:color="000000"/>
                <w:bdr w:val="nil"/>
              </w:rPr>
              <w:t xml:space="preserve">Тема 4. </w:t>
            </w:r>
            <w:r w:rsidRPr="003C7D52">
              <w:rPr>
                <w:rFonts w:eastAsia="Arial Unicode MS"/>
                <w:color w:val="000000"/>
                <w:sz w:val="22"/>
                <w:szCs w:val="22"/>
                <w:u w:color="000000"/>
                <w:bdr w:val="nil"/>
              </w:rPr>
              <w:t>Рынок труда, занятость и заработная плата.</w:t>
            </w:r>
          </w:p>
        </w:tc>
        <w:tc>
          <w:tcPr>
            <w:tcW w:w="447" w:type="pct"/>
            <w:tcBorders>
              <w:top w:val="single" w:sz="4" w:space="0" w:color="auto"/>
              <w:bottom w:val="single" w:sz="4" w:space="0" w:color="auto"/>
              <w:right w:val="single" w:sz="4" w:space="0" w:color="auto"/>
            </w:tcBorders>
          </w:tcPr>
          <w:p w14:paraId="300ACE28"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24</w:t>
            </w:r>
          </w:p>
          <w:p w14:paraId="2993A9BA" w14:textId="77777777" w:rsidR="00745736" w:rsidRPr="001F05A9" w:rsidRDefault="00745736" w:rsidP="00745736">
            <w:pPr>
              <w:spacing w:after="160" w:line="259" w:lineRule="auto"/>
              <w:jc w:val="center"/>
              <w:rPr>
                <w:rFonts w:eastAsia="Calibri"/>
                <w:sz w:val="22"/>
                <w:szCs w:val="22"/>
                <w:lang w:eastAsia="en-US"/>
              </w:rPr>
            </w:pPr>
          </w:p>
        </w:tc>
        <w:tc>
          <w:tcPr>
            <w:tcW w:w="449" w:type="pct"/>
            <w:tcBorders>
              <w:top w:val="single" w:sz="4" w:space="0" w:color="auto"/>
              <w:left w:val="single" w:sz="4" w:space="0" w:color="auto"/>
              <w:bottom w:val="single" w:sz="4" w:space="0" w:color="auto"/>
              <w:right w:val="single" w:sz="4" w:space="0" w:color="auto"/>
            </w:tcBorders>
          </w:tcPr>
          <w:p w14:paraId="20E30C34" w14:textId="77777777" w:rsidR="00745736" w:rsidRPr="001F05A9" w:rsidRDefault="00745736" w:rsidP="00745736">
            <w:pPr>
              <w:autoSpaceDE w:val="0"/>
              <w:autoSpaceDN w:val="0"/>
              <w:adjustRightInd w:val="0"/>
              <w:jc w:val="center"/>
              <w:rPr>
                <w:sz w:val="22"/>
                <w:szCs w:val="22"/>
              </w:rPr>
            </w:pPr>
            <w:r>
              <w:rPr>
                <w:rFonts w:eastAsia="Arial Unicode MS"/>
                <w:color w:val="000000"/>
                <w:sz w:val="22"/>
                <w:szCs w:val="22"/>
                <w:u w:color="000000"/>
                <w:bdr w:val="nil"/>
              </w:rPr>
              <w:t>4</w:t>
            </w:r>
          </w:p>
        </w:tc>
        <w:tc>
          <w:tcPr>
            <w:tcW w:w="309" w:type="pct"/>
            <w:tcBorders>
              <w:top w:val="single" w:sz="4" w:space="0" w:color="auto"/>
              <w:left w:val="single" w:sz="4" w:space="0" w:color="auto"/>
              <w:bottom w:val="single" w:sz="4" w:space="0" w:color="auto"/>
              <w:right w:val="single" w:sz="4" w:space="0" w:color="auto"/>
            </w:tcBorders>
          </w:tcPr>
          <w:p w14:paraId="4157F33E" w14:textId="77777777" w:rsidR="00745736" w:rsidRDefault="00745736" w:rsidP="00745736">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p w14:paraId="661B6EE2" w14:textId="77777777" w:rsidR="00745736" w:rsidRPr="003C7D52" w:rsidRDefault="00745736" w:rsidP="00745736">
            <w:pPr>
              <w:rPr>
                <w:rFonts w:eastAsia="Calibri"/>
                <w:sz w:val="22"/>
                <w:szCs w:val="22"/>
                <w:lang w:eastAsia="en-US"/>
              </w:rPr>
            </w:pPr>
          </w:p>
          <w:p w14:paraId="4579BA61" w14:textId="77777777" w:rsidR="00745736" w:rsidRPr="003C7D52" w:rsidRDefault="00745736" w:rsidP="00745736">
            <w:pPr>
              <w:rPr>
                <w:rFonts w:eastAsia="Calibri"/>
                <w:sz w:val="22"/>
                <w:szCs w:val="22"/>
                <w:lang w:eastAsia="en-US"/>
              </w:rPr>
            </w:pPr>
          </w:p>
          <w:p w14:paraId="69EFF2C1" w14:textId="77777777" w:rsidR="00745736" w:rsidRPr="003C7D52" w:rsidRDefault="00745736" w:rsidP="00745736">
            <w:pPr>
              <w:rPr>
                <w:rFonts w:eastAsia="Calibri"/>
                <w:sz w:val="22"/>
                <w:szCs w:val="22"/>
                <w:lang w:eastAsia="en-US"/>
              </w:rPr>
            </w:pPr>
          </w:p>
          <w:p w14:paraId="3540B5F3" w14:textId="77777777" w:rsidR="00745736" w:rsidRPr="003C7D52" w:rsidRDefault="00745736" w:rsidP="00745736">
            <w:pPr>
              <w:rPr>
                <w:rFonts w:eastAsia="Calibri"/>
                <w:sz w:val="22"/>
                <w:szCs w:val="22"/>
                <w:lang w:eastAsia="en-US"/>
              </w:rPr>
            </w:pPr>
          </w:p>
          <w:p w14:paraId="0E90EAF8" w14:textId="77777777" w:rsidR="00745736" w:rsidRPr="003C7D52" w:rsidRDefault="00745736" w:rsidP="00745736">
            <w:pPr>
              <w:rPr>
                <w:rFonts w:eastAsia="Calibri"/>
                <w:sz w:val="22"/>
                <w:szCs w:val="22"/>
                <w:lang w:eastAsia="en-US"/>
              </w:rPr>
            </w:pPr>
          </w:p>
          <w:p w14:paraId="6892EEB4" w14:textId="77777777" w:rsidR="00745736" w:rsidRPr="003C7D52" w:rsidRDefault="00745736" w:rsidP="00745736">
            <w:pPr>
              <w:rPr>
                <w:rFonts w:eastAsia="Calibri"/>
                <w:sz w:val="22"/>
                <w:szCs w:val="22"/>
                <w:lang w:eastAsia="en-US"/>
              </w:rPr>
            </w:pPr>
          </w:p>
          <w:p w14:paraId="67DC5B96" w14:textId="77777777" w:rsidR="00745736" w:rsidRPr="003C7D52" w:rsidRDefault="00745736" w:rsidP="00745736">
            <w:pPr>
              <w:rPr>
                <w:rFonts w:eastAsia="Calibri"/>
                <w:sz w:val="22"/>
                <w:szCs w:val="22"/>
                <w:lang w:val="en-US" w:eastAsia="en-US"/>
              </w:rPr>
            </w:pPr>
          </w:p>
        </w:tc>
        <w:tc>
          <w:tcPr>
            <w:tcW w:w="585" w:type="pct"/>
            <w:tcBorders>
              <w:top w:val="single" w:sz="4" w:space="0" w:color="auto"/>
              <w:left w:val="single" w:sz="4" w:space="0" w:color="auto"/>
              <w:bottom w:val="single" w:sz="4" w:space="0" w:color="auto"/>
              <w:right w:val="single" w:sz="4" w:space="0" w:color="auto"/>
            </w:tcBorders>
          </w:tcPr>
          <w:p w14:paraId="0BB26E6D" w14:textId="77777777" w:rsidR="00745736" w:rsidRPr="001F05A9" w:rsidRDefault="00745736" w:rsidP="00745736">
            <w:pPr>
              <w:spacing w:after="160" w:line="259" w:lineRule="auto"/>
              <w:jc w:val="center"/>
              <w:rPr>
                <w:sz w:val="22"/>
                <w:szCs w:val="22"/>
              </w:rPr>
            </w:pPr>
            <w:r>
              <w:rPr>
                <w:sz w:val="22"/>
                <w:szCs w:val="22"/>
              </w:rPr>
              <w:t>4</w:t>
            </w:r>
          </w:p>
        </w:tc>
        <w:tc>
          <w:tcPr>
            <w:tcW w:w="558" w:type="pct"/>
            <w:tcBorders>
              <w:top w:val="single" w:sz="4" w:space="0" w:color="auto"/>
              <w:left w:val="single" w:sz="4" w:space="0" w:color="auto"/>
              <w:bottom w:val="single" w:sz="4" w:space="0" w:color="auto"/>
              <w:right w:val="single" w:sz="4" w:space="0" w:color="auto"/>
            </w:tcBorders>
          </w:tcPr>
          <w:p w14:paraId="5742F269"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w:t>
            </w:r>
          </w:p>
          <w:p w14:paraId="3E5A836E" w14:textId="77777777" w:rsidR="00745736" w:rsidRPr="001F05A9" w:rsidRDefault="00745736" w:rsidP="00745736">
            <w:pPr>
              <w:spacing w:after="160" w:line="259" w:lineRule="auto"/>
              <w:jc w:val="center"/>
              <w:rPr>
                <w:rFonts w:eastAsia="Calibri"/>
                <w:sz w:val="22"/>
                <w:szCs w:val="22"/>
                <w:lang w:val="en-US" w:eastAsia="en-US"/>
              </w:rPr>
            </w:pPr>
          </w:p>
        </w:tc>
        <w:tc>
          <w:tcPr>
            <w:tcW w:w="458" w:type="pct"/>
            <w:tcBorders>
              <w:top w:val="single" w:sz="4" w:space="0" w:color="auto"/>
              <w:left w:val="single" w:sz="4" w:space="0" w:color="auto"/>
              <w:bottom w:val="single" w:sz="4" w:space="0" w:color="auto"/>
              <w:right w:val="single" w:sz="4" w:space="0" w:color="auto"/>
            </w:tcBorders>
          </w:tcPr>
          <w:p w14:paraId="3170F245" w14:textId="77777777" w:rsidR="00745736" w:rsidRPr="001F05A9" w:rsidRDefault="00745736" w:rsidP="00745736">
            <w:pPr>
              <w:spacing w:after="160" w:line="259" w:lineRule="auto"/>
              <w:jc w:val="center"/>
              <w:rPr>
                <w:rFonts w:eastAsia="Calibri"/>
                <w:sz w:val="22"/>
                <w:szCs w:val="22"/>
                <w:lang w:eastAsia="en-US"/>
              </w:rPr>
            </w:pPr>
            <w:r>
              <w:rPr>
                <w:rFonts w:eastAsia="Arial Unicode MS"/>
                <w:color w:val="000000"/>
                <w:sz w:val="22"/>
                <w:szCs w:val="22"/>
                <w:u w:color="000000"/>
                <w:bdr w:val="nil"/>
              </w:rPr>
              <w:t>20</w:t>
            </w:r>
          </w:p>
        </w:tc>
        <w:tc>
          <w:tcPr>
            <w:tcW w:w="831" w:type="pct"/>
            <w:vMerge/>
            <w:tcBorders>
              <w:left w:val="single" w:sz="4" w:space="0" w:color="auto"/>
              <w:right w:val="single" w:sz="6" w:space="0" w:color="auto"/>
            </w:tcBorders>
          </w:tcPr>
          <w:p w14:paraId="550B1CB4" w14:textId="77777777" w:rsidR="00745736" w:rsidRPr="001F05A9" w:rsidRDefault="00745736" w:rsidP="00745736">
            <w:pPr>
              <w:autoSpaceDE w:val="0"/>
              <w:autoSpaceDN w:val="0"/>
              <w:adjustRightInd w:val="0"/>
              <w:jc w:val="center"/>
              <w:rPr>
                <w:sz w:val="22"/>
                <w:szCs w:val="22"/>
              </w:rPr>
            </w:pPr>
          </w:p>
        </w:tc>
      </w:tr>
      <w:tr w:rsidR="00745736" w:rsidRPr="001F05A9" w14:paraId="501C25B5" w14:textId="77777777" w:rsidTr="00663D37">
        <w:trPr>
          <w:jc w:val="center"/>
        </w:trPr>
        <w:tc>
          <w:tcPr>
            <w:tcW w:w="219" w:type="pct"/>
            <w:tcBorders>
              <w:top w:val="single" w:sz="6" w:space="0" w:color="auto"/>
              <w:left w:val="single" w:sz="6" w:space="0" w:color="auto"/>
              <w:bottom w:val="single" w:sz="6" w:space="0" w:color="auto"/>
              <w:right w:val="single" w:sz="4" w:space="0" w:color="auto"/>
            </w:tcBorders>
          </w:tcPr>
          <w:p w14:paraId="401BE268" w14:textId="77777777" w:rsidR="00745736" w:rsidRPr="001F05A9" w:rsidRDefault="00745736" w:rsidP="00745736">
            <w:pPr>
              <w:spacing w:after="160" w:line="259" w:lineRule="auto"/>
              <w:rPr>
                <w:rFonts w:eastAsia="Calibri"/>
                <w:sz w:val="22"/>
                <w:szCs w:val="22"/>
                <w:lang w:eastAsia="en-US"/>
              </w:rPr>
            </w:pPr>
            <w:r w:rsidRPr="001F05A9">
              <w:rPr>
                <w:rFonts w:eastAsia="Calibri"/>
                <w:sz w:val="22"/>
                <w:szCs w:val="22"/>
                <w:lang w:eastAsia="en-US"/>
              </w:rPr>
              <w:t>5</w:t>
            </w:r>
          </w:p>
        </w:tc>
        <w:tc>
          <w:tcPr>
            <w:tcW w:w="1144" w:type="pct"/>
            <w:gridSpan w:val="2"/>
            <w:tcBorders>
              <w:top w:val="single" w:sz="4" w:space="0" w:color="auto"/>
              <w:bottom w:val="single" w:sz="4" w:space="0" w:color="auto"/>
              <w:right w:val="single" w:sz="4" w:space="0" w:color="auto"/>
            </w:tcBorders>
            <w:vAlign w:val="center"/>
          </w:tcPr>
          <w:p w14:paraId="08C98700" w14:textId="77777777" w:rsidR="00745736" w:rsidRPr="001F05A9" w:rsidRDefault="00745736" w:rsidP="00745736">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5.</w:t>
            </w:r>
          </w:p>
          <w:p w14:paraId="364CCEF6" w14:textId="77777777" w:rsidR="00745736" w:rsidRPr="001F05A9" w:rsidRDefault="00745736" w:rsidP="00745736">
            <w:pPr>
              <w:ind w:left="-31"/>
              <w:jc w:val="both"/>
              <w:rPr>
                <w:rFonts w:eastAsia="Arial Unicode MS"/>
                <w:color w:val="000000"/>
                <w:sz w:val="22"/>
                <w:szCs w:val="22"/>
                <w:u w:color="000000"/>
                <w:bdr w:val="nil"/>
              </w:rPr>
            </w:pPr>
            <w:r>
              <w:rPr>
                <w:rFonts w:eastAsia="Arial Unicode MS"/>
                <w:color w:val="000000"/>
                <w:sz w:val="22"/>
                <w:szCs w:val="22"/>
                <w:u w:color="000000"/>
                <w:bdr w:val="nil"/>
              </w:rPr>
              <w:t>Культура общения. Контакты в ситуациях дело</w:t>
            </w:r>
            <w:r w:rsidRPr="003C7D52">
              <w:rPr>
                <w:rFonts w:eastAsia="Arial Unicode MS"/>
                <w:color w:val="000000"/>
                <w:sz w:val="22"/>
                <w:szCs w:val="22"/>
                <w:u w:color="000000"/>
                <w:bdr w:val="nil"/>
              </w:rPr>
              <w:t>вого общения.</w:t>
            </w:r>
          </w:p>
        </w:tc>
        <w:tc>
          <w:tcPr>
            <w:tcW w:w="447" w:type="pct"/>
            <w:tcBorders>
              <w:top w:val="single" w:sz="4" w:space="0" w:color="auto"/>
              <w:bottom w:val="single" w:sz="4" w:space="0" w:color="auto"/>
              <w:right w:val="single" w:sz="4" w:space="0" w:color="auto"/>
            </w:tcBorders>
          </w:tcPr>
          <w:p w14:paraId="3BAC838B"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p w14:paraId="643F2C9B"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449" w:type="pct"/>
            <w:tcBorders>
              <w:top w:val="single" w:sz="4" w:space="0" w:color="auto"/>
              <w:left w:val="single" w:sz="4" w:space="0" w:color="auto"/>
              <w:bottom w:val="single" w:sz="4" w:space="0" w:color="auto"/>
              <w:right w:val="single" w:sz="4" w:space="0" w:color="auto"/>
            </w:tcBorders>
          </w:tcPr>
          <w:p w14:paraId="669F3097" w14:textId="77777777" w:rsidR="00745736" w:rsidRPr="001F05A9" w:rsidRDefault="00745736" w:rsidP="00745736">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2</w:t>
            </w:r>
          </w:p>
        </w:tc>
        <w:tc>
          <w:tcPr>
            <w:tcW w:w="309" w:type="pct"/>
            <w:tcBorders>
              <w:top w:val="single" w:sz="4" w:space="0" w:color="auto"/>
              <w:left w:val="single" w:sz="4" w:space="0" w:color="auto"/>
              <w:bottom w:val="single" w:sz="4" w:space="0" w:color="auto"/>
              <w:right w:val="single" w:sz="4" w:space="0" w:color="auto"/>
            </w:tcBorders>
          </w:tcPr>
          <w:p w14:paraId="0417FB7B" w14:textId="77777777" w:rsidR="00745736" w:rsidRPr="001F05A9" w:rsidRDefault="00745736" w:rsidP="00745736">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85" w:type="pct"/>
            <w:tcBorders>
              <w:top w:val="single" w:sz="4" w:space="0" w:color="auto"/>
              <w:left w:val="single" w:sz="4" w:space="0" w:color="auto"/>
              <w:bottom w:val="single" w:sz="4" w:space="0" w:color="auto"/>
              <w:right w:val="single" w:sz="4" w:space="0" w:color="auto"/>
            </w:tcBorders>
          </w:tcPr>
          <w:p w14:paraId="2717635E" w14:textId="77777777" w:rsidR="00745736" w:rsidRPr="001F05A9" w:rsidRDefault="00745736" w:rsidP="00745736">
            <w:pPr>
              <w:spacing w:after="160" w:line="259" w:lineRule="auto"/>
              <w:jc w:val="center"/>
              <w:rPr>
                <w:sz w:val="22"/>
                <w:szCs w:val="22"/>
              </w:rPr>
            </w:pPr>
            <w:r>
              <w:rPr>
                <w:sz w:val="22"/>
                <w:szCs w:val="22"/>
              </w:rPr>
              <w:t>2</w:t>
            </w:r>
          </w:p>
          <w:p w14:paraId="474BE424" w14:textId="77777777" w:rsidR="00745736" w:rsidRPr="001F05A9" w:rsidRDefault="00745736" w:rsidP="00745736">
            <w:pPr>
              <w:spacing w:after="160" w:line="259" w:lineRule="auto"/>
              <w:jc w:val="center"/>
              <w:rPr>
                <w:color w:val="FF0000"/>
                <w:sz w:val="22"/>
                <w:szCs w:val="22"/>
              </w:rPr>
            </w:pPr>
          </w:p>
          <w:p w14:paraId="457C0E7F" w14:textId="77777777" w:rsidR="00745736" w:rsidRPr="001F05A9" w:rsidRDefault="00745736" w:rsidP="00745736">
            <w:pPr>
              <w:spacing w:after="160" w:line="259" w:lineRule="auto"/>
              <w:jc w:val="center"/>
              <w:rPr>
                <w:sz w:val="22"/>
                <w:szCs w:val="22"/>
              </w:rPr>
            </w:pPr>
          </w:p>
        </w:tc>
        <w:tc>
          <w:tcPr>
            <w:tcW w:w="558" w:type="pct"/>
            <w:tcBorders>
              <w:top w:val="single" w:sz="4" w:space="0" w:color="auto"/>
              <w:left w:val="single" w:sz="4" w:space="0" w:color="auto"/>
              <w:bottom w:val="single" w:sz="4" w:space="0" w:color="auto"/>
              <w:right w:val="single" w:sz="4" w:space="0" w:color="auto"/>
            </w:tcBorders>
          </w:tcPr>
          <w:p w14:paraId="4344FAAC"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48517ED6"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458" w:type="pct"/>
            <w:tcBorders>
              <w:top w:val="single" w:sz="4" w:space="0" w:color="auto"/>
              <w:left w:val="single" w:sz="4" w:space="0" w:color="auto"/>
              <w:bottom w:val="single" w:sz="4" w:space="0" w:color="auto"/>
              <w:right w:val="single" w:sz="4" w:space="0" w:color="auto"/>
            </w:tcBorders>
          </w:tcPr>
          <w:p w14:paraId="797BB639"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10</w:t>
            </w:r>
          </w:p>
        </w:tc>
        <w:tc>
          <w:tcPr>
            <w:tcW w:w="831" w:type="pct"/>
            <w:vMerge w:val="restart"/>
            <w:tcBorders>
              <w:left w:val="single" w:sz="4" w:space="0" w:color="auto"/>
              <w:right w:val="single" w:sz="6" w:space="0" w:color="auto"/>
            </w:tcBorders>
          </w:tcPr>
          <w:p w14:paraId="1A0AAAC9" w14:textId="77777777" w:rsidR="00745736" w:rsidRPr="001F05A9" w:rsidRDefault="00745736" w:rsidP="00745736">
            <w:pPr>
              <w:autoSpaceDE w:val="0"/>
              <w:autoSpaceDN w:val="0"/>
              <w:adjustRightInd w:val="0"/>
              <w:jc w:val="both"/>
              <w:rPr>
                <w:sz w:val="22"/>
                <w:szCs w:val="22"/>
              </w:rPr>
            </w:pPr>
            <w:r w:rsidRPr="001F05A9">
              <w:rPr>
                <w:sz w:val="22"/>
                <w:szCs w:val="22"/>
              </w:rPr>
              <w:t>Лексическое и грамматическое тестирование по изучаемым темам.</w:t>
            </w:r>
          </w:p>
          <w:p w14:paraId="2646A116" w14:textId="77777777" w:rsidR="00745736" w:rsidRPr="001F05A9" w:rsidRDefault="00745736" w:rsidP="00745736">
            <w:pPr>
              <w:autoSpaceDE w:val="0"/>
              <w:autoSpaceDN w:val="0"/>
              <w:adjustRightInd w:val="0"/>
              <w:jc w:val="both"/>
              <w:rPr>
                <w:sz w:val="22"/>
                <w:szCs w:val="22"/>
              </w:rPr>
            </w:pPr>
            <w:r w:rsidRPr="001F05A9">
              <w:rPr>
                <w:sz w:val="22"/>
                <w:szCs w:val="22"/>
              </w:rPr>
              <w:t>Обсуждение результатов тестирования.</w:t>
            </w:r>
          </w:p>
          <w:p w14:paraId="7E9E8814" w14:textId="77777777" w:rsidR="00745736" w:rsidRPr="001F05A9" w:rsidRDefault="00745736" w:rsidP="00745736">
            <w:pPr>
              <w:autoSpaceDE w:val="0"/>
              <w:autoSpaceDN w:val="0"/>
              <w:adjustRightInd w:val="0"/>
              <w:jc w:val="both"/>
              <w:rPr>
                <w:sz w:val="22"/>
                <w:szCs w:val="22"/>
              </w:rPr>
            </w:pPr>
            <w:r w:rsidRPr="001F05A9">
              <w:rPr>
                <w:sz w:val="22"/>
                <w:szCs w:val="22"/>
              </w:rPr>
              <w:t>Проверка чтения и перевода изучаемого текста, устного монологического, диалогического и полилогического высказываний по изучаемой теме.</w:t>
            </w:r>
          </w:p>
          <w:p w14:paraId="22D76539" w14:textId="77777777" w:rsidR="00745736" w:rsidRPr="001F05A9" w:rsidRDefault="00745736" w:rsidP="00745736">
            <w:pPr>
              <w:autoSpaceDE w:val="0"/>
              <w:autoSpaceDN w:val="0"/>
              <w:adjustRightInd w:val="0"/>
              <w:jc w:val="both"/>
              <w:rPr>
                <w:sz w:val="22"/>
                <w:szCs w:val="22"/>
              </w:rPr>
            </w:pPr>
            <w:r w:rsidRPr="001F05A9">
              <w:rPr>
                <w:sz w:val="22"/>
                <w:szCs w:val="22"/>
              </w:rPr>
              <w:t>Проверка понимания содержания</w:t>
            </w:r>
          </w:p>
          <w:p w14:paraId="3C52FC39" w14:textId="77777777" w:rsidR="00745736" w:rsidRPr="001F05A9" w:rsidRDefault="00745736" w:rsidP="00745736">
            <w:pPr>
              <w:autoSpaceDE w:val="0"/>
              <w:autoSpaceDN w:val="0"/>
              <w:adjustRightInd w:val="0"/>
              <w:jc w:val="both"/>
              <w:rPr>
                <w:sz w:val="22"/>
                <w:szCs w:val="22"/>
              </w:rPr>
            </w:pPr>
            <w:r w:rsidRPr="001F05A9">
              <w:rPr>
                <w:sz w:val="22"/>
                <w:szCs w:val="22"/>
              </w:rPr>
              <w:t>аудиотекста или видеотекста по изучаемой теме.</w:t>
            </w:r>
          </w:p>
          <w:p w14:paraId="56A2D93E" w14:textId="77777777" w:rsidR="00745736" w:rsidRPr="001F05A9" w:rsidRDefault="00745736" w:rsidP="00745736">
            <w:pPr>
              <w:autoSpaceDE w:val="0"/>
              <w:autoSpaceDN w:val="0"/>
              <w:adjustRightInd w:val="0"/>
              <w:jc w:val="both"/>
              <w:rPr>
                <w:sz w:val="22"/>
                <w:szCs w:val="22"/>
              </w:rPr>
            </w:pPr>
          </w:p>
          <w:p w14:paraId="407504C0" w14:textId="77777777" w:rsidR="00745736" w:rsidRPr="001F05A9" w:rsidRDefault="00745736" w:rsidP="00745736">
            <w:pPr>
              <w:autoSpaceDE w:val="0"/>
              <w:autoSpaceDN w:val="0"/>
              <w:adjustRightInd w:val="0"/>
              <w:jc w:val="both"/>
              <w:rPr>
                <w:sz w:val="22"/>
                <w:szCs w:val="22"/>
              </w:rPr>
            </w:pPr>
          </w:p>
          <w:p w14:paraId="644422CC" w14:textId="77777777" w:rsidR="00745736" w:rsidRPr="001F05A9" w:rsidRDefault="00745736" w:rsidP="00745736">
            <w:pPr>
              <w:autoSpaceDE w:val="0"/>
              <w:autoSpaceDN w:val="0"/>
              <w:adjustRightInd w:val="0"/>
              <w:jc w:val="both"/>
              <w:rPr>
                <w:sz w:val="22"/>
                <w:szCs w:val="22"/>
              </w:rPr>
            </w:pPr>
          </w:p>
          <w:p w14:paraId="24F7DF47" w14:textId="77777777" w:rsidR="00745736" w:rsidRPr="001F05A9" w:rsidRDefault="00745736" w:rsidP="00745736">
            <w:pPr>
              <w:autoSpaceDE w:val="0"/>
              <w:autoSpaceDN w:val="0"/>
              <w:adjustRightInd w:val="0"/>
              <w:jc w:val="both"/>
              <w:rPr>
                <w:sz w:val="22"/>
                <w:szCs w:val="22"/>
              </w:rPr>
            </w:pPr>
          </w:p>
          <w:p w14:paraId="543D613C" w14:textId="77777777" w:rsidR="00745736" w:rsidRPr="001F05A9" w:rsidRDefault="00745736" w:rsidP="00745736">
            <w:pPr>
              <w:autoSpaceDE w:val="0"/>
              <w:autoSpaceDN w:val="0"/>
              <w:adjustRightInd w:val="0"/>
              <w:jc w:val="both"/>
              <w:rPr>
                <w:sz w:val="22"/>
                <w:szCs w:val="22"/>
              </w:rPr>
            </w:pPr>
          </w:p>
          <w:p w14:paraId="51C82EB6" w14:textId="77777777" w:rsidR="00745736" w:rsidRPr="001F05A9" w:rsidRDefault="00745736" w:rsidP="00745736">
            <w:pPr>
              <w:autoSpaceDE w:val="0"/>
              <w:autoSpaceDN w:val="0"/>
              <w:adjustRightInd w:val="0"/>
              <w:jc w:val="both"/>
              <w:rPr>
                <w:sz w:val="22"/>
                <w:szCs w:val="22"/>
              </w:rPr>
            </w:pPr>
          </w:p>
          <w:p w14:paraId="07B4D5E3" w14:textId="77777777" w:rsidR="00745736" w:rsidRPr="001F05A9" w:rsidRDefault="00745736" w:rsidP="00745736">
            <w:pPr>
              <w:autoSpaceDE w:val="0"/>
              <w:autoSpaceDN w:val="0"/>
              <w:adjustRightInd w:val="0"/>
              <w:jc w:val="both"/>
              <w:rPr>
                <w:sz w:val="22"/>
                <w:szCs w:val="22"/>
              </w:rPr>
            </w:pPr>
          </w:p>
          <w:p w14:paraId="3F7E09CE" w14:textId="77777777" w:rsidR="00745736" w:rsidRPr="001F05A9" w:rsidRDefault="00745736" w:rsidP="00745736">
            <w:pPr>
              <w:autoSpaceDE w:val="0"/>
              <w:autoSpaceDN w:val="0"/>
              <w:adjustRightInd w:val="0"/>
              <w:jc w:val="both"/>
              <w:rPr>
                <w:sz w:val="22"/>
                <w:szCs w:val="22"/>
              </w:rPr>
            </w:pPr>
            <w:r w:rsidRPr="001F05A9">
              <w:rPr>
                <w:sz w:val="22"/>
                <w:szCs w:val="22"/>
              </w:rPr>
              <w:lastRenderedPageBreak/>
              <w:t>Проверка умений  по   составлению резюме и сопроводительного письма.</w:t>
            </w:r>
          </w:p>
          <w:p w14:paraId="614B0158" w14:textId="77777777" w:rsidR="00745736" w:rsidRPr="001F05A9" w:rsidRDefault="00745736" w:rsidP="00745736">
            <w:pPr>
              <w:autoSpaceDE w:val="0"/>
              <w:autoSpaceDN w:val="0"/>
              <w:adjustRightInd w:val="0"/>
              <w:jc w:val="both"/>
              <w:rPr>
                <w:sz w:val="22"/>
                <w:szCs w:val="22"/>
              </w:rPr>
            </w:pPr>
            <w:r w:rsidRPr="001F05A9">
              <w:rPr>
                <w:sz w:val="22"/>
                <w:szCs w:val="22"/>
              </w:rPr>
              <w:t>Обсуждение мультимедийных презентаций.</w:t>
            </w:r>
          </w:p>
          <w:p w14:paraId="157F812F" w14:textId="77777777" w:rsidR="00745736" w:rsidRPr="001F05A9" w:rsidRDefault="00745736" w:rsidP="00745736">
            <w:pPr>
              <w:autoSpaceDE w:val="0"/>
              <w:autoSpaceDN w:val="0"/>
              <w:adjustRightInd w:val="0"/>
              <w:rPr>
                <w:sz w:val="22"/>
                <w:szCs w:val="22"/>
              </w:rPr>
            </w:pPr>
            <w:r w:rsidRPr="001F05A9">
              <w:rPr>
                <w:sz w:val="22"/>
                <w:szCs w:val="22"/>
              </w:rPr>
              <w:t>Подготовка доклада по изученному материалу.</w:t>
            </w:r>
          </w:p>
          <w:p w14:paraId="578BB759" w14:textId="77777777" w:rsidR="00745736" w:rsidRPr="001F05A9" w:rsidRDefault="00745736" w:rsidP="00745736">
            <w:pPr>
              <w:autoSpaceDE w:val="0"/>
              <w:autoSpaceDN w:val="0"/>
              <w:adjustRightInd w:val="0"/>
              <w:jc w:val="both"/>
              <w:rPr>
                <w:sz w:val="22"/>
                <w:szCs w:val="22"/>
              </w:rPr>
            </w:pPr>
            <w:r w:rsidRPr="001F05A9">
              <w:rPr>
                <w:sz w:val="22"/>
                <w:szCs w:val="22"/>
              </w:rPr>
              <w:t>Проверка контрольной работы.</w:t>
            </w:r>
          </w:p>
          <w:p w14:paraId="2605B1EB" w14:textId="77777777" w:rsidR="00745736" w:rsidRPr="001F05A9" w:rsidRDefault="00745736" w:rsidP="00745736">
            <w:pPr>
              <w:autoSpaceDE w:val="0"/>
              <w:autoSpaceDN w:val="0"/>
              <w:adjustRightInd w:val="0"/>
              <w:jc w:val="both"/>
              <w:rPr>
                <w:sz w:val="22"/>
                <w:szCs w:val="22"/>
              </w:rPr>
            </w:pPr>
            <w:r w:rsidRPr="001F05A9">
              <w:rPr>
                <w:sz w:val="22"/>
                <w:szCs w:val="22"/>
              </w:rPr>
              <w:t>Словарный диктант.</w:t>
            </w:r>
          </w:p>
          <w:p w14:paraId="43873D04" w14:textId="77777777" w:rsidR="00745736" w:rsidRPr="001F05A9" w:rsidRDefault="00745736" w:rsidP="00745736">
            <w:pPr>
              <w:autoSpaceDE w:val="0"/>
              <w:autoSpaceDN w:val="0"/>
              <w:adjustRightInd w:val="0"/>
              <w:jc w:val="center"/>
              <w:rPr>
                <w:sz w:val="22"/>
                <w:szCs w:val="22"/>
              </w:rPr>
            </w:pPr>
          </w:p>
          <w:p w14:paraId="363CA895" w14:textId="77777777" w:rsidR="00745736" w:rsidRPr="001F05A9" w:rsidRDefault="00745736" w:rsidP="00745736">
            <w:pPr>
              <w:autoSpaceDE w:val="0"/>
              <w:autoSpaceDN w:val="0"/>
              <w:adjustRightInd w:val="0"/>
              <w:rPr>
                <w:sz w:val="22"/>
                <w:szCs w:val="22"/>
              </w:rPr>
            </w:pPr>
          </w:p>
        </w:tc>
      </w:tr>
      <w:tr w:rsidR="00745736" w:rsidRPr="001F05A9" w14:paraId="2A479B9B" w14:textId="77777777" w:rsidTr="00663D37">
        <w:trPr>
          <w:jc w:val="center"/>
        </w:trPr>
        <w:tc>
          <w:tcPr>
            <w:tcW w:w="1363" w:type="pct"/>
            <w:gridSpan w:val="3"/>
            <w:tcBorders>
              <w:top w:val="single" w:sz="6" w:space="0" w:color="auto"/>
              <w:left w:val="single" w:sz="6" w:space="0" w:color="auto"/>
              <w:bottom w:val="single" w:sz="6" w:space="0" w:color="auto"/>
              <w:right w:val="single" w:sz="4" w:space="0" w:color="auto"/>
            </w:tcBorders>
          </w:tcPr>
          <w:p w14:paraId="62DF78D4" w14:textId="77777777" w:rsidR="00745736" w:rsidRPr="001F05A9" w:rsidRDefault="00745736" w:rsidP="00745736">
            <w:pPr>
              <w:rPr>
                <w:rFonts w:eastAsia="Arial Unicode MS"/>
                <w:color w:val="000000"/>
                <w:sz w:val="22"/>
                <w:szCs w:val="22"/>
                <w:u w:color="000000"/>
                <w:bdr w:val="nil"/>
              </w:rPr>
            </w:pPr>
            <w:r w:rsidRPr="001F05A9">
              <w:rPr>
                <w:rFonts w:eastAsia="Arial Unicode MS"/>
                <w:b/>
                <w:color w:val="000000"/>
                <w:sz w:val="22"/>
                <w:szCs w:val="22"/>
                <w:u w:color="000000"/>
                <w:bdr w:val="nil"/>
              </w:rPr>
              <w:t>Итого за 1 семестр</w:t>
            </w:r>
          </w:p>
        </w:tc>
        <w:tc>
          <w:tcPr>
            <w:tcW w:w="447" w:type="pct"/>
            <w:tcBorders>
              <w:top w:val="single" w:sz="4" w:space="0" w:color="auto"/>
              <w:bottom w:val="single" w:sz="4" w:space="0" w:color="auto"/>
              <w:right w:val="single" w:sz="4" w:space="0" w:color="auto"/>
            </w:tcBorders>
            <w:vAlign w:val="center"/>
          </w:tcPr>
          <w:p w14:paraId="322B4252" w14:textId="77777777" w:rsidR="00745736" w:rsidRPr="001F05A9" w:rsidRDefault="00745736" w:rsidP="00745736">
            <w:pPr>
              <w:spacing w:after="160" w:line="259" w:lineRule="auto"/>
              <w:rPr>
                <w:rFonts w:eastAsia="Arial Unicode MS"/>
                <w:color w:val="000000"/>
                <w:sz w:val="22"/>
                <w:szCs w:val="22"/>
                <w:u w:color="000000"/>
                <w:bdr w:val="nil"/>
              </w:rPr>
            </w:pPr>
            <w:r>
              <w:rPr>
                <w:rFonts w:eastAsia="Arial Unicode MS"/>
                <w:color w:val="000000"/>
                <w:sz w:val="22"/>
                <w:szCs w:val="22"/>
                <w:u w:color="000000"/>
                <w:bdr w:val="nil"/>
              </w:rPr>
              <w:t xml:space="preserve">    72</w:t>
            </w:r>
          </w:p>
        </w:tc>
        <w:tc>
          <w:tcPr>
            <w:tcW w:w="449" w:type="pct"/>
            <w:tcBorders>
              <w:top w:val="single" w:sz="4" w:space="0" w:color="auto"/>
              <w:left w:val="single" w:sz="4" w:space="0" w:color="auto"/>
              <w:bottom w:val="single" w:sz="4" w:space="0" w:color="auto"/>
              <w:right w:val="single" w:sz="4" w:space="0" w:color="auto"/>
            </w:tcBorders>
          </w:tcPr>
          <w:p w14:paraId="409C0D72" w14:textId="77777777" w:rsidR="00745736" w:rsidRPr="001F05A9" w:rsidRDefault="00745736" w:rsidP="00745736">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12</w:t>
            </w:r>
          </w:p>
        </w:tc>
        <w:tc>
          <w:tcPr>
            <w:tcW w:w="309" w:type="pct"/>
            <w:tcBorders>
              <w:top w:val="single" w:sz="4" w:space="0" w:color="auto"/>
              <w:left w:val="single" w:sz="4" w:space="0" w:color="auto"/>
              <w:bottom w:val="single" w:sz="4" w:space="0" w:color="auto"/>
              <w:right w:val="single" w:sz="4" w:space="0" w:color="auto"/>
            </w:tcBorders>
          </w:tcPr>
          <w:p w14:paraId="3DBC9718"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585" w:type="pct"/>
            <w:tcBorders>
              <w:top w:val="single" w:sz="4" w:space="0" w:color="auto"/>
              <w:left w:val="single" w:sz="4" w:space="0" w:color="auto"/>
              <w:bottom w:val="single" w:sz="4" w:space="0" w:color="auto"/>
              <w:right w:val="single" w:sz="4" w:space="0" w:color="auto"/>
            </w:tcBorders>
          </w:tcPr>
          <w:p w14:paraId="06FD54E8" w14:textId="77777777" w:rsidR="00745736" w:rsidRPr="001F05A9" w:rsidRDefault="00745736" w:rsidP="00745736">
            <w:pPr>
              <w:spacing w:after="160" w:line="259" w:lineRule="auto"/>
              <w:jc w:val="center"/>
              <w:rPr>
                <w:sz w:val="22"/>
                <w:szCs w:val="22"/>
              </w:rPr>
            </w:pPr>
            <w:r>
              <w:rPr>
                <w:sz w:val="22"/>
                <w:szCs w:val="22"/>
              </w:rPr>
              <w:t>12</w:t>
            </w:r>
          </w:p>
        </w:tc>
        <w:tc>
          <w:tcPr>
            <w:tcW w:w="558" w:type="pct"/>
            <w:tcBorders>
              <w:top w:val="single" w:sz="4" w:space="0" w:color="auto"/>
              <w:left w:val="single" w:sz="4" w:space="0" w:color="auto"/>
              <w:bottom w:val="single" w:sz="4" w:space="0" w:color="auto"/>
              <w:right w:val="single" w:sz="4" w:space="0" w:color="auto"/>
            </w:tcBorders>
          </w:tcPr>
          <w:p w14:paraId="3FAEEBF3"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6</w:t>
            </w:r>
          </w:p>
        </w:tc>
        <w:tc>
          <w:tcPr>
            <w:tcW w:w="458" w:type="pct"/>
            <w:tcBorders>
              <w:top w:val="single" w:sz="4" w:space="0" w:color="auto"/>
              <w:left w:val="single" w:sz="4" w:space="0" w:color="auto"/>
              <w:bottom w:val="single" w:sz="4" w:space="0" w:color="auto"/>
              <w:right w:val="single" w:sz="4" w:space="0" w:color="auto"/>
            </w:tcBorders>
          </w:tcPr>
          <w:p w14:paraId="349E8E70"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60</w:t>
            </w:r>
          </w:p>
        </w:tc>
        <w:tc>
          <w:tcPr>
            <w:tcW w:w="831" w:type="pct"/>
            <w:vMerge/>
            <w:tcBorders>
              <w:left w:val="single" w:sz="4" w:space="0" w:color="auto"/>
              <w:right w:val="single" w:sz="6" w:space="0" w:color="auto"/>
            </w:tcBorders>
          </w:tcPr>
          <w:p w14:paraId="41CB2B44" w14:textId="77777777" w:rsidR="00745736" w:rsidRPr="001F05A9" w:rsidRDefault="00745736" w:rsidP="00745736">
            <w:pPr>
              <w:autoSpaceDE w:val="0"/>
              <w:autoSpaceDN w:val="0"/>
              <w:adjustRightInd w:val="0"/>
              <w:jc w:val="both"/>
              <w:rPr>
                <w:sz w:val="22"/>
                <w:szCs w:val="22"/>
              </w:rPr>
            </w:pPr>
          </w:p>
        </w:tc>
      </w:tr>
      <w:tr w:rsidR="00745736" w:rsidRPr="001F05A9" w14:paraId="08930F24" w14:textId="77777777" w:rsidTr="00663D37">
        <w:trPr>
          <w:jc w:val="center"/>
        </w:trPr>
        <w:tc>
          <w:tcPr>
            <w:tcW w:w="219" w:type="pct"/>
            <w:tcBorders>
              <w:top w:val="single" w:sz="6" w:space="0" w:color="auto"/>
              <w:left w:val="single" w:sz="6" w:space="0" w:color="auto"/>
              <w:bottom w:val="single" w:sz="6" w:space="0" w:color="auto"/>
              <w:right w:val="single" w:sz="4" w:space="0" w:color="auto"/>
            </w:tcBorders>
          </w:tcPr>
          <w:p w14:paraId="1829633A" w14:textId="77777777" w:rsidR="00745736" w:rsidRPr="001F05A9" w:rsidRDefault="00745736" w:rsidP="00745736">
            <w:pPr>
              <w:spacing w:after="160" w:line="259" w:lineRule="auto"/>
              <w:rPr>
                <w:rFonts w:eastAsia="Calibri"/>
                <w:sz w:val="22"/>
                <w:szCs w:val="22"/>
                <w:lang w:eastAsia="en-US"/>
              </w:rPr>
            </w:pPr>
            <w:r w:rsidRPr="001F05A9">
              <w:rPr>
                <w:rFonts w:eastAsia="Calibri"/>
                <w:sz w:val="22"/>
                <w:szCs w:val="22"/>
                <w:lang w:eastAsia="en-US"/>
              </w:rPr>
              <w:t>6</w:t>
            </w:r>
          </w:p>
        </w:tc>
        <w:tc>
          <w:tcPr>
            <w:tcW w:w="1144" w:type="pct"/>
            <w:gridSpan w:val="2"/>
            <w:tcBorders>
              <w:top w:val="single" w:sz="4" w:space="0" w:color="auto"/>
              <w:bottom w:val="single" w:sz="4" w:space="0" w:color="auto"/>
              <w:right w:val="single" w:sz="4" w:space="0" w:color="auto"/>
            </w:tcBorders>
          </w:tcPr>
          <w:p w14:paraId="06D05A5A" w14:textId="77777777" w:rsidR="00745736" w:rsidRPr="001F05A9" w:rsidRDefault="00745736" w:rsidP="00745736">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6.</w:t>
            </w:r>
          </w:p>
          <w:p w14:paraId="0226DD9B" w14:textId="77777777" w:rsidR="00745736" w:rsidRPr="001F05A9" w:rsidRDefault="00745736" w:rsidP="00745736">
            <w:pPr>
              <w:ind w:left="-31"/>
              <w:rPr>
                <w:rFonts w:eastAsia="Arial Unicode MS"/>
                <w:color w:val="000000"/>
                <w:sz w:val="22"/>
                <w:szCs w:val="22"/>
                <w:u w:color="000000"/>
                <w:bdr w:val="nil"/>
              </w:rPr>
            </w:pPr>
            <w:r w:rsidRPr="003C7D52">
              <w:rPr>
                <w:rFonts w:eastAsia="Arial Unicode MS"/>
                <w:color w:val="000000"/>
                <w:sz w:val="22"/>
                <w:szCs w:val="22"/>
                <w:u w:color="000000"/>
                <w:bdr w:val="nil"/>
              </w:rPr>
              <w:t>Рынки. Монополия. Конкуренция.</w:t>
            </w:r>
          </w:p>
        </w:tc>
        <w:tc>
          <w:tcPr>
            <w:tcW w:w="447" w:type="pct"/>
            <w:tcBorders>
              <w:top w:val="single" w:sz="4" w:space="0" w:color="auto"/>
              <w:bottom w:val="single" w:sz="4" w:space="0" w:color="auto"/>
              <w:right w:val="single" w:sz="4" w:space="0" w:color="auto"/>
            </w:tcBorders>
          </w:tcPr>
          <w:p w14:paraId="28102B8C"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p w14:paraId="0F636219"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449" w:type="pct"/>
            <w:tcBorders>
              <w:top w:val="single" w:sz="4" w:space="0" w:color="auto"/>
              <w:left w:val="single" w:sz="4" w:space="0" w:color="auto"/>
              <w:bottom w:val="single" w:sz="4" w:space="0" w:color="auto"/>
              <w:right w:val="single" w:sz="4" w:space="0" w:color="auto"/>
            </w:tcBorders>
          </w:tcPr>
          <w:p w14:paraId="72B70117" w14:textId="77777777" w:rsidR="00745736" w:rsidRPr="001F05A9" w:rsidRDefault="00745736" w:rsidP="00745736">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2</w:t>
            </w:r>
          </w:p>
        </w:tc>
        <w:tc>
          <w:tcPr>
            <w:tcW w:w="309" w:type="pct"/>
            <w:tcBorders>
              <w:top w:val="single" w:sz="4" w:space="0" w:color="auto"/>
              <w:left w:val="single" w:sz="4" w:space="0" w:color="auto"/>
              <w:bottom w:val="single" w:sz="4" w:space="0" w:color="auto"/>
              <w:right w:val="single" w:sz="4" w:space="0" w:color="auto"/>
            </w:tcBorders>
          </w:tcPr>
          <w:p w14:paraId="71B1CF68" w14:textId="77777777" w:rsidR="00745736" w:rsidRPr="001F05A9" w:rsidRDefault="00745736" w:rsidP="00745736">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85" w:type="pct"/>
            <w:tcBorders>
              <w:top w:val="single" w:sz="4" w:space="0" w:color="auto"/>
              <w:left w:val="single" w:sz="4" w:space="0" w:color="auto"/>
              <w:bottom w:val="single" w:sz="4" w:space="0" w:color="auto"/>
              <w:right w:val="single" w:sz="4" w:space="0" w:color="auto"/>
            </w:tcBorders>
          </w:tcPr>
          <w:p w14:paraId="4D6EB2F4" w14:textId="77777777" w:rsidR="00745736" w:rsidRPr="001F05A9" w:rsidRDefault="00745736" w:rsidP="00745736">
            <w:pPr>
              <w:spacing w:after="160" w:line="259" w:lineRule="auto"/>
              <w:jc w:val="center"/>
              <w:rPr>
                <w:sz w:val="22"/>
                <w:szCs w:val="22"/>
              </w:rPr>
            </w:pPr>
            <w:r>
              <w:rPr>
                <w:sz w:val="22"/>
                <w:szCs w:val="22"/>
              </w:rPr>
              <w:t>2</w:t>
            </w:r>
          </w:p>
          <w:p w14:paraId="2AD42351" w14:textId="77777777" w:rsidR="00745736" w:rsidRPr="001F05A9" w:rsidRDefault="00745736" w:rsidP="00745736">
            <w:pPr>
              <w:spacing w:after="160" w:line="259" w:lineRule="auto"/>
              <w:jc w:val="center"/>
              <w:rPr>
                <w:color w:val="FF0000"/>
                <w:sz w:val="22"/>
                <w:szCs w:val="22"/>
              </w:rPr>
            </w:pPr>
          </w:p>
          <w:p w14:paraId="275BAAC0" w14:textId="77777777" w:rsidR="00745736" w:rsidRPr="001F05A9" w:rsidRDefault="00745736" w:rsidP="00745736">
            <w:pPr>
              <w:spacing w:after="160" w:line="259" w:lineRule="auto"/>
              <w:jc w:val="center"/>
              <w:rPr>
                <w:sz w:val="22"/>
                <w:szCs w:val="22"/>
              </w:rPr>
            </w:pPr>
          </w:p>
        </w:tc>
        <w:tc>
          <w:tcPr>
            <w:tcW w:w="558" w:type="pct"/>
            <w:tcBorders>
              <w:top w:val="single" w:sz="4" w:space="0" w:color="auto"/>
              <w:left w:val="single" w:sz="4" w:space="0" w:color="auto"/>
              <w:bottom w:val="single" w:sz="4" w:space="0" w:color="auto"/>
              <w:right w:val="single" w:sz="4" w:space="0" w:color="auto"/>
            </w:tcBorders>
          </w:tcPr>
          <w:p w14:paraId="02B256CE"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0EB8C227"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458" w:type="pct"/>
            <w:tcBorders>
              <w:top w:val="single" w:sz="4" w:space="0" w:color="auto"/>
              <w:left w:val="single" w:sz="4" w:space="0" w:color="auto"/>
              <w:bottom w:val="single" w:sz="4" w:space="0" w:color="auto"/>
              <w:right w:val="single" w:sz="4" w:space="0" w:color="auto"/>
            </w:tcBorders>
          </w:tcPr>
          <w:p w14:paraId="60FD172D"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10</w:t>
            </w:r>
          </w:p>
        </w:tc>
        <w:tc>
          <w:tcPr>
            <w:tcW w:w="831" w:type="pct"/>
            <w:vMerge/>
            <w:tcBorders>
              <w:left w:val="single" w:sz="4" w:space="0" w:color="auto"/>
              <w:right w:val="single" w:sz="6" w:space="0" w:color="auto"/>
            </w:tcBorders>
          </w:tcPr>
          <w:p w14:paraId="686F155A" w14:textId="77777777" w:rsidR="00745736" w:rsidRPr="001F05A9" w:rsidRDefault="00745736" w:rsidP="00745736">
            <w:pPr>
              <w:autoSpaceDE w:val="0"/>
              <w:autoSpaceDN w:val="0"/>
              <w:adjustRightInd w:val="0"/>
              <w:jc w:val="center"/>
              <w:rPr>
                <w:sz w:val="22"/>
                <w:szCs w:val="22"/>
              </w:rPr>
            </w:pPr>
          </w:p>
        </w:tc>
      </w:tr>
      <w:tr w:rsidR="00745736" w:rsidRPr="001F05A9" w14:paraId="2829FC54" w14:textId="77777777" w:rsidTr="00663D37">
        <w:trPr>
          <w:jc w:val="center"/>
        </w:trPr>
        <w:tc>
          <w:tcPr>
            <w:tcW w:w="219" w:type="pct"/>
            <w:tcBorders>
              <w:top w:val="single" w:sz="6" w:space="0" w:color="auto"/>
              <w:left w:val="single" w:sz="6" w:space="0" w:color="auto"/>
              <w:bottom w:val="single" w:sz="6" w:space="0" w:color="auto"/>
              <w:right w:val="single" w:sz="4" w:space="0" w:color="auto"/>
            </w:tcBorders>
          </w:tcPr>
          <w:p w14:paraId="0CB88BB5" w14:textId="77777777" w:rsidR="00745736" w:rsidRPr="001F05A9" w:rsidRDefault="00745736" w:rsidP="00745736">
            <w:pPr>
              <w:spacing w:after="160" w:line="259" w:lineRule="auto"/>
              <w:rPr>
                <w:rFonts w:eastAsia="Calibri"/>
                <w:sz w:val="22"/>
                <w:szCs w:val="22"/>
                <w:lang w:eastAsia="en-US"/>
              </w:rPr>
            </w:pPr>
            <w:r w:rsidRPr="001F05A9">
              <w:rPr>
                <w:rFonts w:eastAsia="Calibri"/>
                <w:sz w:val="22"/>
                <w:szCs w:val="22"/>
                <w:lang w:eastAsia="en-US"/>
              </w:rPr>
              <w:t>7</w:t>
            </w:r>
          </w:p>
        </w:tc>
        <w:tc>
          <w:tcPr>
            <w:tcW w:w="1144" w:type="pct"/>
            <w:gridSpan w:val="2"/>
            <w:tcBorders>
              <w:top w:val="single" w:sz="4" w:space="0" w:color="auto"/>
              <w:bottom w:val="single" w:sz="4" w:space="0" w:color="auto"/>
              <w:right w:val="single" w:sz="4" w:space="0" w:color="auto"/>
            </w:tcBorders>
          </w:tcPr>
          <w:p w14:paraId="1ED45800" w14:textId="77777777" w:rsidR="00745736" w:rsidRPr="001F05A9" w:rsidRDefault="00745736" w:rsidP="00745736">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7.</w:t>
            </w:r>
          </w:p>
          <w:p w14:paraId="5340C926" w14:textId="77777777" w:rsidR="00745736" w:rsidRPr="001F05A9" w:rsidRDefault="00745736" w:rsidP="00745736">
            <w:pPr>
              <w:ind w:left="-31"/>
              <w:rPr>
                <w:rFonts w:eastAsia="Arial Unicode MS"/>
                <w:color w:val="000000"/>
                <w:sz w:val="22"/>
                <w:szCs w:val="22"/>
                <w:u w:color="000000"/>
                <w:bdr w:val="nil"/>
              </w:rPr>
            </w:pPr>
            <w:r w:rsidRPr="003C7D52">
              <w:rPr>
                <w:rFonts w:eastAsia="Arial Unicode MS"/>
                <w:color w:val="000000"/>
                <w:sz w:val="22"/>
                <w:szCs w:val="22"/>
                <w:u w:color="000000"/>
                <w:bdr w:val="nil"/>
              </w:rPr>
              <w:t>Экономический рост. Экономические показа-тели.</w:t>
            </w:r>
          </w:p>
        </w:tc>
        <w:tc>
          <w:tcPr>
            <w:tcW w:w="447" w:type="pct"/>
            <w:tcBorders>
              <w:top w:val="single" w:sz="4" w:space="0" w:color="auto"/>
              <w:bottom w:val="single" w:sz="4" w:space="0" w:color="auto"/>
              <w:right w:val="single" w:sz="4" w:space="0" w:color="auto"/>
            </w:tcBorders>
          </w:tcPr>
          <w:p w14:paraId="777185C7"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tc>
        <w:tc>
          <w:tcPr>
            <w:tcW w:w="449" w:type="pct"/>
            <w:tcBorders>
              <w:top w:val="single" w:sz="4" w:space="0" w:color="auto"/>
              <w:left w:val="single" w:sz="4" w:space="0" w:color="auto"/>
              <w:bottom w:val="single" w:sz="4" w:space="0" w:color="auto"/>
              <w:right w:val="single" w:sz="4" w:space="0" w:color="auto"/>
            </w:tcBorders>
          </w:tcPr>
          <w:p w14:paraId="59260E5D" w14:textId="77777777" w:rsidR="00745736" w:rsidRPr="001F05A9" w:rsidRDefault="00745736" w:rsidP="00745736">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2</w:t>
            </w:r>
          </w:p>
        </w:tc>
        <w:tc>
          <w:tcPr>
            <w:tcW w:w="309" w:type="pct"/>
            <w:tcBorders>
              <w:top w:val="single" w:sz="4" w:space="0" w:color="auto"/>
              <w:left w:val="single" w:sz="4" w:space="0" w:color="auto"/>
              <w:bottom w:val="single" w:sz="4" w:space="0" w:color="auto"/>
              <w:right w:val="single" w:sz="4" w:space="0" w:color="auto"/>
            </w:tcBorders>
          </w:tcPr>
          <w:p w14:paraId="2401F55B" w14:textId="77777777" w:rsidR="00745736" w:rsidRPr="001F05A9" w:rsidRDefault="00745736" w:rsidP="00745736">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85" w:type="pct"/>
            <w:tcBorders>
              <w:top w:val="single" w:sz="4" w:space="0" w:color="auto"/>
              <w:left w:val="single" w:sz="4" w:space="0" w:color="auto"/>
              <w:bottom w:val="single" w:sz="4" w:space="0" w:color="auto"/>
              <w:right w:val="single" w:sz="4" w:space="0" w:color="auto"/>
            </w:tcBorders>
          </w:tcPr>
          <w:p w14:paraId="7A2E694A" w14:textId="77777777" w:rsidR="00745736" w:rsidRPr="001F05A9" w:rsidRDefault="00745736" w:rsidP="00745736">
            <w:pPr>
              <w:spacing w:after="160" w:line="259" w:lineRule="auto"/>
              <w:jc w:val="center"/>
              <w:rPr>
                <w:sz w:val="22"/>
                <w:szCs w:val="22"/>
              </w:rPr>
            </w:pPr>
            <w:r>
              <w:rPr>
                <w:sz w:val="22"/>
                <w:szCs w:val="22"/>
              </w:rPr>
              <w:t>2</w:t>
            </w:r>
          </w:p>
          <w:p w14:paraId="618A35CA" w14:textId="77777777" w:rsidR="00745736" w:rsidRPr="001F05A9" w:rsidRDefault="00745736" w:rsidP="00745736">
            <w:pPr>
              <w:spacing w:after="160" w:line="259" w:lineRule="auto"/>
              <w:jc w:val="center"/>
              <w:rPr>
                <w:color w:val="FF0000"/>
                <w:sz w:val="22"/>
                <w:szCs w:val="22"/>
              </w:rPr>
            </w:pPr>
          </w:p>
          <w:p w14:paraId="0E3E749B" w14:textId="77777777" w:rsidR="00745736" w:rsidRPr="001F05A9" w:rsidRDefault="00745736" w:rsidP="00745736">
            <w:pPr>
              <w:spacing w:after="160" w:line="259" w:lineRule="auto"/>
              <w:jc w:val="center"/>
              <w:rPr>
                <w:sz w:val="22"/>
                <w:szCs w:val="22"/>
              </w:rPr>
            </w:pPr>
          </w:p>
        </w:tc>
        <w:tc>
          <w:tcPr>
            <w:tcW w:w="558" w:type="pct"/>
            <w:tcBorders>
              <w:top w:val="single" w:sz="4" w:space="0" w:color="auto"/>
              <w:left w:val="single" w:sz="4" w:space="0" w:color="auto"/>
              <w:bottom w:val="single" w:sz="4" w:space="0" w:color="auto"/>
              <w:right w:val="single" w:sz="4" w:space="0" w:color="auto"/>
            </w:tcBorders>
          </w:tcPr>
          <w:p w14:paraId="0D0C1935"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242FB0E4"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458" w:type="pct"/>
            <w:tcBorders>
              <w:top w:val="single" w:sz="4" w:space="0" w:color="auto"/>
              <w:left w:val="single" w:sz="4" w:space="0" w:color="auto"/>
              <w:bottom w:val="single" w:sz="4" w:space="0" w:color="auto"/>
              <w:right w:val="single" w:sz="4" w:space="0" w:color="auto"/>
            </w:tcBorders>
          </w:tcPr>
          <w:p w14:paraId="54A1DBDD"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10</w:t>
            </w:r>
          </w:p>
        </w:tc>
        <w:tc>
          <w:tcPr>
            <w:tcW w:w="831" w:type="pct"/>
            <w:vMerge/>
            <w:tcBorders>
              <w:left w:val="single" w:sz="4" w:space="0" w:color="auto"/>
              <w:right w:val="single" w:sz="6" w:space="0" w:color="auto"/>
            </w:tcBorders>
          </w:tcPr>
          <w:p w14:paraId="607CA099" w14:textId="77777777" w:rsidR="00745736" w:rsidRPr="001F05A9" w:rsidRDefault="00745736" w:rsidP="00745736">
            <w:pPr>
              <w:autoSpaceDE w:val="0"/>
              <w:autoSpaceDN w:val="0"/>
              <w:adjustRightInd w:val="0"/>
              <w:jc w:val="center"/>
              <w:rPr>
                <w:sz w:val="22"/>
                <w:szCs w:val="22"/>
              </w:rPr>
            </w:pPr>
          </w:p>
        </w:tc>
      </w:tr>
      <w:tr w:rsidR="00745736" w:rsidRPr="001F05A9" w14:paraId="6AB78554" w14:textId="77777777" w:rsidTr="00663D37">
        <w:trPr>
          <w:jc w:val="center"/>
        </w:trPr>
        <w:tc>
          <w:tcPr>
            <w:tcW w:w="219" w:type="pct"/>
            <w:tcBorders>
              <w:top w:val="single" w:sz="6" w:space="0" w:color="auto"/>
              <w:left w:val="single" w:sz="6" w:space="0" w:color="auto"/>
              <w:bottom w:val="single" w:sz="6" w:space="0" w:color="auto"/>
              <w:right w:val="single" w:sz="4" w:space="0" w:color="auto"/>
            </w:tcBorders>
          </w:tcPr>
          <w:p w14:paraId="6DC1E7D2" w14:textId="77777777" w:rsidR="00745736" w:rsidRPr="001F05A9" w:rsidRDefault="00745736" w:rsidP="00745736">
            <w:pPr>
              <w:spacing w:after="160" w:line="259" w:lineRule="auto"/>
              <w:rPr>
                <w:rFonts w:eastAsia="Calibri"/>
                <w:sz w:val="22"/>
                <w:szCs w:val="22"/>
                <w:lang w:eastAsia="en-US"/>
              </w:rPr>
            </w:pPr>
            <w:r w:rsidRPr="001F05A9">
              <w:rPr>
                <w:rFonts w:eastAsia="Arial Unicode MS"/>
                <w:color w:val="000000"/>
                <w:sz w:val="22"/>
                <w:szCs w:val="22"/>
                <w:u w:color="000000"/>
                <w:bdr w:val="nil"/>
              </w:rPr>
              <w:t>8</w:t>
            </w:r>
          </w:p>
        </w:tc>
        <w:tc>
          <w:tcPr>
            <w:tcW w:w="1144" w:type="pct"/>
            <w:gridSpan w:val="2"/>
            <w:tcBorders>
              <w:top w:val="single" w:sz="4" w:space="0" w:color="auto"/>
              <w:bottom w:val="single" w:sz="4" w:space="0" w:color="auto"/>
              <w:right w:val="single" w:sz="4" w:space="0" w:color="auto"/>
            </w:tcBorders>
            <w:vAlign w:val="center"/>
          </w:tcPr>
          <w:p w14:paraId="42E7642A" w14:textId="77777777" w:rsidR="00745736" w:rsidRPr="001F05A9" w:rsidRDefault="00745736" w:rsidP="00745736">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8.</w:t>
            </w:r>
          </w:p>
          <w:p w14:paraId="41FA8948" w14:textId="77777777" w:rsidR="00745736" w:rsidRPr="001F05A9" w:rsidRDefault="00745736" w:rsidP="00745736">
            <w:pPr>
              <w:ind w:left="-31"/>
              <w:rPr>
                <w:rFonts w:eastAsia="Arial Unicode MS"/>
                <w:color w:val="000000"/>
                <w:sz w:val="22"/>
                <w:szCs w:val="22"/>
                <w:u w:color="000000"/>
                <w:bdr w:val="nil"/>
              </w:rPr>
            </w:pPr>
            <w:r w:rsidRPr="003C7D52">
              <w:rPr>
                <w:rFonts w:eastAsia="Arial Unicode MS"/>
                <w:color w:val="000000"/>
                <w:sz w:val="22"/>
                <w:szCs w:val="22"/>
                <w:u w:color="000000"/>
                <w:bdr w:val="nil"/>
              </w:rPr>
              <w:t>Национальная экономика.</w:t>
            </w:r>
          </w:p>
        </w:tc>
        <w:tc>
          <w:tcPr>
            <w:tcW w:w="447" w:type="pct"/>
            <w:tcBorders>
              <w:top w:val="single" w:sz="4" w:space="0" w:color="auto"/>
              <w:bottom w:val="single" w:sz="4" w:space="0" w:color="auto"/>
              <w:right w:val="single" w:sz="4" w:space="0" w:color="auto"/>
            </w:tcBorders>
          </w:tcPr>
          <w:p w14:paraId="437169D2"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tc>
        <w:tc>
          <w:tcPr>
            <w:tcW w:w="449" w:type="pct"/>
            <w:tcBorders>
              <w:top w:val="single" w:sz="4" w:space="0" w:color="auto"/>
              <w:left w:val="single" w:sz="4" w:space="0" w:color="auto"/>
              <w:bottom w:val="single" w:sz="4" w:space="0" w:color="auto"/>
              <w:right w:val="single" w:sz="4" w:space="0" w:color="auto"/>
            </w:tcBorders>
          </w:tcPr>
          <w:p w14:paraId="70F56EE2" w14:textId="77777777" w:rsidR="00745736" w:rsidRPr="001F05A9" w:rsidRDefault="00745736" w:rsidP="00745736">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2</w:t>
            </w:r>
          </w:p>
        </w:tc>
        <w:tc>
          <w:tcPr>
            <w:tcW w:w="309" w:type="pct"/>
            <w:tcBorders>
              <w:top w:val="single" w:sz="4" w:space="0" w:color="auto"/>
              <w:left w:val="single" w:sz="4" w:space="0" w:color="auto"/>
              <w:bottom w:val="single" w:sz="4" w:space="0" w:color="auto"/>
              <w:right w:val="single" w:sz="4" w:space="0" w:color="auto"/>
            </w:tcBorders>
          </w:tcPr>
          <w:p w14:paraId="12ABCCE4" w14:textId="77777777" w:rsidR="00745736" w:rsidRPr="001F05A9" w:rsidRDefault="00745736" w:rsidP="00745736">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85" w:type="pct"/>
            <w:tcBorders>
              <w:top w:val="single" w:sz="4" w:space="0" w:color="auto"/>
              <w:left w:val="single" w:sz="4" w:space="0" w:color="auto"/>
              <w:bottom w:val="single" w:sz="4" w:space="0" w:color="auto"/>
              <w:right w:val="single" w:sz="4" w:space="0" w:color="auto"/>
            </w:tcBorders>
          </w:tcPr>
          <w:p w14:paraId="63DFF2CF" w14:textId="77777777" w:rsidR="00745736" w:rsidRPr="001F05A9" w:rsidRDefault="00745736" w:rsidP="00745736">
            <w:pPr>
              <w:spacing w:after="160" w:line="259" w:lineRule="auto"/>
              <w:jc w:val="center"/>
              <w:rPr>
                <w:sz w:val="22"/>
                <w:szCs w:val="22"/>
              </w:rPr>
            </w:pPr>
            <w:r>
              <w:rPr>
                <w:sz w:val="22"/>
                <w:szCs w:val="22"/>
              </w:rPr>
              <w:t>2</w:t>
            </w:r>
          </w:p>
          <w:p w14:paraId="2172E0F1" w14:textId="77777777" w:rsidR="00745736" w:rsidRPr="001F05A9" w:rsidRDefault="00745736" w:rsidP="00745736">
            <w:pPr>
              <w:spacing w:after="160" w:line="259" w:lineRule="auto"/>
              <w:jc w:val="center"/>
              <w:rPr>
                <w:color w:val="FF0000"/>
                <w:sz w:val="22"/>
                <w:szCs w:val="22"/>
              </w:rPr>
            </w:pPr>
          </w:p>
          <w:p w14:paraId="4F2C4D0D" w14:textId="77777777" w:rsidR="00745736" w:rsidRPr="001F05A9" w:rsidRDefault="00745736" w:rsidP="00745736">
            <w:pPr>
              <w:spacing w:after="160" w:line="259" w:lineRule="auto"/>
              <w:jc w:val="center"/>
              <w:rPr>
                <w:sz w:val="22"/>
                <w:szCs w:val="22"/>
              </w:rPr>
            </w:pPr>
          </w:p>
        </w:tc>
        <w:tc>
          <w:tcPr>
            <w:tcW w:w="558" w:type="pct"/>
            <w:tcBorders>
              <w:top w:val="single" w:sz="4" w:space="0" w:color="auto"/>
              <w:left w:val="single" w:sz="4" w:space="0" w:color="auto"/>
              <w:bottom w:val="single" w:sz="4" w:space="0" w:color="auto"/>
              <w:right w:val="single" w:sz="4" w:space="0" w:color="auto"/>
            </w:tcBorders>
          </w:tcPr>
          <w:p w14:paraId="7194BAD8"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71D0E97A"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458" w:type="pct"/>
            <w:tcBorders>
              <w:top w:val="single" w:sz="4" w:space="0" w:color="auto"/>
              <w:left w:val="single" w:sz="4" w:space="0" w:color="auto"/>
              <w:bottom w:val="single" w:sz="4" w:space="0" w:color="auto"/>
              <w:right w:val="single" w:sz="4" w:space="0" w:color="auto"/>
            </w:tcBorders>
          </w:tcPr>
          <w:p w14:paraId="7699D4A5"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10</w:t>
            </w:r>
          </w:p>
        </w:tc>
        <w:tc>
          <w:tcPr>
            <w:tcW w:w="831" w:type="pct"/>
            <w:vMerge/>
            <w:tcBorders>
              <w:left w:val="single" w:sz="4" w:space="0" w:color="auto"/>
              <w:right w:val="single" w:sz="6" w:space="0" w:color="auto"/>
            </w:tcBorders>
          </w:tcPr>
          <w:p w14:paraId="067FAA5E" w14:textId="77777777" w:rsidR="00745736" w:rsidRPr="001F05A9" w:rsidRDefault="00745736" w:rsidP="00745736">
            <w:pPr>
              <w:autoSpaceDE w:val="0"/>
              <w:autoSpaceDN w:val="0"/>
              <w:adjustRightInd w:val="0"/>
              <w:jc w:val="center"/>
              <w:rPr>
                <w:sz w:val="22"/>
                <w:szCs w:val="22"/>
              </w:rPr>
            </w:pPr>
          </w:p>
        </w:tc>
      </w:tr>
      <w:tr w:rsidR="00745736" w:rsidRPr="001F05A9" w14:paraId="7ED2050C" w14:textId="77777777" w:rsidTr="00663D37">
        <w:trPr>
          <w:jc w:val="center"/>
        </w:trPr>
        <w:tc>
          <w:tcPr>
            <w:tcW w:w="219" w:type="pct"/>
            <w:tcBorders>
              <w:top w:val="single" w:sz="6" w:space="0" w:color="auto"/>
              <w:left w:val="single" w:sz="6" w:space="0" w:color="auto"/>
              <w:bottom w:val="single" w:sz="6" w:space="0" w:color="auto"/>
              <w:right w:val="single" w:sz="4" w:space="0" w:color="auto"/>
            </w:tcBorders>
          </w:tcPr>
          <w:p w14:paraId="1D82D5AA" w14:textId="77777777" w:rsidR="00745736" w:rsidRPr="001F05A9" w:rsidRDefault="00745736" w:rsidP="00745736">
            <w:pPr>
              <w:spacing w:after="160" w:line="259" w:lineRule="auto"/>
              <w:rPr>
                <w:rFonts w:eastAsia="Arial Unicode MS"/>
                <w:color w:val="000000"/>
                <w:sz w:val="22"/>
                <w:szCs w:val="22"/>
                <w:u w:color="000000"/>
                <w:bdr w:val="nil"/>
              </w:rPr>
            </w:pPr>
            <w:r w:rsidRPr="001F05A9">
              <w:rPr>
                <w:rFonts w:eastAsia="Arial Unicode MS"/>
                <w:color w:val="000000"/>
                <w:sz w:val="22"/>
                <w:szCs w:val="22"/>
                <w:u w:color="000000"/>
                <w:bdr w:val="nil"/>
              </w:rPr>
              <w:t>9</w:t>
            </w:r>
          </w:p>
        </w:tc>
        <w:tc>
          <w:tcPr>
            <w:tcW w:w="1144" w:type="pct"/>
            <w:gridSpan w:val="2"/>
            <w:tcBorders>
              <w:top w:val="single" w:sz="4" w:space="0" w:color="auto"/>
              <w:bottom w:val="single" w:sz="4" w:space="0" w:color="auto"/>
              <w:right w:val="single" w:sz="4" w:space="0" w:color="auto"/>
            </w:tcBorders>
            <w:vAlign w:val="center"/>
          </w:tcPr>
          <w:p w14:paraId="3F4B8EAF" w14:textId="77777777" w:rsidR="00745736" w:rsidRPr="001F05A9" w:rsidRDefault="00745736" w:rsidP="00745736">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9.</w:t>
            </w:r>
          </w:p>
          <w:p w14:paraId="50ADA4B1" w14:textId="77777777" w:rsidR="00745736" w:rsidRPr="00871FD8" w:rsidRDefault="00745736" w:rsidP="00745736">
            <w:pPr>
              <w:ind w:left="-31"/>
              <w:jc w:val="both"/>
              <w:rPr>
                <w:rFonts w:eastAsia="Arial Unicode MS"/>
                <w:color w:val="000000"/>
                <w:sz w:val="22"/>
                <w:szCs w:val="22"/>
                <w:u w:color="000000"/>
                <w:bdr w:val="nil"/>
              </w:rPr>
            </w:pPr>
            <w:r w:rsidRPr="003C7D52">
              <w:rPr>
                <w:rFonts w:eastAsia="Arial Unicode MS"/>
                <w:color w:val="000000"/>
                <w:sz w:val="22"/>
                <w:szCs w:val="22"/>
                <w:u w:color="000000"/>
                <w:bdr w:val="nil"/>
              </w:rPr>
              <w:t>Денежно-креди</w:t>
            </w:r>
            <w:r>
              <w:rPr>
                <w:rFonts w:eastAsia="Arial Unicode MS"/>
                <w:color w:val="000000"/>
                <w:sz w:val="22"/>
                <w:szCs w:val="22"/>
                <w:u w:color="000000"/>
                <w:bdr w:val="nil"/>
              </w:rPr>
              <w:t xml:space="preserve">тные </w:t>
            </w:r>
          </w:p>
          <w:p w14:paraId="30940154" w14:textId="77777777" w:rsidR="00745736" w:rsidRPr="001F05A9" w:rsidRDefault="00745736" w:rsidP="00745736">
            <w:pPr>
              <w:ind w:left="-31"/>
              <w:jc w:val="both"/>
              <w:rPr>
                <w:rFonts w:eastAsia="Arial Unicode MS"/>
                <w:color w:val="000000"/>
                <w:sz w:val="22"/>
                <w:szCs w:val="22"/>
                <w:u w:color="000000"/>
                <w:bdr w:val="nil"/>
              </w:rPr>
            </w:pPr>
            <w:r>
              <w:rPr>
                <w:rFonts w:eastAsia="Arial Unicode MS"/>
                <w:color w:val="000000"/>
                <w:sz w:val="22"/>
                <w:szCs w:val="22"/>
                <w:u w:color="000000"/>
                <w:bdr w:val="nil"/>
              </w:rPr>
              <w:t>отношения. Банки и банков</w:t>
            </w:r>
            <w:r w:rsidRPr="003C7D52">
              <w:rPr>
                <w:rFonts w:eastAsia="Arial Unicode MS"/>
                <w:color w:val="000000"/>
                <w:sz w:val="22"/>
                <w:szCs w:val="22"/>
                <w:u w:color="000000"/>
                <w:bdr w:val="nil"/>
              </w:rPr>
              <w:t>ские операции.</w:t>
            </w:r>
          </w:p>
        </w:tc>
        <w:tc>
          <w:tcPr>
            <w:tcW w:w="447" w:type="pct"/>
            <w:tcBorders>
              <w:top w:val="single" w:sz="4" w:space="0" w:color="auto"/>
              <w:bottom w:val="single" w:sz="4" w:space="0" w:color="auto"/>
              <w:right w:val="single" w:sz="4" w:space="0" w:color="auto"/>
            </w:tcBorders>
          </w:tcPr>
          <w:p w14:paraId="3903C3FD"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24</w:t>
            </w:r>
          </w:p>
          <w:p w14:paraId="60829DE5"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449" w:type="pct"/>
            <w:tcBorders>
              <w:top w:val="single" w:sz="4" w:space="0" w:color="auto"/>
              <w:left w:val="single" w:sz="4" w:space="0" w:color="auto"/>
              <w:bottom w:val="single" w:sz="4" w:space="0" w:color="auto"/>
              <w:right w:val="single" w:sz="4" w:space="0" w:color="auto"/>
            </w:tcBorders>
          </w:tcPr>
          <w:p w14:paraId="0DF043FE" w14:textId="77777777" w:rsidR="00745736" w:rsidRPr="001F05A9" w:rsidRDefault="00745736" w:rsidP="00745736">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4</w:t>
            </w:r>
          </w:p>
        </w:tc>
        <w:tc>
          <w:tcPr>
            <w:tcW w:w="309" w:type="pct"/>
            <w:tcBorders>
              <w:top w:val="single" w:sz="4" w:space="0" w:color="auto"/>
              <w:left w:val="single" w:sz="4" w:space="0" w:color="auto"/>
              <w:bottom w:val="single" w:sz="4" w:space="0" w:color="auto"/>
              <w:right w:val="single" w:sz="4" w:space="0" w:color="auto"/>
            </w:tcBorders>
          </w:tcPr>
          <w:p w14:paraId="556D2D08" w14:textId="77777777" w:rsidR="00745736" w:rsidRPr="001F05A9" w:rsidRDefault="00745736" w:rsidP="00745736">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85" w:type="pct"/>
            <w:tcBorders>
              <w:top w:val="single" w:sz="4" w:space="0" w:color="auto"/>
              <w:left w:val="single" w:sz="4" w:space="0" w:color="auto"/>
              <w:bottom w:val="single" w:sz="4" w:space="0" w:color="auto"/>
              <w:right w:val="single" w:sz="4" w:space="0" w:color="auto"/>
            </w:tcBorders>
          </w:tcPr>
          <w:p w14:paraId="586569DD" w14:textId="77777777" w:rsidR="00745736" w:rsidRPr="001F05A9" w:rsidRDefault="00745736" w:rsidP="00745736">
            <w:pPr>
              <w:spacing w:after="160" w:line="259" w:lineRule="auto"/>
              <w:jc w:val="center"/>
              <w:rPr>
                <w:sz w:val="22"/>
                <w:szCs w:val="22"/>
              </w:rPr>
            </w:pPr>
            <w:r>
              <w:rPr>
                <w:sz w:val="22"/>
                <w:szCs w:val="22"/>
              </w:rPr>
              <w:t>4</w:t>
            </w:r>
          </w:p>
          <w:p w14:paraId="459B3AF2" w14:textId="77777777" w:rsidR="00745736" w:rsidRPr="001F05A9" w:rsidRDefault="00745736" w:rsidP="00745736">
            <w:pPr>
              <w:spacing w:after="160" w:line="259" w:lineRule="auto"/>
              <w:jc w:val="center"/>
              <w:rPr>
                <w:color w:val="FF0000"/>
                <w:sz w:val="22"/>
                <w:szCs w:val="22"/>
              </w:rPr>
            </w:pPr>
          </w:p>
          <w:p w14:paraId="6F3132D3" w14:textId="77777777" w:rsidR="00745736" w:rsidRPr="001F05A9" w:rsidRDefault="00745736" w:rsidP="00745736">
            <w:pPr>
              <w:spacing w:after="160" w:line="259" w:lineRule="auto"/>
              <w:jc w:val="center"/>
              <w:rPr>
                <w:sz w:val="22"/>
                <w:szCs w:val="22"/>
              </w:rPr>
            </w:pPr>
          </w:p>
        </w:tc>
        <w:tc>
          <w:tcPr>
            <w:tcW w:w="558" w:type="pct"/>
            <w:tcBorders>
              <w:top w:val="single" w:sz="4" w:space="0" w:color="auto"/>
              <w:left w:val="single" w:sz="4" w:space="0" w:color="auto"/>
              <w:bottom w:val="single" w:sz="4" w:space="0" w:color="auto"/>
              <w:right w:val="single" w:sz="4" w:space="0" w:color="auto"/>
            </w:tcBorders>
          </w:tcPr>
          <w:p w14:paraId="4D77AB7B"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w:t>
            </w:r>
          </w:p>
          <w:p w14:paraId="02FA7E01"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458" w:type="pct"/>
            <w:tcBorders>
              <w:top w:val="single" w:sz="4" w:space="0" w:color="auto"/>
              <w:left w:val="single" w:sz="4" w:space="0" w:color="auto"/>
              <w:bottom w:val="single" w:sz="4" w:space="0" w:color="auto"/>
              <w:right w:val="single" w:sz="4" w:space="0" w:color="auto"/>
            </w:tcBorders>
          </w:tcPr>
          <w:p w14:paraId="5EC0AA8D"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20</w:t>
            </w:r>
          </w:p>
        </w:tc>
        <w:tc>
          <w:tcPr>
            <w:tcW w:w="831" w:type="pct"/>
            <w:vMerge/>
            <w:tcBorders>
              <w:left w:val="single" w:sz="4" w:space="0" w:color="auto"/>
              <w:right w:val="single" w:sz="6" w:space="0" w:color="auto"/>
            </w:tcBorders>
          </w:tcPr>
          <w:p w14:paraId="205BDA4A" w14:textId="77777777" w:rsidR="00745736" w:rsidRPr="001F05A9" w:rsidRDefault="00745736" w:rsidP="00745736">
            <w:pPr>
              <w:autoSpaceDE w:val="0"/>
              <w:autoSpaceDN w:val="0"/>
              <w:adjustRightInd w:val="0"/>
              <w:jc w:val="center"/>
              <w:rPr>
                <w:sz w:val="22"/>
                <w:szCs w:val="22"/>
              </w:rPr>
            </w:pPr>
          </w:p>
        </w:tc>
      </w:tr>
      <w:tr w:rsidR="00745736" w:rsidRPr="001F05A9" w14:paraId="30B4584C" w14:textId="77777777" w:rsidTr="00663D37">
        <w:trPr>
          <w:jc w:val="center"/>
        </w:trPr>
        <w:tc>
          <w:tcPr>
            <w:tcW w:w="219" w:type="pct"/>
            <w:tcBorders>
              <w:top w:val="single" w:sz="6" w:space="0" w:color="auto"/>
              <w:left w:val="single" w:sz="6" w:space="0" w:color="auto"/>
              <w:bottom w:val="single" w:sz="6" w:space="0" w:color="auto"/>
              <w:right w:val="single" w:sz="4" w:space="0" w:color="auto"/>
            </w:tcBorders>
          </w:tcPr>
          <w:p w14:paraId="5A189817" w14:textId="77777777" w:rsidR="00745736" w:rsidRPr="001F05A9" w:rsidRDefault="00745736" w:rsidP="00745736">
            <w:pPr>
              <w:spacing w:after="160" w:line="259" w:lineRule="auto"/>
              <w:rPr>
                <w:rFonts w:eastAsia="Arial Unicode MS"/>
                <w:color w:val="000000"/>
                <w:sz w:val="22"/>
                <w:szCs w:val="22"/>
                <w:u w:color="000000"/>
                <w:bdr w:val="nil"/>
              </w:rPr>
            </w:pPr>
            <w:r w:rsidRPr="001F05A9">
              <w:rPr>
                <w:rFonts w:eastAsia="Arial Unicode MS"/>
                <w:color w:val="000000"/>
                <w:sz w:val="22"/>
                <w:szCs w:val="22"/>
                <w:u w:color="000000"/>
                <w:bdr w:val="nil"/>
              </w:rPr>
              <w:t>10</w:t>
            </w:r>
          </w:p>
        </w:tc>
        <w:tc>
          <w:tcPr>
            <w:tcW w:w="1144" w:type="pct"/>
            <w:gridSpan w:val="2"/>
            <w:tcBorders>
              <w:top w:val="single" w:sz="4" w:space="0" w:color="auto"/>
              <w:bottom w:val="single" w:sz="4" w:space="0" w:color="auto"/>
              <w:right w:val="single" w:sz="4" w:space="0" w:color="auto"/>
            </w:tcBorders>
          </w:tcPr>
          <w:p w14:paraId="7C8F9892" w14:textId="77777777" w:rsidR="00745736" w:rsidRPr="001F05A9" w:rsidRDefault="00745736" w:rsidP="00745736">
            <w:pPr>
              <w:rPr>
                <w:rFonts w:eastAsia="Arial Unicode MS"/>
                <w:color w:val="000000"/>
                <w:sz w:val="22"/>
                <w:szCs w:val="22"/>
                <w:u w:color="000000"/>
                <w:bdr w:val="nil"/>
              </w:rPr>
            </w:pPr>
            <w:r w:rsidRPr="001F05A9">
              <w:rPr>
                <w:rFonts w:eastAsia="Arial Unicode MS"/>
                <w:color w:val="000000"/>
                <w:sz w:val="22"/>
                <w:szCs w:val="22"/>
                <w:u w:color="000000"/>
                <w:bdr w:val="nil"/>
              </w:rPr>
              <w:t>Тема 10.</w:t>
            </w:r>
          </w:p>
          <w:p w14:paraId="2BDD20A9" w14:textId="77777777" w:rsidR="00745736" w:rsidRPr="001F05A9" w:rsidRDefault="00745736" w:rsidP="00745736">
            <w:pPr>
              <w:ind w:left="-31"/>
              <w:rPr>
                <w:rFonts w:eastAsia="Arial Unicode MS"/>
                <w:color w:val="000000"/>
                <w:sz w:val="22"/>
                <w:szCs w:val="22"/>
                <w:u w:color="000000"/>
                <w:bdr w:val="nil"/>
              </w:rPr>
            </w:pPr>
            <w:r>
              <w:rPr>
                <w:rFonts w:eastAsia="Arial Unicode MS"/>
                <w:color w:val="000000"/>
                <w:sz w:val="22"/>
                <w:szCs w:val="22"/>
                <w:u w:color="000000"/>
                <w:bdr w:val="nil"/>
              </w:rPr>
              <w:t>Предпринимательская деятельность. Расходы бизнеса. Финансы предприя</w:t>
            </w:r>
            <w:r w:rsidRPr="003C7D52">
              <w:rPr>
                <w:rFonts w:eastAsia="Arial Unicode MS"/>
                <w:color w:val="000000"/>
                <w:sz w:val="22"/>
                <w:szCs w:val="22"/>
                <w:u w:color="000000"/>
                <w:bdr w:val="nil"/>
              </w:rPr>
              <w:t>тия.</w:t>
            </w:r>
          </w:p>
        </w:tc>
        <w:tc>
          <w:tcPr>
            <w:tcW w:w="447" w:type="pct"/>
            <w:tcBorders>
              <w:top w:val="single" w:sz="4" w:space="0" w:color="auto"/>
              <w:bottom w:val="single" w:sz="4" w:space="0" w:color="auto"/>
              <w:right w:val="single" w:sz="4" w:space="0" w:color="auto"/>
            </w:tcBorders>
          </w:tcPr>
          <w:p w14:paraId="5D3AC48A"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p w14:paraId="3292D779"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449" w:type="pct"/>
            <w:tcBorders>
              <w:top w:val="single" w:sz="4" w:space="0" w:color="auto"/>
              <w:left w:val="single" w:sz="4" w:space="0" w:color="auto"/>
              <w:bottom w:val="single" w:sz="4" w:space="0" w:color="auto"/>
              <w:right w:val="single" w:sz="4" w:space="0" w:color="auto"/>
            </w:tcBorders>
          </w:tcPr>
          <w:p w14:paraId="466101AB" w14:textId="77777777" w:rsidR="00745736" w:rsidRPr="001F05A9" w:rsidRDefault="00745736" w:rsidP="00745736">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2</w:t>
            </w:r>
          </w:p>
        </w:tc>
        <w:tc>
          <w:tcPr>
            <w:tcW w:w="309" w:type="pct"/>
            <w:tcBorders>
              <w:top w:val="single" w:sz="4" w:space="0" w:color="auto"/>
              <w:left w:val="single" w:sz="4" w:space="0" w:color="auto"/>
              <w:bottom w:val="single" w:sz="4" w:space="0" w:color="auto"/>
              <w:right w:val="single" w:sz="4" w:space="0" w:color="auto"/>
            </w:tcBorders>
          </w:tcPr>
          <w:p w14:paraId="1289C641" w14:textId="77777777" w:rsidR="00745736" w:rsidRPr="001F05A9" w:rsidRDefault="00745736" w:rsidP="00745736">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85" w:type="pct"/>
            <w:tcBorders>
              <w:top w:val="single" w:sz="4" w:space="0" w:color="auto"/>
              <w:left w:val="single" w:sz="4" w:space="0" w:color="auto"/>
              <w:bottom w:val="single" w:sz="4" w:space="0" w:color="auto"/>
              <w:right w:val="single" w:sz="4" w:space="0" w:color="auto"/>
            </w:tcBorders>
          </w:tcPr>
          <w:p w14:paraId="4A8769E1" w14:textId="77777777" w:rsidR="00745736" w:rsidRPr="001F05A9" w:rsidRDefault="00745736" w:rsidP="00745736">
            <w:pPr>
              <w:spacing w:after="160" w:line="259" w:lineRule="auto"/>
              <w:jc w:val="center"/>
              <w:rPr>
                <w:sz w:val="22"/>
                <w:szCs w:val="22"/>
              </w:rPr>
            </w:pPr>
            <w:r>
              <w:rPr>
                <w:sz w:val="22"/>
                <w:szCs w:val="22"/>
              </w:rPr>
              <w:t>2</w:t>
            </w:r>
          </w:p>
          <w:p w14:paraId="47F5B467" w14:textId="77777777" w:rsidR="00745736" w:rsidRPr="001F05A9" w:rsidRDefault="00745736" w:rsidP="00745736">
            <w:pPr>
              <w:spacing w:after="160" w:line="259" w:lineRule="auto"/>
              <w:jc w:val="center"/>
              <w:rPr>
                <w:color w:val="FF0000"/>
                <w:sz w:val="22"/>
                <w:szCs w:val="22"/>
              </w:rPr>
            </w:pPr>
          </w:p>
          <w:p w14:paraId="3816C130" w14:textId="77777777" w:rsidR="00745736" w:rsidRPr="001F05A9" w:rsidRDefault="00745736" w:rsidP="00745736">
            <w:pPr>
              <w:spacing w:after="160" w:line="259" w:lineRule="auto"/>
              <w:jc w:val="center"/>
              <w:rPr>
                <w:sz w:val="22"/>
                <w:szCs w:val="22"/>
              </w:rPr>
            </w:pPr>
          </w:p>
        </w:tc>
        <w:tc>
          <w:tcPr>
            <w:tcW w:w="558" w:type="pct"/>
            <w:tcBorders>
              <w:top w:val="single" w:sz="4" w:space="0" w:color="auto"/>
              <w:left w:val="single" w:sz="4" w:space="0" w:color="auto"/>
              <w:bottom w:val="single" w:sz="4" w:space="0" w:color="auto"/>
              <w:right w:val="single" w:sz="4" w:space="0" w:color="auto"/>
            </w:tcBorders>
          </w:tcPr>
          <w:p w14:paraId="5BFE2C3F"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40F4569C"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458" w:type="pct"/>
            <w:tcBorders>
              <w:top w:val="single" w:sz="4" w:space="0" w:color="auto"/>
              <w:left w:val="single" w:sz="4" w:space="0" w:color="auto"/>
              <w:bottom w:val="single" w:sz="4" w:space="0" w:color="auto"/>
              <w:right w:val="single" w:sz="4" w:space="0" w:color="auto"/>
            </w:tcBorders>
          </w:tcPr>
          <w:p w14:paraId="78AB83D2"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10</w:t>
            </w:r>
          </w:p>
        </w:tc>
        <w:tc>
          <w:tcPr>
            <w:tcW w:w="831" w:type="pct"/>
            <w:vMerge/>
            <w:tcBorders>
              <w:left w:val="single" w:sz="4" w:space="0" w:color="auto"/>
              <w:right w:val="single" w:sz="6" w:space="0" w:color="auto"/>
            </w:tcBorders>
          </w:tcPr>
          <w:p w14:paraId="66ED17BB" w14:textId="77777777" w:rsidR="00745736" w:rsidRPr="001F05A9" w:rsidRDefault="00745736" w:rsidP="00745736">
            <w:pPr>
              <w:autoSpaceDE w:val="0"/>
              <w:autoSpaceDN w:val="0"/>
              <w:adjustRightInd w:val="0"/>
              <w:jc w:val="center"/>
              <w:rPr>
                <w:sz w:val="22"/>
                <w:szCs w:val="22"/>
              </w:rPr>
            </w:pPr>
          </w:p>
        </w:tc>
      </w:tr>
      <w:tr w:rsidR="00745736" w:rsidRPr="001F05A9" w14:paraId="4895B48F" w14:textId="77777777" w:rsidTr="00663D37">
        <w:trPr>
          <w:jc w:val="center"/>
        </w:trPr>
        <w:tc>
          <w:tcPr>
            <w:tcW w:w="1363" w:type="pct"/>
            <w:gridSpan w:val="3"/>
            <w:tcBorders>
              <w:top w:val="single" w:sz="6" w:space="0" w:color="auto"/>
              <w:left w:val="single" w:sz="6" w:space="0" w:color="auto"/>
              <w:bottom w:val="single" w:sz="6" w:space="0" w:color="auto"/>
              <w:right w:val="single" w:sz="4" w:space="0" w:color="auto"/>
            </w:tcBorders>
          </w:tcPr>
          <w:p w14:paraId="11AC1CA6" w14:textId="77777777" w:rsidR="00745736" w:rsidRPr="001F05A9" w:rsidRDefault="00745736" w:rsidP="00745736">
            <w:pPr>
              <w:ind w:left="-31"/>
              <w:rPr>
                <w:rFonts w:eastAsia="Arial Unicode MS"/>
                <w:b/>
                <w:color w:val="000000"/>
                <w:sz w:val="22"/>
                <w:szCs w:val="22"/>
                <w:u w:color="000000"/>
                <w:bdr w:val="nil"/>
              </w:rPr>
            </w:pPr>
            <w:r w:rsidRPr="001F05A9">
              <w:rPr>
                <w:rFonts w:eastAsia="Arial Unicode MS"/>
                <w:b/>
                <w:color w:val="000000"/>
                <w:sz w:val="22"/>
                <w:szCs w:val="22"/>
                <w:u w:color="000000"/>
                <w:bdr w:val="nil"/>
              </w:rPr>
              <w:t>Итого за 2 семестр</w:t>
            </w:r>
          </w:p>
        </w:tc>
        <w:tc>
          <w:tcPr>
            <w:tcW w:w="447" w:type="pct"/>
            <w:tcBorders>
              <w:top w:val="single" w:sz="4" w:space="0" w:color="auto"/>
              <w:bottom w:val="single" w:sz="4" w:space="0" w:color="auto"/>
              <w:right w:val="single" w:sz="4" w:space="0" w:color="auto"/>
            </w:tcBorders>
          </w:tcPr>
          <w:p w14:paraId="12D3D942"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72</w:t>
            </w:r>
          </w:p>
        </w:tc>
        <w:tc>
          <w:tcPr>
            <w:tcW w:w="449" w:type="pct"/>
            <w:tcBorders>
              <w:top w:val="single" w:sz="4" w:space="0" w:color="auto"/>
              <w:left w:val="single" w:sz="4" w:space="0" w:color="auto"/>
              <w:bottom w:val="single" w:sz="4" w:space="0" w:color="auto"/>
              <w:right w:val="single" w:sz="4" w:space="0" w:color="auto"/>
            </w:tcBorders>
          </w:tcPr>
          <w:p w14:paraId="6442815B" w14:textId="77777777" w:rsidR="00745736" w:rsidRPr="001F05A9" w:rsidRDefault="00745736" w:rsidP="00745736">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12</w:t>
            </w:r>
          </w:p>
        </w:tc>
        <w:tc>
          <w:tcPr>
            <w:tcW w:w="309" w:type="pct"/>
            <w:tcBorders>
              <w:top w:val="single" w:sz="4" w:space="0" w:color="auto"/>
              <w:left w:val="single" w:sz="4" w:space="0" w:color="auto"/>
              <w:bottom w:val="single" w:sz="4" w:space="0" w:color="auto"/>
              <w:right w:val="single" w:sz="4" w:space="0" w:color="auto"/>
            </w:tcBorders>
          </w:tcPr>
          <w:p w14:paraId="66696BBB" w14:textId="77777777" w:rsidR="00745736" w:rsidRPr="001F05A9" w:rsidRDefault="00745736" w:rsidP="00745736">
            <w:pPr>
              <w:spacing w:after="160" w:line="259" w:lineRule="auto"/>
              <w:jc w:val="center"/>
              <w:rPr>
                <w:rFonts w:eastAsia="Arial Unicode MS"/>
                <w:color w:val="000000"/>
                <w:sz w:val="22"/>
                <w:szCs w:val="22"/>
                <w:u w:color="000000"/>
                <w:bdr w:val="nil"/>
              </w:rPr>
            </w:pPr>
          </w:p>
        </w:tc>
        <w:tc>
          <w:tcPr>
            <w:tcW w:w="585" w:type="pct"/>
            <w:tcBorders>
              <w:top w:val="single" w:sz="4" w:space="0" w:color="auto"/>
              <w:left w:val="single" w:sz="4" w:space="0" w:color="auto"/>
              <w:bottom w:val="single" w:sz="4" w:space="0" w:color="auto"/>
              <w:right w:val="single" w:sz="4" w:space="0" w:color="auto"/>
            </w:tcBorders>
          </w:tcPr>
          <w:p w14:paraId="7556BF72" w14:textId="77777777" w:rsidR="00745736" w:rsidRPr="001F05A9" w:rsidRDefault="00745736" w:rsidP="00745736">
            <w:pPr>
              <w:spacing w:after="160" w:line="259" w:lineRule="auto"/>
              <w:jc w:val="center"/>
              <w:rPr>
                <w:sz w:val="22"/>
                <w:szCs w:val="22"/>
              </w:rPr>
            </w:pPr>
            <w:r>
              <w:rPr>
                <w:sz w:val="22"/>
                <w:szCs w:val="22"/>
              </w:rPr>
              <w:t>12</w:t>
            </w:r>
          </w:p>
        </w:tc>
        <w:tc>
          <w:tcPr>
            <w:tcW w:w="558" w:type="pct"/>
            <w:tcBorders>
              <w:top w:val="single" w:sz="4" w:space="0" w:color="auto"/>
              <w:left w:val="single" w:sz="4" w:space="0" w:color="auto"/>
              <w:bottom w:val="single" w:sz="4" w:space="0" w:color="auto"/>
              <w:right w:val="single" w:sz="4" w:space="0" w:color="auto"/>
            </w:tcBorders>
          </w:tcPr>
          <w:p w14:paraId="1BFB6271"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6</w:t>
            </w:r>
          </w:p>
        </w:tc>
        <w:tc>
          <w:tcPr>
            <w:tcW w:w="458" w:type="pct"/>
            <w:tcBorders>
              <w:top w:val="single" w:sz="4" w:space="0" w:color="auto"/>
              <w:left w:val="single" w:sz="4" w:space="0" w:color="auto"/>
              <w:bottom w:val="single" w:sz="4" w:space="0" w:color="auto"/>
              <w:right w:val="single" w:sz="4" w:space="0" w:color="auto"/>
            </w:tcBorders>
          </w:tcPr>
          <w:p w14:paraId="15FC3D6E" w14:textId="77777777" w:rsidR="00745736" w:rsidRPr="001F05A9" w:rsidRDefault="00745736" w:rsidP="00745736">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60</w:t>
            </w:r>
          </w:p>
        </w:tc>
        <w:tc>
          <w:tcPr>
            <w:tcW w:w="831" w:type="pct"/>
            <w:tcBorders>
              <w:left w:val="single" w:sz="4" w:space="0" w:color="auto"/>
              <w:right w:val="single" w:sz="6" w:space="0" w:color="auto"/>
            </w:tcBorders>
          </w:tcPr>
          <w:p w14:paraId="08CD572B" w14:textId="77777777" w:rsidR="00745736" w:rsidRPr="001F05A9" w:rsidRDefault="00745736" w:rsidP="00745736">
            <w:pPr>
              <w:autoSpaceDE w:val="0"/>
              <w:autoSpaceDN w:val="0"/>
              <w:adjustRightInd w:val="0"/>
              <w:jc w:val="center"/>
              <w:rPr>
                <w:sz w:val="22"/>
                <w:szCs w:val="22"/>
              </w:rPr>
            </w:pPr>
          </w:p>
        </w:tc>
      </w:tr>
      <w:tr w:rsidR="00745736" w:rsidRPr="001F05A9" w14:paraId="19FC19D5" w14:textId="77777777" w:rsidTr="00663D37">
        <w:trPr>
          <w:jc w:val="center"/>
        </w:trPr>
        <w:tc>
          <w:tcPr>
            <w:tcW w:w="253" w:type="pct"/>
            <w:gridSpan w:val="2"/>
            <w:shd w:val="clear" w:color="auto" w:fill="auto"/>
          </w:tcPr>
          <w:p w14:paraId="323CA4AC"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11</w:t>
            </w:r>
          </w:p>
        </w:tc>
        <w:tc>
          <w:tcPr>
            <w:tcW w:w="1110" w:type="pct"/>
            <w:shd w:val="clear" w:color="auto" w:fill="auto"/>
          </w:tcPr>
          <w:p w14:paraId="5B862257" w14:textId="77777777" w:rsidR="00745736" w:rsidRPr="001F05A9" w:rsidRDefault="00745736" w:rsidP="00745736">
            <w:pPr>
              <w:widowControl w:val="0"/>
              <w:tabs>
                <w:tab w:val="right" w:pos="851"/>
              </w:tabs>
              <w:autoSpaceDE w:val="0"/>
              <w:autoSpaceDN w:val="0"/>
              <w:adjustRightInd w:val="0"/>
              <w:rPr>
                <w:sz w:val="22"/>
                <w:szCs w:val="22"/>
              </w:rPr>
            </w:pPr>
            <w:r w:rsidRPr="001F05A9">
              <w:rPr>
                <w:sz w:val="22"/>
                <w:szCs w:val="22"/>
              </w:rPr>
              <w:t>Тема 11.</w:t>
            </w:r>
          </w:p>
          <w:p w14:paraId="43E044DD" w14:textId="77777777" w:rsidR="00745736" w:rsidRPr="00871FD8" w:rsidRDefault="00745736" w:rsidP="00745736">
            <w:pPr>
              <w:widowControl w:val="0"/>
              <w:tabs>
                <w:tab w:val="right" w:pos="851"/>
              </w:tabs>
              <w:autoSpaceDE w:val="0"/>
              <w:autoSpaceDN w:val="0"/>
              <w:adjustRightInd w:val="0"/>
              <w:rPr>
                <w:sz w:val="22"/>
                <w:szCs w:val="22"/>
              </w:rPr>
            </w:pPr>
            <w:r>
              <w:rPr>
                <w:sz w:val="22"/>
                <w:szCs w:val="22"/>
              </w:rPr>
              <w:t>Международные финан</w:t>
            </w:r>
            <w:r w:rsidRPr="003C7D52">
              <w:rPr>
                <w:sz w:val="22"/>
                <w:szCs w:val="22"/>
              </w:rPr>
              <w:t xml:space="preserve">сово-экономические </w:t>
            </w:r>
          </w:p>
          <w:p w14:paraId="0DBEA349" w14:textId="77777777" w:rsidR="00745736" w:rsidRPr="001F05A9" w:rsidRDefault="00745736" w:rsidP="00745736">
            <w:pPr>
              <w:widowControl w:val="0"/>
              <w:tabs>
                <w:tab w:val="right" w:pos="851"/>
              </w:tabs>
              <w:autoSpaceDE w:val="0"/>
              <w:autoSpaceDN w:val="0"/>
              <w:adjustRightInd w:val="0"/>
              <w:rPr>
                <w:sz w:val="22"/>
                <w:szCs w:val="22"/>
              </w:rPr>
            </w:pPr>
            <w:r>
              <w:rPr>
                <w:sz w:val="22"/>
                <w:szCs w:val="22"/>
              </w:rPr>
              <w:t>отношения. Международ</w:t>
            </w:r>
            <w:r w:rsidRPr="003C7D52">
              <w:rPr>
                <w:sz w:val="22"/>
                <w:szCs w:val="22"/>
              </w:rPr>
              <w:t>ный бизнес.</w:t>
            </w:r>
          </w:p>
        </w:tc>
        <w:tc>
          <w:tcPr>
            <w:tcW w:w="447" w:type="pct"/>
            <w:shd w:val="clear" w:color="auto" w:fill="auto"/>
          </w:tcPr>
          <w:p w14:paraId="658AE88E"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45</w:t>
            </w:r>
          </w:p>
          <w:p w14:paraId="1D0882E7"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449" w:type="pct"/>
            <w:shd w:val="clear" w:color="auto" w:fill="auto"/>
          </w:tcPr>
          <w:p w14:paraId="6A92A04C"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6</w:t>
            </w:r>
          </w:p>
        </w:tc>
        <w:tc>
          <w:tcPr>
            <w:tcW w:w="309" w:type="pct"/>
            <w:shd w:val="clear" w:color="auto" w:fill="auto"/>
          </w:tcPr>
          <w:p w14:paraId="161C6F49"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w:t>
            </w:r>
          </w:p>
        </w:tc>
        <w:tc>
          <w:tcPr>
            <w:tcW w:w="585" w:type="pct"/>
            <w:shd w:val="clear" w:color="auto" w:fill="auto"/>
          </w:tcPr>
          <w:p w14:paraId="5BE5F7AB"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6</w:t>
            </w:r>
          </w:p>
          <w:p w14:paraId="205B4526"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558" w:type="pct"/>
          </w:tcPr>
          <w:p w14:paraId="6878771A"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3</w:t>
            </w:r>
          </w:p>
          <w:p w14:paraId="707E1867" w14:textId="77777777" w:rsidR="00745736" w:rsidRPr="001F05A9" w:rsidRDefault="00745736" w:rsidP="00745736">
            <w:pPr>
              <w:widowControl w:val="0"/>
              <w:tabs>
                <w:tab w:val="right" w:pos="851"/>
              </w:tabs>
              <w:autoSpaceDE w:val="0"/>
              <w:autoSpaceDN w:val="0"/>
              <w:adjustRightInd w:val="0"/>
              <w:jc w:val="center"/>
              <w:rPr>
                <w:color w:val="FF0000"/>
                <w:sz w:val="22"/>
                <w:szCs w:val="22"/>
              </w:rPr>
            </w:pPr>
          </w:p>
        </w:tc>
        <w:tc>
          <w:tcPr>
            <w:tcW w:w="458" w:type="pct"/>
            <w:shd w:val="clear" w:color="auto" w:fill="auto"/>
          </w:tcPr>
          <w:p w14:paraId="307B2034"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39</w:t>
            </w:r>
          </w:p>
        </w:tc>
        <w:tc>
          <w:tcPr>
            <w:tcW w:w="831" w:type="pct"/>
            <w:vMerge w:val="restart"/>
            <w:shd w:val="clear" w:color="auto" w:fill="auto"/>
          </w:tcPr>
          <w:p w14:paraId="7E8F3D3C"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Лексическое и грамматическое тестирование по изучаемым темам. Обсуждение результатов тестирования.</w:t>
            </w:r>
          </w:p>
          <w:p w14:paraId="582D1889" w14:textId="77777777" w:rsidR="00663D37" w:rsidRDefault="00745736" w:rsidP="00745736">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Проверка чтения и перевода изучаемого текста, устного монологичес</w:t>
            </w:r>
          </w:p>
          <w:p w14:paraId="551335C8"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кого, диалогического и полилогического высказываний по изучаемой теме.</w:t>
            </w:r>
          </w:p>
          <w:p w14:paraId="5D0316B7"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p w14:paraId="5A8B5B3F"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p w14:paraId="2F3867E3"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p w14:paraId="21F64DCD"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p w14:paraId="01137F41"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p w14:paraId="6405828E"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p w14:paraId="426E664A"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p w14:paraId="20570EFC"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p w14:paraId="46E694D1"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p w14:paraId="16E7E368"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 xml:space="preserve">Проверка умений  по ведению деловой переписки. </w:t>
            </w:r>
          </w:p>
          <w:p w14:paraId="590BB936"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Проверка контрольной работы по разделам дисциплины.</w:t>
            </w:r>
          </w:p>
          <w:p w14:paraId="31CD41CE"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p w14:paraId="2A6258F9"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tc>
      </w:tr>
      <w:tr w:rsidR="00745736" w:rsidRPr="001F05A9" w14:paraId="17C3FA6D" w14:textId="77777777" w:rsidTr="00663D37">
        <w:trPr>
          <w:jc w:val="center"/>
        </w:trPr>
        <w:tc>
          <w:tcPr>
            <w:tcW w:w="253" w:type="pct"/>
            <w:gridSpan w:val="2"/>
            <w:shd w:val="clear" w:color="auto" w:fill="auto"/>
          </w:tcPr>
          <w:p w14:paraId="7777BDE4"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12</w:t>
            </w:r>
          </w:p>
        </w:tc>
        <w:tc>
          <w:tcPr>
            <w:tcW w:w="1110" w:type="pct"/>
            <w:shd w:val="clear" w:color="auto" w:fill="auto"/>
          </w:tcPr>
          <w:p w14:paraId="47BCD8E7" w14:textId="77777777" w:rsidR="00745736" w:rsidRPr="00871FD8" w:rsidRDefault="00745736" w:rsidP="00745736">
            <w:pPr>
              <w:widowControl w:val="0"/>
              <w:tabs>
                <w:tab w:val="right" w:pos="851"/>
              </w:tabs>
              <w:autoSpaceDE w:val="0"/>
              <w:autoSpaceDN w:val="0"/>
              <w:adjustRightInd w:val="0"/>
            </w:pPr>
            <w:r w:rsidRPr="001F05A9">
              <w:rPr>
                <w:sz w:val="22"/>
                <w:szCs w:val="22"/>
              </w:rPr>
              <w:t>Тема 12.</w:t>
            </w:r>
            <w:r w:rsidRPr="001F05A9">
              <w:t xml:space="preserve"> </w:t>
            </w:r>
            <w:r>
              <w:t>Международные торго</w:t>
            </w:r>
            <w:r w:rsidRPr="003C7D52">
              <w:t>вые организации.</w:t>
            </w:r>
          </w:p>
          <w:p w14:paraId="32D9E02C" w14:textId="77777777" w:rsidR="00745736" w:rsidRPr="001F05A9" w:rsidRDefault="00745736" w:rsidP="00745736">
            <w:pPr>
              <w:widowControl w:val="0"/>
              <w:tabs>
                <w:tab w:val="right" w:pos="851"/>
              </w:tabs>
              <w:autoSpaceDE w:val="0"/>
              <w:autoSpaceDN w:val="0"/>
              <w:adjustRightInd w:val="0"/>
              <w:rPr>
                <w:sz w:val="22"/>
                <w:szCs w:val="22"/>
              </w:rPr>
            </w:pPr>
            <w:r>
              <w:t xml:space="preserve"> Глоба</w:t>
            </w:r>
            <w:r w:rsidRPr="003C7D52">
              <w:t>лизация. Валютный рынок.</w:t>
            </w:r>
          </w:p>
        </w:tc>
        <w:tc>
          <w:tcPr>
            <w:tcW w:w="447" w:type="pct"/>
            <w:shd w:val="clear" w:color="auto" w:fill="auto"/>
          </w:tcPr>
          <w:p w14:paraId="6B79D20C"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45</w:t>
            </w:r>
          </w:p>
        </w:tc>
        <w:tc>
          <w:tcPr>
            <w:tcW w:w="449" w:type="pct"/>
            <w:shd w:val="clear" w:color="auto" w:fill="auto"/>
          </w:tcPr>
          <w:p w14:paraId="3B7BFCF0"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6</w:t>
            </w:r>
          </w:p>
        </w:tc>
        <w:tc>
          <w:tcPr>
            <w:tcW w:w="309" w:type="pct"/>
            <w:shd w:val="clear" w:color="auto" w:fill="auto"/>
          </w:tcPr>
          <w:p w14:paraId="1EA3504B"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w:t>
            </w:r>
          </w:p>
        </w:tc>
        <w:tc>
          <w:tcPr>
            <w:tcW w:w="585" w:type="pct"/>
            <w:shd w:val="clear" w:color="auto" w:fill="auto"/>
          </w:tcPr>
          <w:p w14:paraId="7A4BFD32"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6</w:t>
            </w:r>
          </w:p>
          <w:p w14:paraId="503D70F5"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558" w:type="pct"/>
          </w:tcPr>
          <w:p w14:paraId="60234257"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3</w:t>
            </w:r>
          </w:p>
          <w:p w14:paraId="43B4ED8E"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458" w:type="pct"/>
            <w:shd w:val="clear" w:color="auto" w:fill="auto"/>
          </w:tcPr>
          <w:p w14:paraId="0F0A3449"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39</w:t>
            </w:r>
          </w:p>
        </w:tc>
        <w:tc>
          <w:tcPr>
            <w:tcW w:w="831" w:type="pct"/>
            <w:vMerge/>
            <w:shd w:val="clear" w:color="auto" w:fill="auto"/>
          </w:tcPr>
          <w:p w14:paraId="158483E1"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tc>
      </w:tr>
      <w:tr w:rsidR="00745736" w:rsidRPr="001F05A9" w14:paraId="2016D776" w14:textId="77777777" w:rsidTr="00663D37">
        <w:trPr>
          <w:jc w:val="center"/>
        </w:trPr>
        <w:tc>
          <w:tcPr>
            <w:tcW w:w="1363" w:type="pct"/>
            <w:gridSpan w:val="3"/>
            <w:shd w:val="clear" w:color="auto" w:fill="auto"/>
          </w:tcPr>
          <w:p w14:paraId="546AD71A" w14:textId="77777777" w:rsidR="00745736" w:rsidRPr="001F05A9" w:rsidRDefault="00745736" w:rsidP="00745736">
            <w:pPr>
              <w:widowControl w:val="0"/>
              <w:tabs>
                <w:tab w:val="right" w:pos="851"/>
              </w:tabs>
              <w:autoSpaceDE w:val="0"/>
              <w:autoSpaceDN w:val="0"/>
              <w:adjustRightInd w:val="0"/>
              <w:rPr>
                <w:b/>
                <w:sz w:val="22"/>
                <w:szCs w:val="22"/>
              </w:rPr>
            </w:pPr>
            <w:r w:rsidRPr="001F05A9">
              <w:rPr>
                <w:b/>
                <w:sz w:val="22"/>
                <w:szCs w:val="22"/>
              </w:rPr>
              <w:t>Итого за 3 семестр</w:t>
            </w:r>
          </w:p>
        </w:tc>
        <w:tc>
          <w:tcPr>
            <w:tcW w:w="447" w:type="pct"/>
            <w:shd w:val="clear" w:color="auto" w:fill="auto"/>
          </w:tcPr>
          <w:p w14:paraId="21CAE06E"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90</w:t>
            </w:r>
          </w:p>
        </w:tc>
        <w:tc>
          <w:tcPr>
            <w:tcW w:w="449" w:type="pct"/>
            <w:shd w:val="clear" w:color="auto" w:fill="auto"/>
          </w:tcPr>
          <w:p w14:paraId="7F10A995"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12</w:t>
            </w:r>
          </w:p>
        </w:tc>
        <w:tc>
          <w:tcPr>
            <w:tcW w:w="309" w:type="pct"/>
            <w:shd w:val="clear" w:color="auto" w:fill="auto"/>
          </w:tcPr>
          <w:p w14:paraId="3D46C03A"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585" w:type="pct"/>
            <w:shd w:val="clear" w:color="auto" w:fill="auto"/>
          </w:tcPr>
          <w:p w14:paraId="5E4937BA"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12</w:t>
            </w:r>
          </w:p>
        </w:tc>
        <w:tc>
          <w:tcPr>
            <w:tcW w:w="558" w:type="pct"/>
          </w:tcPr>
          <w:p w14:paraId="39EBBF6D"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9</w:t>
            </w:r>
          </w:p>
        </w:tc>
        <w:tc>
          <w:tcPr>
            <w:tcW w:w="458" w:type="pct"/>
            <w:shd w:val="clear" w:color="auto" w:fill="auto"/>
          </w:tcPr>
          <w:p w14:paraId="241B7ECF"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78</w:t>
            </w:r>
          </w:p>
        </w:tc>
        <w:tc>
          <w:tcPr>
            <w:tcW w:w="831" w:type="pct"/>
            <w:vMerge/>
            <w:shd w:val="clear" w:color="auto" w:fill="auto"/>
          </w:tcPr>
          <w:p w14:paraId="4DDC863E"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tc>
      </w:tr>
      <w:tr w:rsidR="00745736" w:rsidRPr="001F05A9" w14:paraId="35431772" w14:textId="77777777" w:rsidTr="00663D37">
        <w:trPr>
          <w:jc w:val="center"/>
        </w:trPr>
        <w:tc>
          <w:tcPr>
            <w:tcW w:w="253" w:type="pct"/>
            <w:gridSpan w:val="2"/>
            <w:shd w:val="clear" w:color="auto" w:fill="auto"/>
          </w:tcPr>
          <w:p w14:paraId="275482AA"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13</w:t>
            </w:r>
          </w:p>
        </w:tc>
        <w:tc>
          <w:tcPr>
            <w:tcW w:w="1110" w:type="pct"/>
            <w:shd w:val="clear" w:color="auto" w:fill="auto"/>
          </w:tcPr>
          <w:p w14:paraId="70258175" w14:textId="77777777" w:rsidR="00745736" w:rsidRPr="001F05A9" w:rsidRDefault="00745736" w:rsidP="00745736">
            <w:pPr>
              <w:widowControl w:val="0"/>
              <w:tabs>
                <w:tab w:val="right" w:pos="851"/>
              </w:tabs>
              <w:autoSpaceDE w:val="0"/>
              <w:autoSpaceDN w:val="0"/>
              <w:adjustRightInd w:val="0"/>
              <w:rPr>
                <w:sz w:val="22"/>
                <w:szCs w:val="22"/>
              </w:rPr>
            </w:pPr>
            <w:r w:rsidRPr="001F05A9">
              <w:rPr>
                <w:sz w:val="22"/>
                <w:szCs w:val="22"/>
              </w:rPr>
              <w:t>Тема 13.</w:t>
            </w:r>
          </w:p>
          <w:p w14:paraId="69E44D34" w14:textId="77777777" w:rsidR="00745736" w:rsidRPr="001F05A9" w:rsidRDefault="00745736" w:rsidP="00745736">
            <w:pPr>
              <w:widowControl w:val="0"/>
              <w:tabs>
                <w:tab w:val="right" w:pos="851"/>
              </w:tabs>
              <w:autoSpaceDE w:val="0"/>
              <w:autoSpaceDN w:val="0"/>
              <w:adjustRightInd w:val="0"/>
              <w:rPr>
                <w:sz w:val="22"/>
                <w:szCs w:val="22"/>
              </w:rPr>
            </w:pPr>
            <w:r>
              <w:rPr>
                <w:sz w:val="22"/>
                <w:szCs w:val="22"/>
              </w:rPr>
              <w:t>Организационно-право</w:t>
            </w:r>
            <w:r w:rsidRPr="003C7D52">
              <w:rPr>
                <w:sz w:val="22"/>
                <w:szCs w:val="22"/>
              </w:rPr>
              <w:t>вые формы предпри</w:t>
            </w:r>
            <w:r>
              <w:rPr>
                <w:sz w:val="22"/>
                <w:szCs w:val="22"/>
              </w:rPr>
              <w:t>нимательской деятельно</w:t>
            </w:r>
            <w:r w:rsidRPr="003C7D52">
              <w:rPr>
                <w:sz w:val="22"/>
                <w:szCs w:val="22"/>
              </w:rPr>
              <w:t>сти.</w:t>
            </w:r>
          </w:p>
        </w:tc>
        <w:tc>
          <w:tcPr>
            <w:tcW w:w="447" w:type="pct"/>
            <w:shd w:val="clear" w:color="auto" w:fill="auto"/>
          </w:tcPr>
          <w:p w14:paraId="7672ACB6" w14:textId="77777777" w:rsidR="00745736" w:rsidRPr="001F05A9" w:rsidRDefault="00745736" w:rsidP="00745736">
            <w:pPr>
              <w:widowControl w:val="0"/>
              <w:tabs>
                <w:tab w:val="right" w:pos="851"/>
              </w:tabs>
              <w:autoSpaceDE w:val="0"/>
              <w:autoSpaceDN w:val="0"/>
              <w:adjustRightInd w:val="0"/>
              <w:jc w:val="center"/>
              <w:rPr>
                <w:sz w:val="22"/>
                <w:szCs w:val="22"/>
              </w:rPr>
            </w:pPr>
          </w:p>
          <w:p w14:paraId="2858C6BE"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29</w:t>
            </w:r>
          </w:p>
        </w:tc>
        <w:tc>
          <w:tcPr>
            <w:tcW w:w="449" w:type="pct"/>
            <w:shd w:val="clear" w:color="auto" w:fill="auto"/>
          </w:tcPr>
          <w:p w14:paraId="70CD2DFA" w14:textId="77777777" w:rsidR="00745736" w:rsidRDefault="00745736" w:rsidP="00745736">
            <w:pPr>
              <w:widowControl w:val="0"/>
              <w:tabs>
                <w:tab w:val="right" w:pos="851"/>
              </w:tabs>
              <w:autoSpaceDE w:val="0"/>
              <w:autoSpaceDN w:val="0"/>
              <w:adjustRightInd w:val="0"/>
              <w:jc w:val="center"/>
              <w:rPr>
                <w:sz w:val="22"/>
                <w:szCs w:val="22"/>
              </w:rPr>
            </w:pPr>
          </w:p>
          <w:p w14:paraId="0A69D08D"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4</w:t>
            </w:r>
          </w:p>
        </w:tc>
        <w:tc>
          <w:tcPr>
            <w:tcW w:w="309" w:type="pct"/>
            <w:shd w:val="clear" w:color="auto" w:fill="auto"/>
          </w:tcPr>
          <w:p w14:paraId="18726719"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w:t>
            </w:r>
          </w:p>
        </w:tc>
        <w:tc>
          <w:tcPr>
            <w:tcW w:w="585" w:type="pct"/>
            <w:shd w:val="clear" w:color="auto" w:fill="auto"/>
          </w:tcPr>
          <w:p w14:paraId="77E9F48F" w14:textId="77777777" w:rsidR="00745736" w:rsidRDefault="00745736" w:rsidP="00745736">
            <w:pPr>
              <w:widowControl w:val="0"/>
              <w:tabs>
                <w:tab w:val="right" w:pos="851"/>
              </w:tabs>
              <w:autoSpaceDE w:val="0"/>
              <w:autoSpaceDN w:val="0"/>
              <w:adjustRightInd w:val="0"/>
              <w:jc w:val="center"/>
              <w:rPr>
                <w:sz w:val="22"/>
                <w:szCs w:val="22"/>
              </w:rPr>
            </w:pPr>
          </w:p>
          <w:p w14:paraId="655800EB"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4</w:t>
            </w:r>
          </w:p>
        </w:tc>
        <w:tc>
          <w:tcPr>
            <w:tcW w:w="558" w:type="pct"/>
          </w:tcPr>
          <w:p w14:paraId="7C2811A8" w14:textId="77777777" w:rsidR="00745736" w:rsidRDefault="00745736" w:rsidP="00745736">
            <w:pPr>
              <w:widowControl w:val="0"/>
              <w:tabs>
                <w:tab w:val="right" w:pos="851"/>
              </w:tabs>
              <w:autoSpaceDE w:val="0"/>
              <w:autoSpaceDN w:val="0"/>
              <w:adjustRightInd w:val="0"/>
              <w:jc w:val="center"/>
              <w:rPr>
                <w:sz w:val="22"/>
                <w:szCs w:val="22"/>
              </w:rPr>
            </w:pPr>
          </w:p>
          <w:p w14:paraId="283A5584"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2</w:t>
            </w:r>
          </w:p>
          <w:p w14:paraId="60EF699D"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458" w:type="pct"/>
            <w:shd w:val="clear" w:color="auto" w:fill="auto"/>
          </w:tcPr>
          <w:p w14:paraId="5BB3A2DF" w14:textId="77777777" w:rsidR="00745736" w:rsidRDefault="00745736" w:rsidP="00745736">
            <w:pPr>
              <w:widowControl w:val="0"/>
              <w:tabs>
                <w:tab w:val="right" w:pos="851"/>
              </w:tabs>
              <w:autoSpaceDE w:val="0"/>
              <w:autoSpaceDN w:val="0"/>
              <w:adjustRightInd w:val="0"/>
              <w:jc w:val="center"/>
              <w:rPr>
                <w:sz w:val="22"/>
                <w:szCs w:val="22"/>
              </w:rPr>
            </w:pPr>
          </w:p>
          <w:p w14:paraId="157C2200"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25</w:t>
            </w:r>
          </w:p>
        </w:tc>
        <w:tc>
          <w:tcPr>
            <w:tcW w:w="831" w:type="pct"/>
            <w:vMerge/>
            <w:shd w:val="clear" w:color="auto" w:fill="auto"/>
          </w:tcPr>
          <w:p w14:paraId="56311D6F"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tc>
      </w:tr>
      <w:tr w:rsidR="00745736" w:rsidRPr="001F05A9" w14:paraId="3AB8F001" w14:textId="77777777" w:rsidTr="00663D37">
        <w:trPr>
          <w:jc w:val="center"/>
        </w:trPr>
        <w:tc>
          <w:tcPr>
            <w:tcW w:w="253" w:type="pct"/>
            <w:gridSpan w:val="2"/>
            <w:shd w:val="clear" w:color="auto" w:fill="auto"/>
          </w:tcPr>
          <w:p w14:paraId="69E74E5F"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14</w:t>
            </w:r>
          </w:p>
        </w:tc>
        <w:tc>
          <w:tcPr>
            <w:tcW w:w="1110" w:type="pct"/>
            <w:shd w:val="clear" w:color="auto" w:fill="auto"/>
          </w:tcPr>
          <w:p w14:paraId="69B68A2C" w14:textId="77777777" w:rsidR="00745736" w:rsidRPr="001F05A9" w:rsidRDefault="00745736" w:rsidP="00745736">
            <w:pPr>
              <w:widowControl w:val="0"/>
              <w:tabs>
                <w:tab w:val="right" w:pos="851"/>
              </w:tabs>
              <w:autoSpaceDE w:val="0"/>
              <w:autoSpaceDN w:val="0"/>
              <w:adjustRightInd w:val="0"/>
              <w:rPr>
                <w:sz w:val="22"/>
                <w:szCs w:val="22"/>
              </w:rPr>
            </w:pPr>
            <w:r w:rsidRPr="001F05A9">
              <w:rPr>
                <w:sz w:val="22"/>
                <w:szCs w:val="22"/>
              </w:rPr>
              <w:t>Тема 14.</w:t>
            </w:r>
          </w:p>
          <w:p w14:paraId="1ADF96E6" w14:textId="77777777" w:rsidR="00745736" w:rsidRPr="001F05A9" w:rsidRDefault="00745736" w:rsidP="00745736">
            <w:pPr>
              <w:widowControl w:val="0"/>
              <w:tabs>
                <w:tab w:val="right" w:pos="851"/>
              </w:tabs>
              <w:autoSpaceDE w:val="0"/>
              <w:autoSpaceDN w:val="0"/>
              <w:adjustRightInd w:val="0"/>
              <w:rPr>
                <w:sz w:val="22"/>
                <w:szCs w:val="22"/>
              </w:rPr>
            </w:pPr>
            <w:r w:rsidRPr="003C7D52">
              <w:rPr>
                <w:sz w:val="22"/>
                <w:szCs w:val="22"/>
              </w:rPr>
              <w:t>Риски в предпр</w:t>
            </w:r>
            <w:r>
              <w:rPr>
                <w:sz w:val="22"/>
                <w:szCs w:val="22"/>
              </w:rPr>
              <w:t>инимательской деятельности. Защита бизнеса. Страхова</w:t>
            </w:r>
            <w:r w:rsidRPr="003C7D52">
              <w:rPr>
                <w:sz w:val="22"/>
                <w:szCs w:val="22"/>
              </w:rPr>
              <w:t>ние.</w:t>
            </w:r>
          </w:p>
        </w:tc>
        <w:tc>
          <w:tcPr>
            <w:tcW w:w="447" w:type="pct"/>
            <w:shd w:val="clear" w:color="auto" w:fill="auto"/>
          </w:tcPr>
          <w:p w14:paraId="0EACB206"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29</w:t>
            </w:r>
          </w:p>
          <w:p w14:paraId="12365A10"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449" w:type="pct"/>
            <w:shd w:val="clear" w:color="auto" w:fill="auto"/>
          </w:tcPr>
          <w:p w14:paraId="4A29CF09"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4</w:t>
            </w:r>
          </w:p>
          <w:p w14:paraId="40F86117"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309" w:type="pct"/>
            <w:shd w:val="clear" w:color="auto" w:fill="auto"/>
          </w:tcPr>
          <w:p w14:paraId="13B17A83"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w:t>
            </w:r>
          </w:p>
        </w:tc>
        <w:tc>
          <w:tcPr>
            <w:tcW w:w="585" w:type="pct"/>
            <w:shd w:val="clear" w:color="auto" w:fill="auto"/>
          </w:tcPr>
          <w:p w14:paraId="1AB5AE30"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4</w:t>
            </w:r>
          </w:p>
          <w:p w14:paraId="46E81C90"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558" w:type="pct"/>
          </w:tcPr>
          <w:p w14:paraId="519C91D5" w14:textId="77777777" w:rsidR="00745736" w:rsidRPr="001F05A9" w:rsidRDefault="00745736" w:rsidP="00745736">
            <w:pPr>
              <w:widowControl w:val="0"/>
              <w:tabs>
                <w:tab w:val="right" w:pos="851"/>
              </w:tabs>
              <w:autoSpaceDE w:val="0"/>
              <w:autoSpaceDN w:val="0"/>
              <w:adjustRightInd w:val="0"/>
              <w:jc w:val="center"/>
              <w:rPr>
                <w:color w:val="92D050"/>
                <w:sz w:val="22"/>
                <w:szCs w:val="22"/>
              </w:rPr>
            </w:pPr>
            <w:r>
              <w:rPr>
                <w:sz w:val="22"/>
                <w:szCs w:val="22"/>
              </w:rPr>
              <w:t>2</w:t>
            </w:r>
          </w:p>
        </w:tc>
        <w:tc>
          <w:tcPr>
            <w:tcW w:w="458" w:type="pct"/>
            <w:shd w:val="clear" w:color="auto" w:fill="auto"/>
          </w:tcPr>
          <w:p w14:paraId="7E938A31"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25</w:t>
            </w:r>
          </w:p>
        </w:tc>
        <w:tc>
          <w:tcPr>
            <w:tcW w:w="831" w:type="pct"/>
            <w:vMerge/>
            <w:shd w:val="clear" w:color="auto" w:fill="auto"/>
          </w:tcPr>
          <w:p w14:paraId="7D2976A1"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tc>
      </w:tr>
      <w:tr w:rsidR="00745736" w:rsidRPr="001F05A9" w14:paraId="0B06206D" w14:textId="77777777" w:rsidTr="00663D37">
        <w:trPr>
          <w:jc w:val="center"/>
        </w:trPr>
        <w:tc>
          <w:tcPr>
            <w:tcW w:w="253" w:type="pct"/>
            <w:gridSpan w:val="2"/>
            <w:shd w:val="clear" w:color="auto" w:fill="auto"/>
          </w:tcPr>
          <w:p w14:paraId="63DC3765"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15</w:t>
            </w:r>
          </w:p>
        </w:tc>
        <w:tc>
          <w:tcPr>
            <w:tcW w:w="1110" w:type="pct"/>
            <w:shd w:val="clear" w:color="auto" w:fill="auto"/>
          </w:tcPr>
          <w:p w14:paraId="12460026" w14:textId="77777777" w:rsidR="00745736" w:rsidRPr="001F05A9" w:rsidRDefault="00745736" w:rsidP="00745736">
            <w:pPr>
              <w:widowControl w:val="0"/>
              <w:tabs>
                <w:tab w:val="right" w:pos="851"/>
              </w:tabs>
              <w:autoSpaceDE w:val="0"/>
              <w:autoSpaceDN w:val="0"/>
              <w:adjustRightInd w:val="0"/>
              <w:jc w:val="both"/>
              <w:rPr>
                <w:sz w:val="22"/>
                <w:szCs w:val="22"/>
              </w:rPr>
            </w:pPr>
            <w:r w:rsidRPr="001F05A9">
              <w:rPr>
                <w:sz w:val="22"/>
                <w:szCs w:val="22"/>
              </w:rPr>
              <w:t>Тема 15.</w:t>
            </w:r>
          </w:p>
          <w:p w14:paraId="22807F35" w14:textId="77777777" w:rsidR="00745736" w:rsidRPr="001F05A9" w:rsidRDefault="00745736" w:rsidP="00745736">
            <w:pPr>
              <w:widowControl w:val="0"/>
              <w:tabs>
                <w:tab w:val="right" w:pos="851"/>
              </w:tabs>
              <w:autoSpaceDE w:val="0"/>
              <w:autoSpaceDN w:val="0"/>
              <w:adjustRightInd w:val="0"/>
              <w:jc w:val="both"/>
              <w:rPr>
                <w:sz w:val="22"/>
                <w:szCs w:val="22"/>
              </w:rPr>
            </w:pPr>
            <w:r w:rsidRPr="003C7D52">
              <w:rPr>
                <w:sz w:val="22"/>
                <w:szCs w:val="22"/>
              </w:rPr>
              <w:t>Маркетинг.</w:t>
            </w:r>
          </w:p>
        </w:tc>
        <w:tc>
          <w:tcPr>
            <w:tcW w:w="447" w:type="pct"/>
            <w:shd w:val="clear" w:color="auto" w:fill="auto"/>
          </w:tcPr>
          <w:p w14:paraId="369CE015"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32</w:t>
            </w:r>
          </w:p>
          <w:p w14:paraId="3B4D5893"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449" w:type="pct"/>
            <w:shd w:val="clear" w:color="auto" w:fill="auto"/>
          </w:tcPr>
          <w:p w14:paraId="214BDC2A"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4</w:t>
            </w:r>
          </w:p>
        </w:tc>
        <w:tc>
          <w:tcPr>
            <w:tcW w:w="309" w:type="pct"/>
            <w:shd w:val="clear" w:color="auto" w:fill="auto"/>
          </w:tcPr>
          <w:p w14:paraId="764A0C26"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w:t>
            </w:r>
          </w:p>
        </w:tc>
        <w:tc>
          <w:tcPr>
            <w:tcW w:w="585" w:type="pct"/>
            <w:shd w:val="clear" w:color="auto" w:fill="auto"/>
          </w:tcPr>
          <w:p w14:paraId="11C1064B"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4</w:t>
            </w:r>
          </w:p>
          <w:p w14:paraId="351B21B8"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558" w:type="pct"/>
          </w:tcPr>
          <w:p w14:paraId="6CE96BB4"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2</w:t>
            </w:r>
          </w:p>
          <w:p w14:paraId="51D5CCC1" w14:textId="77777777" w:rsidR="00745736" w:rsidRPr="001F05A9" w:rsidRDefault="00745736" w:rsidP="00745736">
            <w:pPr>
              <w:widowControl w:val="0"/>
              <w:tabs>
                <w:tab w:val="right" w:pos="851"/>
              </w:tabs>
              <w:autoSpaceDE w:val="0"/>
              <w:autoSpaceDN w:val="0"/>
              <w:adjustRightInd w:val="0"/>
              <w:jc w:val="center"/>
              <w:rPr>
                <w:sz w:val="22"/>
                <w:szCs w:val="22"/>
              </w:rPr>
            </w:pPr>
          </w:p>
        </w:tc>
        <w:tc>
          <w:tcPr>
            <w:tcW w:w="458" w:type="pct"/>
            <w:shd w:val="clear" w:color="auto" w:fill="auto"/>
          </w:tcPr>
          <w:p w14:paraId="121CE567"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28</w:t>
            </w:r>
          </w:p>
        </w:tc>
        <w:tc>
          <w:tcPr>
            <w:tcW w:w="831" w:type="pct"/>
            <w:vMerge/>
            <w:shd w:val="clear" w:color="auto" w:fill="auto"/>
          </w:tcPr>
          <w:p w14:paraId="7999595C"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tc>
      </w:tr>
      <w:tr w:rsidR="00745736" w:rsidRPr="001F05A9" w14:paraId="102539E2" w14:textId="77777777" w:rsidTr="00663D37">
        <w:trPr>
          <w:jc w:val="center"/>
        </w:trPr>
        <w:tc>
          <w:tcPr>
            <w:tcW w:w="1363" w:type="pct"/>
            <w:gridSpan w:val="3"/>
            <w:shd w:val="clear" w:color="auto" w:fill="auto"/>
          </w:tcPr>
          <w:p w14:paraId="0516AEC6" w14:textId="77777777" w:rsidR="00745736" w:rsidRPr="001F05A9" w:rsidRDefault="00745736" w:rsidP="00745736">
            <w:pPr>
              <w:widowControl w:val="0"/>
              <w:tabs>
                <w:tab w:val="right" w:pos="851"/>
              </w:tabs>
              <w:autoSpaceDE w:val="0"/>
              <w:autoSpaceDN w:val="0"/>
              <w:adjustRightInd w:val="0"/>
              <w:jc w:val="both"/>
              <w:rPr>
                <w:b/>
                <w:sz w:val="22"/>
                <w:szCs w:val="22"/>
              </w:rPr>
            </w:pPr>
            <w:r w:rsidRPr="001F05A9">
              <w:rPr>
                <w:b/>
                <w:sz w:val="22"/>
                <w:szCs w:val="22"/>
              </w:rPr>
              <w:t>Итого за 4 семестр</w:t>
            </w:r>
          </w:p>
        </w:tc>
        <w:tc>
          <w:tcPr>
            <w:tcW w:w="447" w:type="pct"/>
            <w:shd w:val="clear" w:color="auto" w:fill="auto"/>
          </w:tcPr>
          <w:p w14:paraId="523B85BF"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90</w:t>
            </w:r>
          </w:p>
        </w:tc>
        <w:tc>
          <w:tcPr>
            <w:tcW w:w="449" w:type="pct"/>
            <w:shd w:val="clear" w:color="auto" w:fill="auto"/>
          </w:tcPr>
          <w:p w14:paraId="5086C37B"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12</w:t>
            </w:r>
          </w:p>
        </w:tc>
        <w:tc>
          <w:tcPr>
            <w:tcW w:w="309" w:type="pct"/>
            <w:shd w:val="clear" w:color="auto" w:fill="auto"/>
          </w:tcPr>
          <w:p w14:paraId="5D063061"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w:t>
            </w:r>
          </w:p>
        </w:tc>
        <w:tc>
          <w:tcPr>
            <w:tcW w:w="585" w:type="pct"/>
            <w:shd w:val="clear" w:color="auto" w:fill="auto"/>
          </w:tcPr>
          <w:p w14:paraId="517AEC41"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12</w:t>
            </w:r>
          </w:p>
        </w:tc>
        <w:tc>
          <w:tcPr>
            <w:tcW w:w="558" w:type="pct"/>
          </w:tcPr>
          <w:p w14:paraId="73C64C7B"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6</w:t>
            </w:r>
          </w:p>
        </w:tc>
        <w:tc>
          <w:tcPr>
            <w:tcW w:w="458" w:type="pct"/>
            <w:shd w:val="clear" w:color="auto" w:fill="auto"/>
          </w:tcPr>
          <w:p w14:paraId="197106D8"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78</w:t>
            </w:r>
          </w:p>
        </w:tc>
        <w:tc>
          <w:tcPr>
            <w:tcW w:w="831" w:type="pct"/>
            <w:vMerge/>
            <w:shd w:val="clear" w:color="auto" w:fill="auto"/>
          </w:tcPr>
          <w:p w14:paraId="20203F33"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tc>
      </w:tr>
      <w:tr w:rsidR="00745736" w:rsidRPr="001F05A9" w14:paraId="4D8A791D" w14:textId="77777777" w:rsidTr="00663D37">
        <w:trPr>
          <w:cantSplit/>
          <w:trHeight w:val="1134"/>
          <w:jc w:val="center"/>
        </w:trPr>
        <w:tc>
          <w:tcPr>
            <w:tcW w:w="1363" w:type="pct"/>
            <w:gridSpan w:val="3"/>
            <w:shd w:val="clear" w:color="auto" w:fill="auto"/>
          </w:tcPr>
          <w:p w14:paraId="7F2A48F9" w14:textId="77777777" w:rsidR="00745736" w:rsidRPr="001F05A9" w:rsidRDefault="00745736" w:rsidP="00745736">
            <w:pPr>
              <w:widowControl w:val="0"/>
              <w:tabs>
                <w:tab w:val="right" w:pos="851"/>
              </w:tabs>
              <w:autoSpaceDE w:val="0"/>
              <w:autoSpaceDN w:val="0"/>
              <w:adjustRightInd w:val="0"/>
              <w:rPr>
                <w:b/>
                <w:sz w:val="22"/>
                <w:szCs w:val="22"/>
              </w:rPr>
            </w:pPr>
            <w:r w:rsidRPr="001F05A9">
              <w:rPr>
                <w:b/>
                <w:sz w:val="22"/>
                <w:szCs w:val="22"/>
              </w:rPr>
              <w:lastRenderedPageBreak/>
              <w:t>Итого</w:t>
            </w:r>
          </w:p>
        </w:tc>
        <w:tc>
          <w:tcPr>
            <w:tcW w:w="447" w:type="pct"/>
            <w:shd w:val="clear" w:color="auto" w:fill="auto"/>
          </w:tcPr>
          <w:p w14:paraId="143E694D"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324</w:t>
            </w:r>
          </w:p>
        </w:tc>
        <w:tc>
          <w:tcPr>
            <w:tcW w:w="449" w:type="pct"/>
            <w:shd w:val="clear" w:color="auto" w:fill="auto"/>
          </w:tcPr>
          <w:p w14:paraId="395A77BB"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48</w:t>
            </w:r>
          </w:p>
        </w:tc>
        <w:tc>
          <w:tcPr>
            <w:tcW w:w="309" w:type="pct"/>
            <w:shd w:val="clear" w:color="auto" w:fill="auto"/>
          </w:tcPr>
          <w:p w14:paraId="5EB002B8" w14:textId="77777777" w:rsidR="00745736" w:rsidRPr="001F05A9" w:rsidRDefault="00745736" w:rsidP="00745736">
            <w:pPr>
              <w:widowControl w:val="0"/>
              <w:tabs>
                <w:tab w:val="right" w:pos="851"/>
              </w:tabs>
              <w:autoSpaceDE w:val="0"/>
              <w:autoSpaceDN w:val="0"/>
              <w:adjustRightInd w:val="0"/>
              <w:jc w:val="center"/>
              <w:rPr>
                <w:sz w:val="22"/>
                <w:szCs w:val="22"/>
              </w:rPr>
            </w:pPr>
            <w:r w:rsidRPr="001F05A9">
              <w:rPr>
                <w:sz w:val="22"/>
                <w:szCs w:val="22"/>
              </w:rPr>
              <w:t>-</w:t>
            </w:r>
          </w:p>
        </w:tc>
        <w:tc>
          <w:tcPr>
            <w:tcW w:w="585" w:type="pct"/>
            <w:shd w:val="clear" w:color="auto" w:fill="auto"/>
          </w:tcPr>
          <w:p w14:paraId="2165391E"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48</w:t>
            </w:r>
          </w:p>
          <w:p w14:paraId="434CF96F" w14:textId="77777777" w:rsidR="00745736" w:rsidRPr="001F05A9" w:rsidRDefault="00745736" w:rsidP="00745736">
            <w:pPr>
              <w:widowControl w:val="0"/>
              <w:tabs>
                <w:tab w:val="right" w:pos="851"/>
              </w:tabs>
              <w:autoSpaceDE w:val="0"/>
              <w:autoSpaceDN w:val="0"/>
              <w:adjustRightInd w:val="0"/>
              <w:rPr>
                <w:color w:val="FF0000"/>
                <w:sz w:val="22"/>
                <w:szCs w:val="22"/>
              </w:rPr>
            </w:pPr>
          </w:p>
        </w:tc>
        <w:tc>
          <w:tcPr>
            <w:tcW w:w="558" w:type="pct"/>
          </w:tcPr>
          <w:p w14:paraId="7B09E060"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24</w:t>
            </w:r>
          </w:p>
          <w:p w14:paraId="44F1C6E6" w14:textId="77777777" w:rsidR="00745736" w:rsidRPr="001F05A9" w:rsidRDefault="00745736" w:rsidP="00745736">
            <w:pPr>
              <w:widowControl w:val="0"/>
              <w:tabs>
                <w:tab w:val="right" w:pos="851"/>
              </w:tabs>
              <w:autoSpaceDE w:val="0"/>
              <w:autoSpaceDN w:val="0"/>
              <w:adjustRightInd w:val="0"/>
              <w:rPr>
                <w:sz w:val="22"/>
                <w:szCs w:val="22"/>
              </w:rPr>
            </w:pPr>
          </w:p>
        </w:tc>
        <w:tc>
          <w:tcPr>
            <w:tcW w:w="458" w:type="pct"/>
            <w:shd w:val="clear" w:color="auto" w:fill="auto"/>
          </w:tcPr>
          <w:p w14:paraId="0A68417F" w14:textId="77777777" w:rsidR="00745736" w:rsidRPr="001F05A9" w:rsidRDefault="00745736" w:rsidP="00745736">
            <w:pPr>
              <w:widowControl w:val="0"/>
              <w:tabs>
                <w:tab w:val="right" w:pos="851"/>
              </w:tabs>
              <w:autoSpaceDE w:val="0"/>
              <w:autoSpaceDN w:val="0"/>
              <w:adjustRightInd w:val="0"/>
              <w:jc w:val="center"/>
              <w:rPr>
                <w:sz w:val="22"/>
                <w:szCs w:val="22"/>
              </w:rPr>
            </w:pPr>
            <w:r>
              <w:rPr>
                <w:sz w:val="22"/>
                <w:szCs w:val="22"/>
              </w:rPr>
              <w:t>276</w:t>
            </w:r>
          </w:p>
        </w:tc>
        <w:tc>
          <w:tcPr>
            <w:tcW w:w="831" w:type="pct"/>
            <w:vMerge/>
            <w:shd w:val="clear" w:color="auto" w:fill="auto"/>
          </w:tcPr>
          <w:p w14:paraId="5CA553BE" w14:textId="77777777" w:rsidR="00745736" w:rsidRPr="001F05A9" w:rsidRDefault="00745736" w:rsidP="00745736">
            <w:pPr>
              <w:widowControl w:val="0"/>
              <w:tabs>
                <w:tab w:val="right" w:pos="851"/>
              </w:tabs>
              <w:autoSpaceDE w:val="0"/>
              <w:autoSpaceDN w:val="0"/>
              <w:adjustRightInd w:val="0"/>
              <w:rPr>
                <w:rFonts w:eastAsia="Calibri"/>
                <w:sz w:val="22"/>
                <w:szCs w:val="22"/>
                <w:lang w:eastAsia="en-US"/>
              </w:rPr>
            </w:pPr>
          </w:p>
        </w:tc>
      </w:tr>
    </w:tbl>
    <w:p w14:paraId="54552640" w14:textId="77777777" w:rsidR="002C7867" w:rsidRPr="00B92332" w:rsidRDefault="002C7867" w:rsidP="00DF19B1">
      <w:pPr>
        <w:spacing w:after="120"/>
        <w:jc w:val="both"/>
        <w:rPr>
          <w:snapToGrid w:val="0"/>
          <w:sz w:val="28"/>
          <w:szCs w:val="28"/>
        </w:rPr>
      </w:pPr>
    </w:p>
    <w:bookmarkStart w:id="12" w:name="_Toc423892381" w:displacedByCustomXml="next"/>
    <w:bookmarkStart w:id="13" w:name="_Toc517100030" w:displacedByCustomXml="next"/>
    <w:sdt>
      <w:sdtPr>
        <w:rPr>
          <w:b/>
          <w:bCs/>
          <w:i/>
          <w:iCs/>
          <w:sz w:val="28"/>
          <w:szCs w:val="28"/>
          <w:lang w:eastAsia="en-US"/>
        </w:rPr>
        <w:id w:val="-131483329"/>
        <w:lock w:val="contentLocked"/>
        <w:placeholder>
          <w:docPart w:val="D8C6B1FAE2EE42C7A4452BC2D2AAED18"/>
        </w:placeholder>
        <w:group/>
      </w:sdtPr>
      <w:sdtEndPr/>
      <w:sdtContent>
        <w:p w14:paraId="61A9417C" w14:textId="77777777" w:rsidR="002C7867" w:rsidRDefault="00B92332" w:rsidP="002C7867">
          <w:pPr>
            <w:widowControl w:val="0"/>
            <w:ind w:left="426" w:hanging="426"/>
            <w:jc w:val="both"/>
            <w:outlineLvl w:val="0"/>
            <w:rPr>
              <w:b/>
              <w:bCs/>
              <w:i/>
              <w:iCs/>
              <w:sz w:val="28"/>
              <w:szCs w:val="28"/>
              <w:lang w:eastAsia="en-US"/>
            </w:rPr>
          </w:pPr>
          <w:r w:rsidRPr="00B92332">
            <w:rPr>
              <w:b/>
              <w:bCs/>
              <w:i/>
              <w:iCs/>
              <w:sz w:val="28"/>
              <w:szCs w:val="28"/>
              <w:lang w:eastAsia="en-US"/>
            </w:rPr>
            <w:t xml:space="preserve">4. </w:t>
          </w:r>
          <w:bookmarkEnd w:id="12"/>
          <w:r w:rsidRPr="00B92332">
            <w:rPr>
              <w:b/>
              <w:bCs/>
              <w:i/>
              <w:iCs/>
              <w:sz w:val="28"/>
              <w:szCs w:val="28"/>
              <w:lang w:eastAsia="en-US"/>
            </w:rPr>
            <w:t>Содержание семинаров, практических занятий</w:t>
          </w:r>
          <w:bookmarkEnd w:id="13"/>
        </w:p>
        <w:p w14:paraId="354222E4" w14:textId="77777777" w:rsidR="002C7867" w:rsidRPr="002C7867" w:rsidRDefault="00AB7123" w:rsidP="002C7867">
          <w:pPr>
            <w:widowControl w:val="0"/>
            <w:ind w:left="426" w:hanging="426"/>
            <w:jc w:val="both"/>
            <w:outlineLvl w:val="0"/>
            <w:rPr>
              <w:b/>
              <w:bCs/>
              <w:i/>
              <w:iCs/>
              <w:sz w:val="28"/>
              <w:szCs w:val="28"/>
              <w:lang w:eastAsia="en-US"/>
            </w:rPr>
          </w:pPr>
        </w:p>
      </w:sdtContent>
    </w:sdt>
    <w:p w14:paraId="45414D6F" w14:textId="77777777" w:rsidR="002C7867" w:rsidRPr="002C7867" w:rsidRDefault="002C7867" w:rsidP="002C7867">
      <w:pPr>
        <w:spacing w:after="120"/>
        <w:jc w:val="center"/>
        <w:rPr>
          <w:i/>
          <w:snapToGrid w:val="0"/>
          <w:sz w:val="28"/>
          <w:szCs w:val="28"/>
        </w:rPr>
      </w:pPr>
      <w:r w:rsidRPr="002C7867">
        <w:rPr>
          <w:i/>
          <w:snapToGrid w:val="0"/>
          <w:sz w:val="28"/>
          <w:szCs w:val="28"/>
        </w:rPr>
        <w:t>Очная</w:t>
      </w:r>
      <w:r w:rsidR="00AA1794">
        <w:rPr>
          <w:i/>
          <w:snapToGrid w:val="0"/>
          <w:sz w:val="28"/>
          <w:szCs w:val="28"/>
        </w:rPr>
        <w:t>, очно-заочная формы</w:t>
      </w:r>
      <w:r w:rsidRPr="002C7867">
        <w:rPr>
          <w:i/>
          <w:snapToGrid w:val="0"/>
          <w:sz w:val="28"/>
          <w:szCs w:val="28"/>
        </w:rPr>
        <w:t xml:space="preserve"> обучения</w:t>
      </w:r>
    </w:p>
    <w:p w14:paraId="75447589" w14:textId="77777777" w:rsidR="00663D37" w:rsidRDefault="002C7867" w:rsidP="002C7867">
      <w:pPr>
        <w:spacing w:after="120"/>
        <w:jc w:val="center"/>
        <w:rPr>
          <w:i/>
          <w:snapToGrid w:val="0"/>
          <w:sz w:val="28"/>
          <w:szCs w:val="28"/>
        </w:rPr>
      </w:pPr>
      <w:r w:rsidRPr="002C7867">
        <w:rPr>
          <w:i/>
          <w:snapToGrid w:val="0"/>
          <w:sz w:val="28"/>
          <w:szCs w:val="28"/>
        </w:rPr>
        <w:t xml:space="preserve">Направление «Менеджмент» </w:t>
      </w:r>
    </w:p>
    <w:p w14:paraId="5E5DFD48" w14:textId="77777777" w:rsidR="002C7867" w:rsidRPr="002C7867" w:rsidRDefault="002C7867" w:rsidP="002C7867">
      <w:pPr>
        <w:spacing w:after="120"/>
        <w:jc w:val="center"/>
        <w:rPr>
          <w:i/>
          <w:snapToGrid w:val="0"/>
          <w:sz w:val="28"/>
          <w:szCs w:val="28"/>
        </w:rPr>
      </w:pPr>
      <w:r w:rsidRPr="002C7867">
        <w:rPr>
          <w:i/>
          <w:snapToGrid w:val="0"/>
          <w:sz w:val="28"/>
          <w:szCs w:val="28"/>
        </w:rPr>
        <w:t>профиль</w:t>
      </w:r>
      <w:r w:rsidR="00663D37" w:rsidRPr="00663D37">
        <w:rPr>
          <w:i/>
          <w:snapToGrid w:val="0"/>
          <w:sz w:val="28"/>
          <w:szCs w:val="28"/>
        </w:rPr>
        <w:t xml:space="preserve"> «Менеджмент и управление бизнесом»</w:t>
      </w:r>
      <w:r w:rsidRPr="002C7867">
        <w:rPr>
          <w:i/>
          <w:snapToGrid w:val="0"/>
          <w:sz w:val="28"/>
          <w:szCs w:val="28"/>
        </w:rPr>
        <w:t xml:space="preserve"> </w:t>
      </w:r>
    </w:p>
    <w:p w14:paraId="56CA9E61" w14:textId="77777777" w:rsidR="00B92332" w:rsidRPr="00B92332" w:rsidRDefault="00B92332" w:rsidP="00B92332">
      <w:pPr>
        <w:spacing w:after="120"/>
        <w:jc w:val="right"/>
        <w:rPr>
          <w:snapToGrid w:val="0"/>
          <w:sz w:val="28"/>
          <w:szCs w:val="28"/>
        </w:rPr>
      </w:pPr>
      <w:r w:rsidRPr="00B92332">
        <w:rPr>
          <w:snapToGrid w:val="0"/>
          <w:sz w:val="28"/>
          <w:szCs w:val="28"/>
        </w:rPr>
        <w:t>Таблица 3</w:t>
      </w:r>
    </w:p>
    <w:tbl>
      <w:tblPr>
        <w:tblStyle w:val="a3"/>
        <w:tblW w:w="0" w:type="auto"/>
        <w:tblLook w:val="04A0" w:firstRow="1" w:lastRow="0" w:firstColumn="1" w:lastColumn="0" w:noHBand="0" w:noVBand="1"/>
      </w:tblPr>
      <w:tblGrid>
        <w:gridCol w:w="2467"/>
        <w:gridCol w:w="4062"/>
        <w:gridCol w:w="3042"/>
      </w:tblGrid>
      <w:tr w:rsidR="00663D37" w:rsidRPr="001F05A9" w14:paraId="038F317E" w14:textId="77777777" w:rsidTr="00226358">
        <w:tc>
          <w:tcPr>
            <w:tcW w:w="2467" w:type="dxa"/>
          </w:tcPr>
          <w:p w14:paraId="362AC64E" w14:textId="77777777" w:rsidR="00663D37" w:rsidRPr="001F05A9" w:rsidRDefault="00663D37" w:rsidP="00226358">
            <w:pPr>
              <w:spacing w:after="120"/>
              <w:jc w:val="center"/>
              <w:rPr>
                <w:b/>
                <w:snapToGrid w:val="0"/>
              </w:rPr>
            </w:pPr>
            <w:r w:rsidRPr="001F05A9">
              <w:rPr>
                <w:b/>
                <w:snapToGrid w:val="0"/>
              </w:rPr>
              <w:t>Наименование тем (разделов) дисциплины</w:t>
            </w:r>
          </w:p>
        </w:tc>
        <w:tc>
          <w:tcPr>
            <w:tcW w:w="4062" w:type="dxa"/>
          </w:tcPr>
          <w:p w14:paraId="22067ABA" w14:textId="77777777" w:rsidR="00663D37" w:rsidRPr="001F05A9" w:rsidRDefault="00663D37" w:rsidP="00226358">
            <w:pPr>
              <w:spacing w:after="120"/>
              <w:jc w:val="center"/>
              <w:rPr>
                <w:b/>
                <w:snapToGrid w:val="0"/>
              </w:rPr>
            </w:pPr>
            <w:r w:rsidRPr="001F05A9">
              <w:rPr>
                <w:b/>
                <w:snapToGrid w:val="0"/>
              </w:rPr>
              <w:t xml:space="preserve">Перечень вопросов для обсуждения на семинарских, практических занятиях, рекомендуемые источники из разделов 7, 8 </w:t>
            </w:r>
          </w:p>
        </w:tc>
        <w:tc>
          <w:tcPr>
            <w:tcW w:w="3042" w:type="dxa"/>
          </w:tcPr>
          <w:p w14:paraId="6D9EE39F" w14:textId="77777777" w:rsidR="00663D37" w:rsidRPr="001F05A9" w:rsidRDefault="00663D37" w:rsidP="00226358">
            <w:pPr>
              <w:spacing w:after="120"/>
              <w:jc w:val="center"/>
              <w:rPr>
                <w:b/>
                <w:snapToGrid w:val="0"/>
              </w:rPr>
            </w:pPr>
            <w:r w:rsidRPr="001F05A9">
              <w:rPr>
                <w:b/>
                <w:snapToGrid w:val="0"/>
              </w:rPr>
              <w:t>Формы проведения занятий</w:t>
            </w:r>
          </w:p>
        </w:tc>
      </w:tr>
      <w:tr w:rsidR="00663D37" w:rsidRPr="001F05A9" w14:paraId="3FA9EA86" w14:textId="77777777" w:rsidTr="00226358">
        <w:tc>
          <w:tcPr>
            <w:tcW w:w="2467" w:type="dxa"/>
          </w:tcPr>
          <w:p w14:paraId="276A6373" w14:textId="77777777" w:rsidR="00663D37" w:rsidRPr="00871FD8" w:rsidRDefault="00663D37" w:rsidP="00226358">
            <w:pPr>
              <w:spacing w:line="360" w:lineRule="auto"/>
              <w:rPr>
                <w:sz w:val="22"/>
                <w:szCs w:val="22"/>
              </w:rPr>
            </w:pPr>
            <w:r w:rsidRPr="001F05A9">
              <w:rPr>
                <w:sz w:val="22"/>
                <w:szCs w:val="22"/>
              </w:rPr>
              <w:t xml:space="preserve">Тема 1. </w:t>
            </w:r>
          </w:p>
          <w:p w14:paraId="377600DA" w14:textId="77777777" w:rsidR="00663D37" w:rsidRPr="00871FD8" w:rsidRDefault="00663D37" w:rsidP="00226358">
            <w:pPr>
              <w:spacing w:line="360" w:lineRule="auto"/>
              <w:rPr>
                <w:sz w:val="22"/>
                <w:szCs w:val="22"/>
              </w:rPr>
            </w:pPr>
            <w:r>
              <w:rPr>
                <w:sz w:val="22"/>
                <w:szCs w:val="22"/>
              </w:rPr>
              <w:t xml:space="preserve">Основные </w:t>
            </w:r>
          </w:p>
          <w:p w14:paraId="450B8F60" w14:textId="77777777" w:rsidR="00663D37" w:rsidRPr="00D52D2F" w:rsidRDefault="00663D37" w:rsidP="00226358">
            <w:pPr>
              <w:spacing w:line="360" w:lineRule="auto"/>
              <w:rPr>
                <w:sz w:val="22"/>
                <w:szCs w:val="22"/>
              </w:rPr>
            </w:pPr>
            <w:r>
              <w:rPr>
                <w:sz w:val="22"/>
                <w:szCs w:val="22"/>
              </w:rPr>
              <w:t>экономические поня</w:t>
            </w:r>
            <w:r w:rsidRPr="00D52D2F">
              <w:rPr>
                <w:sz w:val="22"/>
                <w:szCs w:val="22"/>
              </w:rPr>
              <w:t>тия и категории.</w:t>
            </w:r>
          </w:p>
        </w:tc>
        <w:tc>
          <w:tcPr>
            <w:tcW w:w="4062" w:type="dxa"/>
          </w:tcPr>
          <w:p w14:paraId="67882A18" w14:textId="77777777" w:rsidR="00663D37" w:rsidRPr="009964AF" w:rsidRDefault="00663D37" w:rsidP="00226358">
            <w:pPr>
              <w:jc w:val="both"/>
              <w:rPr>
                <w:snapToGrid w:val="0"/>
              </w:rPr>
            </w:pPr>
            <w:r w:rsidRPr="001F05A9">
              <w:rPr>
                <w:snapToGrid w:val="0"/>
              </w:rPr>
              <w:t xml:space="preserve">Тема 1.1. </w:t>
            </w:r>
            <w:r w:rsidRPr="009964AF">
              <w:rPr>
                <w:snapToGrid w:val="0"/>
              </w:rPr>
              <w:t>Товары и услуги. Производство и потребление.</w:t>
            </w:r>
          </w:p>
          <w:p w14:paraId="6DC3BAD9" w14:textId="77777777" w:rsidR="00663D37" w:rsidRPr="001F05A9" w:rsidRDefault="00663D37" w:rsidP="00226358">
            <w:pPr>
              <w:jc w:val="both"/>
              <w:rPr>
                <w:snapToGrid w:val="0"/>
              </w:rPr>
            </w:pPr>
            <w:r>
              <w:rPr>
                <w:snapToGrid w:val="0"/>
              </w:rPr>
              <w:t>Желания и потребности. Ресурсы и дефицит. Управление лич</w:t>
            </w:r>
            <w:r w:rsidRPr="009964AF">
              <w:rPr>
                <w:snapToGrid w:val="0"/>
              </w:rPr>
              <w:t>ным бюджетом.</w:t>
            </w:r>
          </w:p>
          <w:p w14:paraId="08E418C3" w14:textId="77777777" w:rsidR="00663D37" w:rsidRPr="00D20CE4" w:rsidRDefault="00663D37" w:rsidP="00226358">
            <w:pPr>
              <w:jc w:val="both"/>
              <w:rPr>
                <w:snapToGrid w:val="0"/>
              </w:rPr>
            </w:pPr>
            <w:r w:rsidRPr="001F05A9">
              <w:rPr>
                <w:snapToGrid w:val="0"/>
              </w:rPr>
              <w:t xml:space="preserve">Рекомендуемые источники: </w:t>
            </w:r>
          </w:p>
          <w:p w14:paraId="3196A31E" w14:textId="77777777" w:rsidR="00663D37" w:rsidRPr="00D20CE4" w:rsidRDefault="00663D37"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7AFC8B2A" w14:textId="77777777" w:rsidR="00663D37" w:rsidRPr="00B524AC" w:rsidRDefault="00663D37" w:rsidP="00226358">
            <w:pPr>
              <w:jc w:val="both"/>
              <w:rPr>
                <w:snapToGrid w:val="0"/>
              </w:rPr>
            </w:pPr>
          </w:p>
          <w:p w14:paraId="4573BF39"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047BB604" w14:textId="77777777" w:rsidR="00663D37" w:rsidRPr="001F05A9" w:rsidRDefault="00663D37" w:rsidP="00226358">
            <w:pPr>
              <w:spacing w:after="120"/>
              <w:rPr>
                <w:i/>
                <w:snapToGrid w:val="0"/>
                <w:u w:val="single"/>
              </w:rPr>
            </w:pPr>
            <w:r w:rsidRPr="001F05A9">
              <w:rPr>
                <w:i/>
                <w:snapToGrid w:val="0"/>
                <w:u w:val="single"/>
              </w:rPr>
              <w:t>Понимание    основного    содержания (аудио)текста и запрашиваемой информации:</w:t>
            </w:r>
          </w:p>
          <w:p w14:paraId="190275CC" w14:textId="77777777"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14:paraId="0E6DCB62" w14:textId="77777777" w:rsidR="00663D37" w:rsidRPr="00871FD8" w:rsidRDefault="00663D37" w:rsidP="00226358">
            <w:pPr>
              <w:spacing w:after="120"/>
              <w:jc w:val="both"/>
              <w:rPr>
                <w:snapToGrid w:val="0"/>
              </w:rPr>
            </w:pPr>
            <w:r>
              <w:rPr>
                <w:snapToGrid w:val="0"/>
              </w:rPr>
              <w:t>- нелинейные тексты: Интернет</w:t>
            </w:r>
            <w:r w:rsidRPr="00871FD8">
              <w:rPr>
                <w:snapToGrid w:val="0"/>
              </w:rPr>
              <w:t>.</w:t>
            </w:r>
          </w:p>
          <w:p w14:paraId="252031E4" w14:textId="77777777"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14:paraId="5F26AFA6" w14:textId="77777777" w:rsidR="00663D37" w:rsidRPr="001F05A9" w:rsidRDefault="00663D37" w:rsidP="00226358">
            <w:pPr>
              <w:spacing w:after="120"/>
              <w:jc w:val="both"/>
              <w:rPr>
                <w:snapToGrid w:val="0"/>
              </w:rPr>
            </w:pPr>
            <w:r w:rsidRPr="001F05A9">
              <w:rPr>
                <w:snapToGrid w:val="0"/>
              </w:rPr>
              <w:t xml:space="preserve">- публицистические тексты по обозначенной тематике. </w:t>
            </w:r>
          </w:p>
          <w:p w14:paraId="6A2D5981" w14:textId="77777777" w:rsidR="00663D37" w:rsidRPr="001F05A9" w:rsidRDefault="00663D37" w:rsidP="00226358">
            <w:pPr>
              <w:spacing w:after="120"/>
              <w:jc w:val="both"/>
              <w:rPr>
                <w:b/>
              </w:rPr>
            </w:pPr>
            <w:r w:rsidRPr="001F05A9">
              <w:rPr>
                <w:b/>
                <w:snapToGrid w:val="0"/>
                <w:u w:val="single"/>
              </w:rPr>
              <w:t>Говорение</w:t>
            </w:r>
            <w:r w:rsidRPr="001F05A9">
              <w:rPr>
                <w:b/>
              </w:rPr>
              <w:t xml:space="preserve"> </w:t>
            </w:r>
          </w:p>
          <w:p w14:paraId="68CFA0C6" w14:textId="77777777" w:rsidR="00663D37" w:rsidRPr="001F05A9" w:rsidRDefault="00663D37" w:rsidP="00226358">
            <w:pPr>
              <w:spacing w:after="120"/>
              <w:jc w:val="both"/>
            </w:pPr>
            <w:r w:rsidRPr="001F05A9">
              <w:t>Развитие навыков устной речи на основе изучаемого текста:</w:t>
            </w:r>
          </w:p>
          <w:p w14:paraId="0057AFE3" w14:textId="77777777" w:rsidR="00663D37" w:rsidRPr="009964AF" w:rsidRDefault="00663D37" w:rsidP="00226358">
            <w:pPr>
              <w:spacing w:after="120"/>
              <w:jc w:val="both"/>
            </w:pPr>
            <w:r>
              <w:t>- монолог-сообще</w:t>
            </w:r>
            <w:r w:rsidRPr="009964AF">
              <w:t>н</w:t>
            </w:r>
            <w:r>
              <w:t>ие/доклад (об ос-</w:t>
            </w:r>
            <w:r>
              <w:lastRenderedPageBreak/>
              <w:t>новных экономи</w:t>
            </w:r>
            <w:r w:rsidRPr="009964AF">
              <w:t>ческих вопросах)</w:t>
            </w:r>
          </w:p>
          <w:p w14:paraId="3F0356C8" w14:textId="77777777" w:rsidR="00663D37" w:rsidRPr="009964AF" w:rsidRDefault="00663D37" w:rsidP="00226358">
            <w:pPr>
              <w:spacing w:after="120"/>
              <w:jc w:val="both"/>
            </w:pPr>
            <w:r>
              <w:t>-монолог-размыш</w:t>
            </w:r>
            <w:r w:rsidRPr="009964AF">
              <w:t>ление (о ресурсах и дефиците)</w:t>
            </w:r>
          </w:p>
          <w:p w14:paraId="7E24FCCA" w14:textId="77777777" w:rsidR="00663D37" w:rsidRPr="009964AF" w:rsidRDefault="00663D37" w:rsidP="00226358">
            <w:pPr>
              <w:spacing w:after="120"/>
              <w:jc w:val="both"/>
            </w:pPr>
            <w:r w:rsidRPr="009964AF">
              <w:t>- диалог-об</w:t>
            </w:r>
            <w:r>
              <w:t>мен мнениями (об управлении лич</w:t>
            </w:r>
            <w:r w:rsidRPr="009964AF">
              <w:t>ным бюджетом и способах соиз</w:t>
            </w:r>
            <w:r>
              <w:t>ме</w:t>
            </w:r>
            <w:r w:rsidRPr="009964AF">
              <w:t>рить желания и по-требности)</w:t>
            </w:r>
          </w:p>
          <w:p w14:paraId="6C02BA35" w14:textId="77777777" w:rsidR="00663D37" w:rsidRPr="009964AF" w:rsidRDefault="00663D37" w:rsidP="00226358">
            <w:pPr>
              <w:spacing w:after="120"/>
              <w:jc w:val="both"/>
            </w:pPr>
            <w:r>
              <w:t>- монолог – пре</w:t>
            </w:r>
            <w:r w:rsidRPr="009964AF">
              <w:t>зентация «Кросс-культурный анализ отношения к кар-манным день</w:t>
            </w:r>
          </w:p>
          <w:p w14:paraId="3FAE6197" w14:textId="77777777" w:rsidR="00663D37" w:rsidRPr="001F05A9" w:rsidRDefault="00663D37" w:rsidP="00226358">
            <w:pPr>
              <w:spacing w:after="120"/>
              <w:jc w:val="both"/>
              <w:rPr>
                <w:b/>
                <w:snapToGrid w:val="0"/>
                <w:u w:val="single"/>
              </w:rPr>
            </w:pPr>
            <w:r w:rsidRPr="001F05A9">
              <w:rPr>
                <w:b/>
                <w:snapToGrid w:val="0"/>
                <w:u w:val="single"/>
              </w:rPr>
              <w:t>Письмо</w:t>
            </w:r>
          </w:p>
          <w:p w14:paraId="1FE2ABB5" w14:textId="77777777" w:rsidR="00663D37" w:rsidRPr="009964AF" w:rsidRDefault="00663D37" w:rsidP="00226358">
            <w:pPr>
              <w:jc w:val="both"/>
              <w:rPr>
                <w:snapToGrid w:val="0"/>
              </w:rPr>
            </w:pPr>
            <w:r w:rsidRPr="009964AF">
              <w:rPr>
                <w:snapToGrid w:val="0"/>
              </w:rPr>
              <w:t>- запись основных мыслей и фактов из аудиотекстов и текстов для чтения по изучаемой теме</w:t>
            </w:r>
          </w:p>
          <w:p w14:paraId="55E20E07" w14:textId="77777777" w:rsidR="00663D37" w:rsidRPr="009964AF" w:rsidRDefault="00663D37" w:rsidP="00226358">
            <w:pPr>
              <w:jc w:val="both"/>
              <w:rPr>
                <w:snapToGrid w:val="0"/>
              </w:rPr>
            </w:pPr>
            <w:r w:rsidRPr="009964AF">
              <w:rPr>
                <w:snapToGrid w:val="0"/>
              </w:rPr>
              <w:t>- запись краткого содержания до-клада, дискуссии</w:t>
            </w:r>
          </w:p>
          <w:p w14:paraId="5C410320" w14:textId="77777777" w:rsidR="00663D37" w:rsidRPr="00871FD8" w:rsidRDefault="00663D37" w:rsidP="00226358">
            <w:pPr>
              <w:jc w:val="both"/>
              <w:rPr>
                <w:snapToGrid w:val="0"/>
              </w:rPr>
            </w:pPr>
            <w:r>
              <w:rPr>
                <w:snapToGrid w:val="0"/>
              </w:rPr>
              <w:t>- написание пре</w:t>
            </w:r>
            <w:r w:rsidRPr="009964AF">
              <w:rPr>
                <w:snapToGrid w:val="0"/>
              </w:rPr>
              <w:t>тензии</w:t>
            </w:r>
          </w:p>
          <w:p w14:paraId="4521C1A2"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w:t>
            </w:r>
            <w:r w:rsidRPr="001F05A9">
              <w:t>Выполнение языковых и коммуникативных упражнений с использованием лексики.</w:t>
            </w:r>
          </w:p>
        </w:tc>
        <w:tc>
          <w:tcPr>
            <w:tcW w:w="3042" w:type="dxa"/>
          </w:tcPr>
          <w:p w14:paraId="3B0E49FB" w14:textId="77777777" w:rsidR="00663D37" w:rsidRPr="001F05A9" w:rsidRDefault="00663D37" w:rsidP="00226358">
            <w:pPr>
              <w:spacing w:after="120"/>
              <w:jc w:val="both"/>
            </w:pPr>
            <w:r w:rsidRPr="001F05A9">
              <w:lastRenderedPageBreak/>
              <w:t>Интерактив:</w:t>
            </w:r>
          </w:p>
          <w:p w14:paraId="2E38EBC4" w14:textId="77777777" w:rsidR="00663D37" w:rsidRPr="001F05A9" w:rsidRDefault="00663D37" w:rsidP="00226358">
            <w:pPr>
              <w:spacing w:after="120"/>
              <w:jc w:val="both"/>
            </w:pPr>
            <w:r w:rsidRPr="001F05A9">
              <w:t>-групповое обсуждение грамматических явлений на базе лексики по теме;</w:t>
            </w:r>
          </w:p>
          <w:p w14:paraId="58B97FEA" w14:textId="77777777" w:rsidR="00663D37" w:rsidRPr="009964AF" w:rsidRDefault="00663D37" w:rsidP="00226358">
            <w:pPr>
              <w:spacing w:after="120"/>
              <w:jc w:val="both"/>
            </w:pPr>
            <w:r w:rsidRPr="001F05A9">
              <w:t>-груп</w:t>
            </w:r>
            <w:r>
              <w:t>повое обсуждение текста по теме</w:t>
            </w:r>
          </w:p>
          <w:p w14:paraId="5F6D194F" w14:textId="77777777" w:rsidR="00663D37" w:rsidRPr="001F05A9" w:rsidRDefault="00663D37" w:rsidP="00226358">
            <w:pPr>
              <w:spacing w:after="120"/>
              <w:jc w:val="both"/>
            </w:pPr>
            <w:r w:rsidRPr="009964AF">
              <w:t xml:space="preserve">- </w:t>
            </w:r>
            <w:r>
              <w:t>ролевая игра «Составляем личный бюджет»</w:t>
            </w:r>
            <w:r w:rsidRPr="001F05A9">
              <w:tab/>
            </w:r>
          </w:p>
          <w:p w14:paraId="7770DBB7" w14:textId="77777777" w:rsidR="00663D37" w:rsidRPr="001F05A9" w:rsidRDefault="00663D37" w:rsidP="00226358">
            <w:pPr>
              <w:spacing w:after="120"/>
              <w:jc w:val="both"/>
              <w:rPr>
                <w:snapToGrid w:val="0"/>
              </w:rPr>
            </w:pPr>
            <w:r w:rsidRPr="001F05A9">
              <w:rPr>
                <w:snapToGrid w:val="0"/>
              </w:rPr>
              <w:t>До 50% от трудоемкости практического занятия.</w:t>
            </w:r>
          </w:p>
        </w:tc>
      </w:tr>
      <w:tr w:rsidR="00663D37" w:rsidRPr="001F05A9" w14:paraId="1594BFC8" w14:textId="77777777" w:rsidTr="00226358">
        <w:tc>
          <w:tcPr>
            <w:tcW w:w="2467" w:type="dxa"/>
            <w:tcBorders>
              <w:top w:val="single" w:sz="4" w:space="0" w:color="auto"/>
              <w:bottom w:val="single" w:sz="4" w:space="0" w:color="auto"/>
              <w:right w:val="single" w:sz="4" w:space="0" w:color="auto"/>
            </w:tcBorders>
          </w:tcPr>
          <w:p w14:paraId="7496F802" w14:textId="77777777" w:rsidR="00663D37" w:rsidRDefault="00663D37" w:rsidP="00226358">
            <w:pPr>
              <w:ind w:left="-31"/>
              <w:rPr>
                <w:sz w:val="22"/>
                <w:szCs w:val="22"/>
              </w:rPr>
            </w:pPr>
            <w:r>
              <w:rPr>
                <w:sz w:val="22"/>
                <w:szCs w:val="22"/>
              </w:rPr>
              <w:t>Тема 2.</w:t>
            </w:r>
            <w:r>
              <w:t xml:space="preserve"> </w:t>
            </w:r>
            <w:r>
              <w:rPr>
                <w:sz w:val="22"/>
                <w:szCs w:val="22"/>
              </w:rPr>
              <w:t>Проблемы и прио</w:t>
            </w:r>
            <w:r w:rsidRPr="009964AF">
              <w:rPr>
                <w:sz w:val="22"/>
                <w:szCs w:val="22"/>
              </w:rPr>
              <w:t xml:space="preserve">ритеты современ-ной молодежи. Планирование </w:t>
            </w:r>
          </w:p>
          <w:p w14:paraId="5EB5630E" w14:textId="77777777" w:rsidR="00663D37" w:rsidRPr="001F05A9" w:rsidRDefault="00663D37" w:rsidP="00226358">
            <w:pPr>
              <w:ind w:left="-31"/>
              <w:rPr>
                <w:rFonts w:eastAsia="Calibri"/>
                <w:sz w:val="22"/>
                <w:szCs w:val="22"/>
                <w:lang w:eastAsia="en-US"/>
              </w:rPr>
            </w:pPr>
            <w:r>
              <w:rPr>
                <w:sz w:val="22"/>
                <w:szCs w:val="22"/>
              </w:rPr>
              <w:t>об</w:t>
            </w:r>
            <w:r w:rsidRPr="009964AF">
              <w:rPr>
                <w:sz w:val="22"/>
                <w:szCs w:val="22"/>
              </w:rPr>
              <w:t>разования и кар</w:t>
            </w:r>
            <w:r>
              <w:rPr>
                <w:sz w:val="22"/>
                <w:szCs w:val="22"/>
              </w:rPr>
              <w:t>ь</w:t>
            </w:r>
            <w:r w:rsidRPr="009964AF">
              <w:rPr>
                <w:sz w:val="22"/>
                <w:szCs w:val="22"/>
              </w:rPr>
              <w:t>еры.</w:t>
            </w:r>
          </w:p>
          <w:p w14:paraId="6FA5F383" w14:textId="77777777" w:rsidR="00663D37" w:rsidRPr="001F05A9" w:rsidRDefault="00663D37" w:rsidP="00226358">
            <w:pPr>
              <w:ind w:left="-31"/>
              <w:rPr>
                <w:rFonts w:eastAsia="Calibri"/>
                <w:sz w:val="22"/>
                <w:szCs w:val="22"/>
                <w:lang w:eastAsia="en-US"/>
              </w:rPr>
            </w:pPr>
          </w:p>
        </w:tc>
        <w:tc>
          <w:tcPr>
            <w:tcW w:w="4062" w:type="dxa"/>
          </w:tcPr>
          <w:p w14:paraId="4C7BEA37" w14:textId="77777777" w:rsidR="00663D37" w:rsidRPr="001F05A9" w:rsidRDefault="00663D37" w:rsidP="00226358">
            <w:pPr>
              <w:jc w:val="both"/>
              <w:rPr>
                <w:snapToGrid w:val="0"/>
              </w:rPr>
            </w:pPr>
            <w:r w:rsidRPr="001F05A9">
              <w:rPr>
                <w:snapToGrid w:val="0"/>
              </w:rPr>
              <w:t xml:space="preserve">Тема 2.1. </w:t>
            </w:r>
            <w:r w:rsidRPr="009964AF">
              <w:rPr>
                <w:snapToGrid w:val="0"/>
              </w:rPr>
              <w:t>Альтернативный выбор: ценнос</w:t>
            </w:r>
            <w:r>
              <w:rPr>
                <w:snapToGrid w:val="0"/>
              </w:rPr>
              <w:t>ть высшего образования. Жизнен</w:t>
            </w:r>
            <w:r w:rsidRPr="009964AF">
              <w:rPr>
                <w:snapToGrid w:val="0"/>
              </w:rPr>
              <w:t xml:space="preserve">ные установки, </w:t>
            </w:r>
            <w:r>
              <w:rPr>
                <w:snapToGrid w:val="0"/>
              </w:rPr>
              <w:t>учеба и ее финансирование. Уро</w:t>
            </w:r>
            <w:r w:rsidRPr="009964AF">
              <w:rPr>
                <w:snapToGrid w:val="0"/>
              </w:rPr>
              <w:t>вень образования и</w:t>
            </w:r>
            <w:r>
              <w:rPr>
                <w:snapToGrid w:val="0"/>
              </w:rPr>
              <w:t xml:space="preserve"> карьерный рост: издержки и компромиссы. Устройство на ра</w:t>
            </w:r>
            <w:r w:rsidRPr="009964AF">
              <w:rPr>
                <w:snapToGrid w:val="0"/>
              </w:rPr>
              <w:t>боту.</w:t>
            </w:r>
          </w:p>
          <w:p w14:paraId="48D5231C" w14:textId="77777777" w:rsidR="00663D37" w:rsidRPr="001F05A9" w:rsidRDefault="00663D37" w:rsidP="00226358">
            <w:pPr>
              <w:jc w:val="both"/>
              <w:rPr>
                <w:snapToGrid w:val="0"/>
              </w:rPr>
            </w:pPr>
            <w:r w:rsidRPr="001F05A9">
              <w:rPr>
                <w:snapToGrid w:val="0"/>
              </w:rPr>
              <w:t xml:space="preserve">Рекомендуемые источники: </w:t>
            </w:r>
          </w:p>
          <w:p w14:paraId="33B0CEED" w14:textId="77777777" w:rsidR="00663D37" w:rsidRPr="00D20CE4" w:rsidRDefault="00663D37" w:rsidP="00226358">
            <w:pPr>
              <w:rPr>
                <w:snapToGrid w:val="0"/>
              </w:rPr>
            </w:pPr>
            <w:r w:rsidRPr="00D20CE4">
              <w:rPr>
                <w:snapToGrid w:val="0"/>
              </w:rPr>
              <w:t>п.7 [1]-[4], п.8 [1]-[3], [6]-[8].</w:t>
            </w:r>
          </w:p>
          <w:p w14:paraId="20FF2733" w14:textId="77777777" w:rsidR="00663D37" w:rsidRDefault="00663D37" w:rsidP="00226358">
            <w:pPr>
              <w:spacing w:after="120"/>
              <w:jc w:val="both"/>
              <w:rPr>
                <w:snapToGrid w:val="0"/>
              </w:rPr>
            </w:pPr>
          </w:p>
          <w:p w14:paraId="778FA5D7" w14:textId="77777777" w:rsidR="00663D37" w:rsidRPr="001F05A9" w:rsidRDefault="00663D37" w:rsidP="00226358">
            <w:pPr>
              <w:spacing w:after="120"/>
              <w:jc w:val="both"/>
              <w:rPr>
                <w:b/>
              </w:rPr>
            </w:pPr>
            <w:r w:rsidRPr="001F05A9">
              <w:rPr>
                <w:b/>
                <w:snapToGrid w:val="0"/>
                <w:u w:val="single"/>
              </w:rPr>
              <w:t>Аудирование и чтение</w:t>
            </w:r>
            <w:r w:rsidRPr="001F05A9">
              <w:rPr>
                <w:b/>
              </w:rPr>
              <w:t xml:space="preserve"> </w:t>
            </w:r>
          </w:p>
          <w:p w14:paraId="5CDA32E6" w14:textId="77777777" w:rsidR="00663D37" w:rsidRPr="001F05A9" w:rsidRDefault="00663D37" w:rsidP="00226358">
            <w:pPr>
              <w:spacing w:after="120"/>
              <w:rPr>
                <w:i/>
                <w:snapToGrid w:val="0"/>
                <w:u w:val="single"/>
              </w:rPr>
            </w:pPr>
            <w:r w:rsidRPr="001F05A9">
              <w:rPr>
                <w:i/>
                <w:snapToGrid w:val="0"/>
                <w:u w:val="single"/>
              </w:rPr>
              <w:t>- понимание    основного    содержания текста и запрашиваемой информации:</w:t>
            </w:r>
          </w:p>
          <w:p w14:paraId="39DF7CE5" w14:textId="77777777"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14:paraId="4DC720C7" w14:textId="77777777" w:rsidR="00663D37" w:rsidRPr="001F05A9" w:rsidRDefault="00663D37" w:rsidP="00226358">
            <w:pPr>
              <w:spacing w:after="120"/>
              <w:jc w:val="both"/>
              <w:rPr>
                <w:snapToGrid w:val="0"/>
                <w:u w:val="single"/>
              </w:rPr>
            </w:pPr>
            <w:r w:rsidRPr="001F05A9">
              <w:rPr>
                <w:snapToGrid w:val="0"/>
              </w:rPr>
              <w:t xml:space="preserve">- </w:t>
            </w:r>
            <w:r w:rsidRPr="001F05A9">
              <w:t>развитие навыков устной речи на основе прослушанного текста.</w:t>
            </w:r>
          </w:p>
          <w:p w14:paraId="6B4145FC" w14:textId="77777777" w:rsidR="00663D37" w:rsidRPr="001F05A9" w:rsidRDefault="00663D37" w:rsidP="00226358">
            <w:pPr>
              <w:spacing w:after="120"/>
              <w:jc w:val="both"/>
              <w:rPr>
                <w:b/>
                <w:snapToGrid w:val="0"/>
                <w:u w:val="single"/>
              </w:rPr>
            </w:pPr>
            <w:r w:rsidRPr="001F05A9">
              <w:rPr>
                <w:b/>
                <w:snapToGrid w:val="0"/>
                <w:u w:val="single"/>
              </w:rPr>
              <w:t xml:space="preserve">Говорение </w:t>
            </w:r>
          </w:p>
          <w:p w14:paraId="4226D0A1" w14:textId="77777777" w:rsidR="00663D37" w:rsidRPr="001F05A9" w:rsidRDefault="00663D37" w:rsidP="00226358">
            <w:pPr>
              <w:spacing w:after="120"/>
            </w:pPr>
            <w:r w:rsidRPr="001F05A9">
              <w:t>-развитие навыков делового общения: расспрос, информирование;</w:t>
            </w:r>
          </w:p>
          <w:p w14:paraId="661E8288" w14:textId="77777777" w:rsidR="00663D37" w:rsidRPr="001F05A9" w:rsidRDefault="00663D37" w:rsidP="00226358">
            <w:pPr>
              <w:rPr>
                <w:snapToGrid w:val="0"/>
              </w:rPr>
            </w:pPr>
            <w:r w:rsidRPr="001F05A9">
              <w:rPr>
                <w:snapToGrid w:val="0"/>
              </w:rPr>
              <w:t xml:space="preserve">- монолог-сообщение/доклад </w:t>
            </w:r>
          </w:p>
          <w:p w14:paraId="3B8297A3" w14:textId="77777777" w:rsidR="00663D37" w:rsidRPr="001F05A9" w:rsidRDefault="00663D37" w:rsidP="00226358">
            <w:pPr>
              <w:rPr>
                <w:snapToGrid w:val="0"/>
              </w:rPr>
            </w:pPr>
            <w:r w:rsidRPr="001F05A9">
              <w:rPr>
                <w:snapToGrid w:val="0"/>
              </w:rPr>
              <w:t>- монолог-размышление</w:t>
            </w:r>
          </w:p>
          <w:p w14:paraId="1C002833" w14:textId="77777777" w:rsidR="00663D37" w:rsidRPr="001F05A9" w:rsidRDefault="00663D37" w:rsidP="00226358">
            <w:pPr>
              <w:rPr>
                <w:snapToGrid w:val="0"/>
              </w:rPr>
            </w:pPr>
            <w:r w:rsidRPr="001F05A9">
              <w:rPr>
                <w:snapToGrid w:val="0"/>
              </w:rPr>
              <w:t xml:space="preserve"> - диалог-обмен </w:t>
            </w:r>
          </w:p>
          <w:p w14:paraId="4D12FA27" w14:textId="77777777" w:rsidR="00663D37" w:rsidRPr="001F05A9" w:rsidRDefault="00663D37" w:rsidP="00226358">
            <w:pPr>
              <w:spacing w:after="120"/>
              <w:jc w:val="both"/>
              <w:rPr>
                <w:b/>
                <w:snapToGrid w:val="0"/>
              </w:rPr>
            </w:pPr>
            <w:r w:rsidRPr="001F05A9">
              <w:rPr>
                <w:snapToGrid w:val="0"/>
              </w:rPr>
              <w:lastRenderedPageBreak/>
              <w:t xml:space="preserve">- мультимедийная презентация </w:t>
            </w:r>
            <w:r w:rsidRPr="001F05A9">
              <w:rPr>
                <w:b/>
                <w:snapToGrid w:val="0"/>
                <w:u w:val="single"/>
              </w:rPr>
              <w:t xml:space="preserve">Письмо </w:t>
            </w:r>
          </w:p>
          <w:p w14:paraId="6C138AE6" w14:textId="77777777" w:rsidR="00663D37" w:rsidRPr="001F05A9" w:rsidRDefault="00663D37" w:rsidP="00226358">
            <w:pPr>
              <w:spacing w:after="120"/>
              <w:jc w:val="both"/>
              <w:rPr>
                <w:snapToGrid w:val="0"/>
              </w:rPr>
            </w:pPr>
            <w:r w:rsidRPr="001F05A9">
              <w:rPr>
                <w:snapToGrid w:val="0"/>
              </w:rPr>
              <w:t>- запись основных мыслей и фактов из аудиотекстов и текстов для чтения по изучаемой теме;</w:t>
            </w:r>
          </w:p>
          <w:p w14:paraId="44C48680" w14:textId="77777777" w:rsidR="00663D37" w:rsidRPr="001F05A9" w:rsidRDefault="00663D37" w:rsidP="00226358">
            <w:pPr>
              <w:spacing w:after="120"/>
              <w:jc w:val="both"/>
              <w:rPr>
                <w:snapToGrid w:val="0"/>
              </w:rPr>
            </w:pPr>
            <w:r w:rsidRPr="001F05A9">
              <w:rPr>
                <w:snapToGrid w:val="0"/>
              </w:rPr>
              <w:t>- написание эссе по изучаемой теме.</w:t>
            </w:r>
          </w:p>
          <w:p w14:paraId="4268BA89" w14:textId="77777777" w:rsidR="00663D37" w:rsidRPr="001F05A9" w:rsidRDefault="00663D37" w:rsidP="00226358">
            <w:pPr>
              <w:spacing w:after="120"/>
              <w:jc w:val="both"/>
              <w:rPr>
                <w:snapToGrid w:val="0"/>
              </w:rPr>
            </w:pPr>
            <w:r w:rsidRPr="001F05A9">
              <w:rPr>
                <w:snapToGrid w:val="0"/>
              </w:rPr>
              <w:t xml:space="preserve"> -запись краткого содержания доклада, дискуссии;</w:t>
            </w:r>
          </w:p>
          <w:p w14:paraId="46C8F209" w14:textId="77777777" w:rsidR="00663D37" w:rsidRPr="001F05A9" w:rsidRDefault="00663D37" w:rsidP="00226358">
            <w:pPr>
              <w:spacing w:after="120"/>
              <w:jc w:val="both"/>
              <w:rPr>
                <w:snapToGrid w:val="0"/>
              </w:rPr>
            </w:pPr>
            <w:r w:rsidRPr="001F05A9">
              <w:rPr>
                <w:snapToGrid w:val="0"/>
              </w:rPr>
              <w:t>-написание письма-запроса об информации;</w:t>
            </w:r>
          </w:p>
          <w:p w14:paraId="25FA1C10" w14:textId="77777777" w:rsidR="00663D37" w:rsidRPr="001F05A9" w:rsidRDefault="00663D37" w:rsidP="00226358">
            <w:pPr>
              <w:spacing w:after="120"/>
              <w:jc w:val="both"/>
              <w:rPr>
                <w:snapToGrid w:val="0"/>
              </w:rPr>
            </w:pPr>
            <w:r w:rsidRPr="001F05A9">
              <w:rPr>
                <w:snapToGrid w:val="0"/>
              </w:rPr>
              <w:t>- переписка по поводу заказа (размещение, отмена, переговоры о цене и условиях поставки, и пр.)</w:t>
            </w:r>
          </w:p>
          <w:p w14:paraId="07134EA8"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заданий.</w:t>
            </w:r>
          </w:p>
        </w:tc>
        <w:tc>
          <w:tcPr>
            <w:tcW w:w="3042" w:type="dxa"/>
          </w:tcPr>
          <w:p w14:paraId="0ABD4964" w14:textId="77777777" w:rsidR="00663D37" w:rsidRPr="001F05A9" w:rsidRDefault="00663D37" w:rsidP="00226358">
            <w:pPr>
              <w:spacing w:after="120"/>
              <w:jc w:val="both"/>
            </w:pPr>
            <w:r w:rsidRPr="001F05A9">
              <w:lastRenderedPageBreak/>
              <w:t xml:space="preserve">Интерактив: </w:t>
            </w:r>
          </w:p>
          <w:p w14:paraId="1AB54A50" w14:textId="77777777" w:rsidR="00663D37" w:rsidRPr="001F05A9" w:rsidRDefault="00663D37" w:rsidP="00226358">
            <w:pPr>
              <w:spacing w:after="120"/>
              <w:jc w:val="both"/>
            </w:pPr>
            <w:r w:rsidRPr="001F05A9">
              <w:t>Групповое обсуждение прослушанного аудиотекста. Выполнение упражнений на основе прослушанного материала.</w:t>
            </w:r>
          </w:p>
          <w:p w14:paraId="37F08F64" w14:textId="77777777" w:rsidR="00663D37" w:rsidRPr="001F05A9" w:rsidRDefault="00663D37" w:rsidP="00226358">
            <w:pPr>
              <w:spacing w:after="120"/>
              <w:jc w:val="both"/>
            </w:pPr>
            <w:r w:rsidRPr="001F05A9">
              <w:t xml:space="preserve">Групповое обсуждение грамматических явлений на базе лексики по теме. </w:t>
            </w:r>
          </w:p>
          <w:p w14:paraId="22B9CF3D" w14:textId="77777777" w:rsidR="00663D37" w:rsidRPr="001F05A9" w:rsidRDefault="00663D37" w:rsidP="00226358">
            <w:pPr>
              <w:spacing w:after="120"/>
              <w:jc w:val="both"/>
            </w:pPr>
            <w:r w:rsidRPr="001F05A9">
              <w:t xml:space="preserve">Обсуждение мультимедийной презентации о взаимодействии спроса и предложения в группе. </w:t>
            </w:r>
          </w:p>
          <w:p w14:paraId="4D501DD1" w14:textId="77777777" w:rsidR="00663D37" w:rsidRPr="001F05A9" w:rsidRDefault="00663D37" w:rsidP="00226358">
            <w:pPr>
              <w:spacing w:after="120"/>
              <w:jc w:val="both"/>
              <w:rPr>
                <w:snapToGrid w:val="0"/>
              </w:rPr>
            </w:pPr>
            <w:r w:rsidRPr="001F05A9">
              <w:rPr>
                <w:snapToGrid w:val="0"/>
              </w:rPr>
              <w:t>До 50% от трудоемкости практического занятия.</w:t>
            </w:r>
          </w:p>
        </w:tc>
      </w:tr>
      <w:tr w:rsidR="00663D37" w:rsidRPr="001F05A9" w14:paraId="6C272E28" w14:textId="77777777" w:rsidTr="00226358">
        <w:tc>
          <w:tcPr>
            <w:tcW w:w="2467" w:type="dxa"/>
            <w:tcBorders>
              <w:top w:val="single" w:sz="4" w:space="0" w:color="auto"/>
              <w:bottom w:val="single" w:sz="4" w:space="0" w:color="auto"/>
              <w:right w:val="single" w:sz="4" w:space="0" w:color="auto"/>
            </w:tcBorders>
          </w:tcPr>
          <w:p w14:paraId="068E21DE" w14:textId="77777777" w:rsidR="00663D37" w:rsidRPr="001F05A9" w:rsidRDefault="00663D37" w:rsidP="00226358">
            <w:pPr>
              <w:ind w:left="-31"/>
              <w:rPr>
                <w:sz w:val="22"/>
                <w:szCs w:val="22"/>
              </w:rPr>
            </w:pPr>
            <w:r w:rsidRPr="001F05A9">
              <w:rPr>
                <w:sz w:val="22"/>
                <w:szCs w:val="22"/>
              </w:rPr>
              <w:t xml:space="preserve">Тема 3. </w:t>
            </w:r>
          </w:p>
          <w:p w14:paraId="15B5FCB2" w14:textId="77777777" w:rsidR="00663D37" w:rsidRPr="001F05A9" w:rsidRDefault="00663D37" w:rsidP="00226358">
            <w:pPr>
              <w:ind w:left="-31"/>
              <w:rPr>
                <w:sz w:val="22"/>
                <w:szCs w:val="22"/>
              </w:rPr>
            </w:pPr>
            <w:r>
              <w:rPr>
                <w:sz w:val="22"/>
                <w:szCs w:val="22"/>
              </w:rPr>
              <w:t>Спрос и предложение. Ценообразо</w:t>
            </w:r>
            <w:r w:rsidRPr="009964AF">
              <w:rPr>
                <w:sz w:val="22"/>
                <w:szCs w:val="22"/>
              </w:rPr>
              <w:t>вание. Реклама.</w:t>
            </w:r>
          </w:p>
        </w:tc>
        <w:tc>
          <w:tcPr>
            <w:tcW w:w="4062" w:type="dxa"/>
          </w:tcPr>
          <w:p w14:paraId="01ABF13D" w14:textId="77777777" w:rsidR="00663D37" w:rsidRPr="009964AF" w:rsidRDefault="00663D37" w:rsidP="00226358">
            <w:pPr>
              <w:jc w:val="both"/>
              <w:rPr>
                <w:snapToGrid w:val="0"/>
              </w:rPr>
            </w:pPr>
            <w:r w:rsidRPr="001F05A9">
              <w:rPr>
                <w:snapToGrid w:val="0"/>
              </w:rPr>
              <w:t xml:space="preserve">Тема 3.1. </w:t>
            </w:r>
            <w:r w:rsidRPr="009964AF">
              <w:rPr>
                <w:snapToGrid w:val="0"/>
              </w:rPr>
              <w:t>Изучение и про-гнозирование спроса и предло-жения.</w:t>
            </w:r>
          </w:p>
          <w:p w14:paraId="3C5269F5" w14:textId="77777777" w:rsidR="00663D37" w:rsidRPr="009964AF" w:rsidRDefault="00663D37" w:rsidP="00226358">
            <w:pPr>
              <w:jc w:val="both"/>
              <w:rPr>
                <w:snapToGrid w:val="0"/>
              </w:rPr>
            </w:pPr>
            <w:r w:rsidRPr="009964AF">
              <w:rPr>
                <w:snapToGrid w:val="0"/>
              </w:rPr>
              <w:t>Производство и сбыт продукции.</w:t>
            </w:r>
          </w:p>
          <w:p w14:paraId="40B7A9B5" w14:textId="77777777" w:rsidR="00663D37" w:rsidRPr="009964AF" w:rsidRDefault="00663D37" w:rsidP="00226358">
            <w:pPr>
              <w:jc w:val="both"/>
              <w:rPr>
                <w:snapToGrid w:val="0"/>
              </w:rPr>
            </w:pPr>
            <w:r w:rsidRPr="009964AF">
              <w:rPr>
                <w:snapToGrid w:val="0"/>
              </w:rPr>
              <w:t>Установление цены. Мар</w:t>
            </w:r>
            <w:r>
              <w:rPr>
                <w:snapToGrid w:val="0"/>
              </w:rPr>
              <w:t>кетинг и продажи. Управление це</w:t>
            </w:r>
            <w:r w:rsidRPr="009964AF">
              <w:rPr>
                <w:snapToGrid w:val="0"/>
              </w:rPr>
              <w:t>почками поставок.</w:t>
            </w:r>
          </w:p>
          <w:p w14:paraId="60F65D18" w14:textId="77777777" w:rsidR="00663D37" w:rsidRPr="009964AF" w:rsidRDefault="00663D37" w:rsidP="00226358">
            <w:pPr>
              <w:jc w:val="both"/>
              <w:rPr>
                <w:snapToGrid w:val="0"/>
              </w:rPr>
            </w:pPr>
            <w:r w:rsidRPr="009964AF">
              <w:rPr>
                <w:snapToGrid w:val="0"/>
              </w:rPr>
              <w:t>Реклама.</w:t>
            </w:r>
          </w:p>
          <w:p w14:paraId="665E417A" w14:textId="77777777" w:rsidR="00663D37" w:rsidRPr="001F05A9" w:rsidRDefault="00663D37" w:rsidP="00226358">
            <w:pPr>
              <w:jc w:val="both"/>
              <w:rPr>
                <w:snapToGrid w:val="0"/>
              </w:rPr>
            </w:pPr>
            <w:r w:rsidRPr="009964AF">
              <w:rPr>
                <w:snapToGrid w:val="0"/>
              </w:rPr>
              <w:t>Особенности пов</w:t>
            </w:r>
            <w:r>
              <w:rPr>
                <w:snapToGrid w:val="0"/>
              </w:rPr>
              <w:t>едения потреби-теля на рынке то</w:t>
            </w:r>
            <w:r w:rsidRPr="009964AF">
              <w:rPr>
                <w:snapToGrid w:val="0"/>
              </w:rPr>
              <w:t>варов и услуг.</w:t>
            </w:r>
          </w:p>
          <w:p w14:paraId="4902C467" w14:textId="77777777" w:rsidR="00663D37" w:rsidRPr="001F05A9" w:rsidRDefault="00663D37" w:rsidP="00226358">
            <w:pPr>
              <w:jc w:val="both"/>
              <w:rPr>
                <w:snapToGrid w:val="0"/>
              </w:rPr>
            </w:pPr>
            <w:r w:rsidRPr="001F05A9">
              <w:rPr>
                <w:snapToGrid w:val="0"/>
              </w:rPr>
              <w:t xml:space="preserve">Рекомендуемые источники: </w:t>
            </w:r>
          </w:p>
          <w:p w14:paraId="0A359084" w14:textId="77777777" w:rsidR="00663D37" w:rsidRPr="00D20CE4" w:rsidRDefault="00663D37" w:rsidP="00226358">
            <w:pPr>
              <w:jc w:val="both"/>
              <w:rPr>
                <w:snapToGrid w:val="0"/>
              </w:rPr>
            </w:pPr>
            <w:r w:rsidRPr="00D20CE4">
              <w:rPr>
                <w:snapToGrid w:val="0"/>
              </w:rPr>
              <w:t>п.7 [1]-[4], п.8 [1]-[3], [6]-[8].</w:t>
            </w:r>
          </w:p>
          <w:p w14:paraId="43F5DD69"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4A3BED98" w14:textId="77777777"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7816C1FF" w14:textId="77777777"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14:paraId="1C1D556A" w14:textId="77777777" w:rsidR="00663D37" w:rsidRPr="001F05A9" w:rsidRDefault="00663D37" w:rsidP="00226358">
            <w:pPr>
              <w:spacing w:after="120"/>
              <w:jc w:val="both"/>
              <w:rPr>
                <w:snapToGrid w:val="0"/>
              </w:rPr>
            </w:pPr>
            <w:r w:rsidRPr="001F05A9">
              <w:rPr>
                <w:snapToGrid w:val="0"/>
              </w:rPr>
              <w:t>- нелинейные тексты: Интернет.</w:t>
            </w:r>
          </w:p>
          <w:p w14:paraId="2C628E10" w14:textId="77777777"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14:paraId="5BF0CB63" w14:textId="77777777"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14:paraId="3FB76B0F" w14:textId="77777777" w:rsidR="00663D37" w:rsidRPr="001F05A9" w:rsidRDefault="00663D37" w:rsidP="00226358">
            <w:pPr>
              <w:spacing w:after="120"/>
              <w:jc w:val="both"/>
              <w:rPr>
                <w:b/>
                <w:snapToGrid w:val="0"/>
                <w:u w:val="single"/>
              </w:rPr>
            </w:pPr>
            <w:r w:rsidRPr="001F05A9">
              <w:rPr>
                <w:b/>
                <w:snapToGrid w:val="0"/>
                <w:u w:val="single"/>
              </w:rPr>
              <w:t>Говорение</w:t>
            </w:r>
          </w:p>
          <w:p w14:paraId="7A92ECF9" w14:textId="77777777" w:rsidR="00663D37" w:rsidRPr="009964AF" w:rsidRDefault="00663D37" w:rsidP="00226358">
            <w:pPr>
              <w:spacing w:after="120"/>
              <w:jc w:val="both"/>
              <w:rPr>
                <w:snapToGrid w:val="0"/>
              </w:rPr>
            </w:pPr>
            <w:r>
              <w:rPr>
                <w:snapToGrid w:val="0"/>
              </w:rPr>
              <w:t>- монолог-сообще</w:t>
            </w:r>
            <w:r w:rsidRPr="009964AF">
              <w:rPr>
                <w:snapToGrid w:val="0"/>
              </w:rPr>
              <w:t>ние/доклад (о мар-кетинговы</w:t>
            </w:r>
            <w:r>
              <w:rPr>
                <w:snapToGrid w:val="0"/>
              </w:rPr>
              <w:t>х стра</w:t>
            </w:r>
            <w:r w:rsidRPr="009964AF">
              <w:rPr>
                <w:snapToGrid w:val="0"/>
              </w:rPr>
              <w:t>тегиях)</w:t>
            </w:r>
          </w:p>
          <w:p w14:paraId="7199F415" w14:textId="77777777" w:rsidR="00663D37" w:rsidRPr="009964AF" w:rsidRDefault="00663D37" w:rsidP="00226358">
            <w:pPr>
              <w:spacing w:after="120"/>
              <w:jc w:val="both"/>
              <w:rPr>
                <w:snapToGrid w:val="0"/>
              </w:rPr>
            </w:pPr>
            <w:r>
              <w:rPr>
                <w:snapToGrid w:val="0"/>
              </w:rPr>
              <w:t>-монолог-размыш</w:t>
            </w:r>
            <w:r w:rsidRPr="009964AF">
              <w:rPr>
                <w:snapToGrid w:val="0"/>
              </w:rPr>
              <w:t>ление (о маркетин-гов</w:t>
            </w:r>
            <w:r>
              <w:rPr>
                <w:snapToGrid w:val="0"/>
              </w:rPr>
              <w:t>ом обеспечении экономической де</w:t>
            </w:r>
            <w:r w:rsidRPr="009964AF">
              <w:rPr>
                <w:snapToGrid w:val="0"/>
              </w:rPr>
              <w:t>ятельности фирмы.)</w:t>
            </w:r>
          </w:p>
          <w:p w14:paraId="3A35AB90" w14:textId="77777777" w:rsidR="00663D37" w:rsidRPr="009964AF" w:rsidRDefault="00663D37" w:rsidP="00226358">
            <w:pPr>
              <w:spacing w:after="120"/>
              <w:jc w:val="both"/>
              <w:rPr>
                <w:snapToGrid w:val="0"/>
              </w:rPr>
            </w:pPr>
            <w:r w:rsidRPr="009964AF">
              <w:rPr>
                <w:snapToGrid w:val="0"/>
              </w:rPr>
              <w:t>- диалог-обмен мнениями (о спе-</w:t>
            </w:r>
            <w:r w:rsidRPr="009964AF">
              <w:rPr>
                <w:snapToGrid w:val="0"/>
              </w:rPr>
              <w:lastRenderedPageBreak/>
              <w:t>цифике рекламы)</w:t>
            </w:r>
          </w:p>
          <w:p w14:paraId="38037660" w14:textId="77777777" w:rsidR="00663D37" w:rsidRDefault="00663D37" w:rsidP="00226358">
            <w:pPr>
              <w:spacing w:after="120"/>
              <w:jc w:val="both"/>
              <w:rPr>
                <w:snapToGrid w:val="0"/>
              </w:rPr>
            </w:pPr>
            <w:r>
              <w:rPr>
                <w:snapToGrid w:val="0"/>
              </w:rPr>
              <w:t>- монолог – пре</w:t>
            </w:r>
            <w:r w:rsidRPr="009964AF">
              <w:rPr>
                <w:snapToGrid w:val="0"/>
              </w:rPr>
              <w:t>зентация «Реклам-ные уловки».</w:t>
            </w:r>
          </w:p>
          <w:p w14:paraId="77E10A27" w14:textId="77777777" w:rsidR="00663D37" w:rsidRPr="001F05A9" w:rsidRDefault="00663D37" w:rsidP="00226358">
            <w:pPr>
              <w:spacing w:after="120"/>
              <w:jc w:val="both"/>
              <w:rPr>
                <w:b/>
                <w:snapToGrid w:val="0"/>
                <w:u w:val="single"/>
              </w:rPr>
            </w:pPr>
            <w:r w:rsidRPr="001F05A9">
              <w:rPr>
                <w:b/>
                <w:snapToGrid w:val="0"/>
                <w:u w:val="single"/>
              </w:rPr>
              <w:t>Письмо</w:t>
            </w:r>
          </w:p>
          <w:p w14:paraId="0F4F6CBD" w14:textId="77777777" w:rsidR="00663D37" w:rsidRPr="001F05A9" w:rsidRDefault="00663D37" w:rsidP="00226358">
            <w:pPr>
              <w:spacing w:after="120"/>
              <w:jc w:val="both"/>
              <w:rPr>
                <w:snapToGrid w:val="0"/>
              </w:rPr>
            </w:pPr>
            <w:r w:rsidRPr="001F05A9">
              <w:rPr>
                <w:snapToGrid w:val="0"/>
              </w:rPr>
              <w:t>- запись основных мыслей и фактов из аудиотекстов и текстов для чтения по изучаемой теме;</w:t>
            </w:r>
          </w:p>
          <w:p w14:paraId="750B37CB" w14:textId="77777777" w:rsidR="00663D37" w:rsidRPr="001F05A9" w:rsidRDefault="00663D37" w:rsidP="00226358">
            <w:pPr>
              <w:spacing w:after="120"/>
              <w:rPr>
                <w:snapToGrid w:val="0"/>
              </w:rPr>
            </w:pPr>
            <w:r w:rsidRPr="001F05A9">
              <w:rPr>
                <w:snapToGrid w:val="0"/>
              </w:rPr>
              <w:t>- эссе по обозначенной проблематике;</w:t>
            </w:r>
          </w:p>
          <w:p w14:paraId="4A685C3C" w14:textId="77777777" w:rsidR="00663D37" w:rsidRPr="001F05A9" w:rsidRDefault="00663D37" w:rsidP="00226358">
            <w:pPr>
              <w:spacing w:after="120"/>
              <w:rPr>
                <w:snapToGrid w:val="0"/>
              </w:rPr>
            </w:pPr>
            <w:r w:rsidRPr="001F05A9">
              <w:rPr>
                <w:snapToGrid w:val="0"/>
              </w:rPr>
              <w:t>- подготовка рекламных писем.</w:t>
            </w:r>
          </w:p>
          <w:p w14:paraId="20A73C72"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Краткое письменное изложение содержания  текста. Индивидуальные монологи на основе графической информации.</w:t>
            </w:r>
          </w:p>
          <w:p w14:paraId="4AC6A24D" w14:textId="77777777" w:rsidR="00663D37" w:rsidRPr="001F05A9" w:rsidRDefault="00663D37" w:rsidP="00226358">
            <w:pPr>
              <w:jc w:val="both"/>
              <w:rPr>
                <w:snapToGrid w:val="0"/>
              </w:rPr>
            </w:pPr>
          </w:p>
        </w:tc>
        <w:tc>
          <w:tcPr>
            <w:tcW w:w="3042" w:type="dxa"/>
          </w:tcPr>
          <w:p w14:paraId="414D495A" w14:textId="77777777" w:rsidR="00663D37" w:rsidRPr="001F05A9" w:rsidRDefault="00663D37" w:rsidP="00226358">
            <w:pPr>
              <w:spacing w:after="120"/>
              <w:jc w:val="both"/>
            </w:pPr>
            <w:r w:rsidRPr="001F05A9">
              <w:lastRenderedPageBreak/>
              <w:t>Интерактив:</w:t>
            </w:r>
          </w:p>
          <w:p w14:paraId="4D03D251" w14:textId="77777777" w:rsidR="00663D37" w:rsidRPr="001F05A9" w:rsidRDefault="00663D37" w:rsidP="00226358">
            <w:pPr>
              <w:spacing w:after="120"/>
              <w:jc w:val="both"/>
            </w:pPr>
            <w:r w:rsidRPr="001F05A9">
              <w:t>Групповое обсуждение грамматических явлений на базе лексики по теме.</w:t>
            </w:r>
          </w:p>
          <w:p w14:paraId="26A8585A" w14:textId="77777777" w:rsidR="00663D37" w:rsidRPr="001F05A9" w:rsidRDefault="00663D37" w:rsidP="00226358">
            <w:pPr>
              <w:spacing w:after="120"/>
              <w:jc w:val="both"/>
            </w:pPr>
            <w:r w:rsidRPr="001F05A9">
              <w:t>Групповое обсуждение мультимедийной презентации на основе графической информации «Маркетинг и продажи компании».</w:t>
            </w:r>
          </w:p>
          <w:p w14:paraId="23522FE4" w14:textId="77777777" w:rsidR="00663D37" w:rsidRDefault="00663D37" w:rsidP="00226358">
            <w:pPr>
              <w:spacing w:after="120"/>
              <w:jc w:val="both"/>
            </w:pPr>
            <w:r>
              <w:t>Ролевая игра «Рекламный проект»</w:t>
            </w:r>
          </w:p>
          <w:p w14:paraId="23040456" w14:textId="77777777" w:rsidR="00663D37" w:rsidRPr="001F05A9" w:rsidRDefault="00663D37" w:rsidP="00226358">
            <w:pPr>
              <w:spacing w:after="120"/>
              <w:jc w:val="both"/>
              <w:rPr>
                <w:snapToGrid w:val="0"/>
              </w:rPr>
            </w:pPr>
            <w:r w:rsidRPr="001F05A9">
              <w:rPr>
                <w:snapToGrid w:val="0"/>
              </w:rPr>
              <w:t>До 50% от трудоемкости практического занятия.</w:t>
            </w:r>
          </w:p>
        </w:tc>
      </w:tr>
      <w:tr w:rsidR="00663D37" w:rsidRPr="001F05A9" w14:paraId="35727960" w14:textId="77777777" w:rsidTr="00226358">
        <w:tc>
          <w:tcPr>
            <w:tcW w:w="2467" w:type="dxa"/>
            <w:tcBorders>
              <w:top w:val="single" w:sz="4" w:space="0" w:color="auto"/>
              <w:bottom w:val="single" w:sz="4" w:space="0" w:color="auto"/>
              <w:right w:val="single" w:sz="4" w:space="0" w:color="auto"/>
            </w:tcBorders>
          </w:tcPr>
          <w:p w14:paraId="3622A958"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Тема 4. </w:t>
            </w:r>
          </w:p>
          <w:p w14:paraId="6AC775B3" w14:textId="77777777" w:rsidR="00663D37" w:rsidRPr="001F05A9" w:rsidRDefault="00663D37" w:rsidP="00226358">
            <w:pPr>
              <w:ind w:left="-31"/>
              <w:rPr>
                <w:rFonts w:eastAsia="Calibri"/>
                <w:sz w:val="22"/>
                <w:szCs w:val="22"/>
                <w:lang w:eastAsia="en-US"/>
              </w:rPr>
            </w:pPr>
            <w:r>
              <w:rPr>
                <w:rFonts w:eastAsia="Calibri"/>
                <w:sz w:val="22"/>
                <w:szCs w:val="22"/>
                <w:lang w:eastAsia="en-US"/>
              </w:rPr>
              <w:t>Рынок труда, заня</w:t>
            </w:r>
            <w:r w:rsidRPr="007C4CD4">
              <w:rPr>
                <w:rFonts w:eastAsia="Calibri"/>
                <w:sz w:val="22"/>
                <w:szCs w:val="22"/>
                <w:lang w:eastAsia="en-US"/>
              </w:rPr>
              <w:t>тость и заработная плата.</w:t>
            </w:r>
          </w:p>
        </w:tc>
        <w:tc>
          <w:tcPr>
            <w:tcW w:w="4062" w:type="dxa"/>
          </w:tcPr>
          <w:p w14:paraId="00FB40FA" w14:textId="77777777" w:rsidR="00663D37" w:rsidRDefault="00663D37" w:rsidP="00226358">
            <w:pPr>
              <w:jc w:val="both"/>
            </w:pPr>
            <w:r w:rsidRPr="001F05A9">
              <w:rPr>
                <w:snapToGrid w:val="0"/>
              </w:rPr>
              <w:t>Тема 4.1.</w:t>
            </w:r>
            <w:r w:rsidRPr="001F05A9">
              <w:t xml:space="preserve"> </w:t>
            </w:r>
            <w:r>
              <w:t>Виды занятости.</w:t>
            </w:r>
          </w:p>
          <w:p w14:paraId="41F86E7E" w14:textId="77777777" w:rsidR="00663D37" w:rsidRDefault="00663D37" w:rsidP="00226358">
            <w:pPr>
              <w:jc w:val="both"/>
            </w:pPr>
            <w:r>
              <w:t>Безработица.</w:t>
            </w:r>
          </w:p>
          <w:p w14:paraId="72B3B00A" w14:textId="77777777" w:rsidR="00663D37" w:rsidRDefault="00663D37" w:rsidP="00226358">
            <w:pPr>
              <w:jc w:val="both"/>
            </w:pPr>
            <w:r>
              <w:t>Доход разных категорий населения.</w:t>
            </w:r>
          </w:p>
          <w:p w14:paraId="727553E2" w14:textId="77777777" w:rsidR="00663D37" w:rsidRPr="001F05A9" w:rsidRDefault="00663D37" w:rsidP="00226358">
            <w:pPr>
              <w:jc w:val="both"/>
              <w:rPr>
                <w:snapToGrid w:val="0"/>
              </w:rPr>
            </w:pPr>
            <w:r>
              <w:t>Социальное обеспечение.</w:t>
            </w:r>
          </w:p>
          <w:p w14:paraId="1A2006CE" w14:textId="77777777" w:rsidR="00663D37" w:rsidRPr="001F05A9" w:rsidRDefault="00663D37" w:rsidP="00226358">
            <w:pPr>
              <w:jc w:val="both"/>
              <w:rPr>
                <w:snapToGrid w:val="0"/>
              </w:rPr>
            </w:pPr>
            <w:r w:rsidRPr="001F05A9">
              <w:rPr>
                <w:snapToGrid w:val="0"/>
              </w:rPr>
              <w:t xml:space="preserve">Рекомендуемые источники: </w:t>
            </w:r>
          </w:p>
          <w:p w14:paraId="59B1D07F" w14:textId="77777777" w:rsidR="00663D37" w:rsidRPr="00D20CE4" w:rsidRDefault="00663D37" w:rsidP="00226358">
            <w:pPr>
              <w:spacing w:after="120"/>
              <w:jc w:val="both"/>
              <w:rPr>
                <w:snapToGrid w:val="0"/>
              </w:rPr>
            </w:pPr>
            <w:r w:rsidRPr="00D20CE4">
              <w:rPr>
                <w:snapToGrid w:val="0"/>
              </w:rPr>
              <w:t>п.7 [1]-[4], п.8 [1]-[3], [6]-[8].</w:t>
            </w:r>
          </w:p>
          <w:p w14:paraId="159872CE" w14:textId="77777777" w:rsidR="00663D37" w:rsidRPr="001F05A9" w:rsidRDefault="00663D37" w:rsidP="00226358">
            <w:pPr>
              <w:spacing w:after="120"/>
              <w:jc w:val="both"/>
              <w:rPr>
                <w:b/>
                <w:snapToGrid w:val="0"/>
              </w:rPr>
            </w:pPr>
            <w:r w:rsidRPr="001F05A9">
              <w:rPr>
                <w:b/>
                <w:snapToGrid w:val="0"/>
                <w:u w:val="single"/>
              </w:rPr>
              <w:t>Аудирование и чтение</w:t>
            </w:r>
          </w:p>
          <w:p w14:paraId="1478F413" w14:textId="77777777" w:rsidR="00663D37" w:rsidRPr="001F05A9" w:rsidRDefault="00663D37" w:rsidP="00226358">
            <w:pPr>
              <w:spacing w:after="120"/>
              <w:jc w:val="both"/>
              <w:rPr>
                <w:i/>
                <w:snapToGrid w:val="0"/>
                <w:u w:val="single"/>
              </w:rPr>
            </w:pPr>
            <w:r w:rsidRPr="001F05A9">
              <w:rPr>
                <w:i/>
                <w:snapToGrid w:val="0"/>
                <w:u w:val="single"/>
              </w:rPr>
              <w:t>Понимание основного   содержания</w:t>
            </w:r>
          </w:p>
          <w:p w14:paraId="7F3828F5" w14:textId="77777777" w:rsidR="00663D37" w:rsidRPr="001F05A9" w:rsidRDefault="00663D37" w:rsidP="00226358">
            <w:pPr>
              <w:spacing w:after="120"/>
              <w:jc w:val="both"/>
              <w:rPr>
                <w:i/>
                <w:snapToGrid w:val="0"/>
                <w:u w:val="single"/>
              </w:rPr>
            </w:pPr>
            <w:r w:rsidRPr="001F05A9">
              <w:rPr>
                <w:i/>
                <w:snapToGrid w:val="0"/>
                <w:u w:val="single"/>
              </w:rPr>
              <w:t>текста и информации:</w:t>
            </w:r>
          </w:p>
          <w:p w14:paraId="288837B7" w14:textId="77777777" w:rsidR="00663D37" w:rsidRPr="001F05A9" w:rsidRDefault="00663D37" w:rsidP="00226358">
            <w:pPr>
              <w:spacing w:after="120"/>
              <w:jc w:val="both"/>
              <w:rPr>
                <w:snapToGrid w:val="0"/>
              </w:rPr>
            </w:pPr>
            <w:r w:rsidRPr="001F05A9">
              <w:rPr>
                <w:snapToGrid w:val="0"/>
              </w:rPr>
              <w:t>- прагматические тексты справочно-</w:t>
            </w:r>
          </w:p>
          <w:p w14:paraId="0CCE32F0" w14:textId="77777777" w:rsidR="00663D37" w:rsidRPr="001F05A9" w:rsidRDefault="00663D37" w:rsidP="00226358">
            <w:pPr>
              <w:spacing w:after="120"/>
              <w:jc w:val="both"/>
              <w:rPr>
                <w:snapToGrid w:val="0"/>
              </w:rPr>
            </w:pPr>
            <w:r w:rsidRPr="001F05A9">
              <w:rPr>
                <w:snapToGrid w:val="0"/>
              </w:rPr>
              <w:t>информационного характера;</w:t>
            </w:r>
          </w:p>
          <w:p w14:paraId="5D84D14A" w14:textId="77777777" w:rsidR="00663D37" w:rsidRPr="001F05A9" w:rsidRDefault="00663D37" w:rsidP="00226358">
            <w:pPr>
              <w:spacing w:after="120"/>
              <w:jc w:val="both"/>
              <w:rPr>
                <w:snapToGrid w:val="0"/>
              </w:rPr>
            </w:pPr>
            <w:r>
              <w:rPr>
                <w:snapToGrid w:val="0"/>
              </w:rPr>
              <w:t>- нелинейные тексты: Интернет.</w:t>
            </w:r>
          </w:p>
          <w:p w14:paraId="4B5DF540" w14:textId="77777777" w:rsidR="00663D37" w:rsidRPr="001F05A9" w:rsidRDefault="00663D37" w:rsidP="00226358">
            <w:pPr>
              <w:spacing w:after="120"/>
              <w:jc w:val="both"/>
              <w:rPr>
                <w:snapToGrid w:val="0"/>
              </w:rPr>
            </w:pPr>
            <w:r w:rsidRPr="001F05A9">
              <w:rPr>
                <w:snapToGrid w:val="0"/>
              </w:rPr>
              <w:t>таблицы, графики, схемы, диаграммы</w:t>
            </w:r>
            <w:r>
              <w:rPr>
                <w:snapToGrid w:val="0"/>
              </w:rPr>
              <w:t>.</w:t>
            </w:r>
          </w:p>
          <w:p w14:paraId="6E966B45" w14:textId="77777777"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14:paraId="1B9E19CC" w14:textId="77777777" w:rsidR="00663D37" w:rsidRPr="001F05A9" w:rsidRDefault="00663D37" w:rsidP="00226358">
            <w:pPr>
              <w:spacing w:after="120"/>
              <w:jc w:val="both"/>
              <w:rPr>
                <w:snapToGrid w:val="0"/>
              </w:rPr>
            </w:pPr>
            <w:r w:rsidRPr="001F05A9">
              <w:rPr>
                <w:snapToGrid w:val="0"/>
              </w:rPr>
              <w:t>- публицистические тексты по</w:t>
            </w:r>
          </w:p>
          <w:p w14:paraId="1B5077F6" w14:textId="77777777" w:rsidR="00663D37" w:rsidRPr="001F05A9" w:rsidRDefault="00663D37" w:rsidP="00226358">
            <w:pPr>
              <w:spacing w:after="120"/>
              <w:jc w:val="both"/>
              <w:rPr>
                <w:snapToGrid w:val="0"/>
              </w:rPr>
            </w:pPr>
            <w:r w:rsidRPr="001F05A9">
              <w:rPr>
                <w:snapToGrid w:val="0"/>
              </w:rPr>
              <w:t>обозначенной тематике</w:t>
            </w:r>
          </w:p>
          <w:p w14:paraId="7916CB77" w14:textId="77777777" w:rsidR="00663D37" w:rsidRPr="001F05A9" w:rsidRDefault="00663D37" w:rsidP="00226358">
            <w:pPr>
              <w:spacing w:after="120"/>
              <w:jc w:val="both"/>
              <w:rPr>
                <w:b/>
                <w:snapToGrid w:val="0"/>
                <w:u w:val="single"/>
              </w:rPr>
            </w:pPr>
            <w:r w:rsidRPr="001F05A9">
              <w:rPr>
                <w:b/>
                <w:snapToGrid w:val="0"/>
                <w:u w:val="single"/>
              </w:rPr>
              <w:t>Говорение</w:t>
            </w:r>
          </w:p>
          <w:p w14:paraId="7A888FC9" w14:textId="77777777" w:rsidR="00663D37" w:rsidRPr="001F05A9" w:rsidRDefault="00663D37" w:rsidP="00226358">
            <w:pPr>
              <w:spacing w:after="120"/>
              <w:jc w:val="both"/>
              <w:rPr>
                <w:snapToGrid w:val="0"/>
              </w:rPr>
            </w:pPr>
            <w:r w:rsidRPr="001F05A9">
              <w:rPr>
                <w:snapToGrid w:val="0"/>
              </w:rPr>
              <w:t>Развитие навыков устной речи на основе текста;</w:t>
            </w:r>
          </w:p>
          <w:p w14:paraId="64010016" w14:textId="77777777" w:rsidR="00663D37" w:rsidRPr="001F05A9" w:rsidRDefault="00663D37" w:rsidP="00226358">
            <w:pPr>
              <w:spacing w:after="120"/>
              <w:jc w:val="both"/>
              <w:rPr>
                <w:snapToGrid w:val="0"/>
              </w:rPr>
            </w:pPr>
            <w:r w:rsidRPr="001F05A9">
              <w:rPr>
                <w:snapToGrid w:val="0"/>
              </w:rPr>
              <w:t>- мультимедийная презентация об основных экономических понятиях и категориях;</w:t>
            </w:r>
          </w:p>
          <w:p w14:paraId="156D45C1" w14:textId="77777777" w:rsidR="00663D37" w:rsidRDefault="00663D37" w:rsidP="00226358">
            <w:pPr>
              <w:spacing w:after="120"/>
              <w:jc w:val="both"/>
              <w:rPr>
                <w:snapToGrid w:val="0"/>
              </w:rPr>
            </w:pPr>
            <w:r w:rsidRPr="001F05A9">
              <w:rPr>
                <w:snapToGrid w:val="0"/>
              </w:rPr>
              <w:t xml:space="preserve">- диалог-расспрос </w:t>
            </w:r>
          </w:p>
          <w:p w14:paraId="1C19B6F6" w14:textId="77777777" w:rsidR="00663D37" w:rsidRPr="001F05A9" w:rsidRDefault="00663D37" w:rsidP="00226358">
            <w:pPr>
              <w:spacing w:after="120"/>
              <w:jc w:val="both"/>
              <w:rPr>
                <w:b/>
                <w:snapToGrid w:val="0"/>
                <w:u w:val="single"/>
              </w:rPr>
            </w:pPr>
            <w:r w:rsidRPr="001F05A9">
              <w:rPr>
                <w:b/>
                <w:snapToGrid w:val="0"/>
                <w:u w:val="single"/>
              </w:rPr>
              <w:t>Письмо</w:t>
            </w:r>
          </w:p>
          <w:p w14:paraId="218CB789" w14:textId="77777777" w:rsidR="00663D37" w:rsidRPr="001F05A9" w:rsidRDefault="00663D37" w:rsidP="00226358">
            <w:pPr>
              <w:spacing w:after="120"/>
              <w:rPr>
                <w:snapToGrid w:val="0"/>
              </w:rPr>
            </w:pPr>
            <w:r w:rsidRPr="001F05A9">
              <w:rPr>
                <w:snapToGrid w:val="0"/>
              </w:rPr>
              <w:t xml:space="preserve">- запись основных мыслей и фактов из аудиотекстов и текстов для чтения </w:t>
            </w:r>
            <w:r w:rsidRPr="001F05A9">
              <w:rPr>
                <w:snapToGrid w:val="0"/>
              </w:rPr>
              <w:lastRenderedPageBreak/>
              <w:t>по изучаемой теме;</w:t>
            </w:r>
          </w:p>
          <w:p w14:paraId="2E69D724" w14:textId="77777777" w:rsidR="00663D37" w:rsidRPr="001F05A9" w:rsidRDefault="00663D37" w:rsidP="00226358">
            <w:pPr>
              <w:spacing w:after="120"/>
              <w:rPr>
                <w:snapToGrid w:val="0"/>
              </w:rPr>
            </w:pPr>
            <w:r w:rsidRPr="001F05A9">
              <w:rPr>
                <w:snapToGrid w:val="0"/>
              </w:rPr>
              <w:t>- эссе разных типов по обозначенной</w:t>
            </w:r>
          </w:p>
          <w:p w14:paraId="2D6F47C9" w14:textId="77777777" w:rsidR="00663D37" w:rsidRPr="001F05A9" w:rsidRDefault="00663D37" w:rsidP="00226358">
            <w:pPr>
              <w:spacing w:after="120"/>
              <w:rPr>
                <w:snapToGrid w:val="0"/>
              </w:rPr>
            </w:pPr>
            <w:r w:rsidRPr="001F05A9">
              <w:rPr>
                <w:snapToGrid w:val="0"/>
              </w:rPr>
              <w:t>проблематике;</w:t>
            </w:r>
          </w:p>
          <w:p w14:paraId="2121BD58" w14:textId="77777777" w:rsidR="00663D37" w:rsidRPr="001F05A9" w:rsidRDefault="00663D37" w:rsidP="00226358">
            <w:pPr>
              <w:spacing w:after="120"/>
              <w:rPr>
                <w:snapToGrid w:val="0"/>
              </w:rPr>
            </w:pPr>
            <w:r w:rsidRPr="001F05A9">
              <w:rPr>
                <w:snapToGrid w:val="0"/>
              </w:rPr>
              <w:t>- написание словарного диктанта;</w:t>
            </w:r>
          </w:p>
          <w:p w14:paraId="26698BD9" w14:textId="77777777" w:rsidR="00663D37" w:rsidRPr="001F05A9" w:rsidRDefault="00663D37" w:rsidP="00226358">
            <w:pPr>
              <w:spacing w:after="120"/>
              <w:rPr>
                <w:snapToGrid w:val="0"/>
              </w:rPr>
            </w:pPr>
            <w:r w:rsidRPr="001F05A9">
              <w:rPr>
                <w:snapToGrid w:val="0"/>
              </w:rPr>
              <w:t xml:space="preserve"> - изучение структуры делового письма;</w:t>
            </w:r>
          </w:p>
          <w:p w14:paraId="3A26C41F" w14:textId="77777777" w:rsidR="00663D37" w:rsidRPr="00D20CE4"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 Выполнение языковых и коммуникативных упражнений. </w:t>
            </w:r>
          </w:p>
        </w:tc>
        <w:tc>
          <w:tcPr>
            <w:tcW w:w="3042" w:type="dxa"/>
          </w:tcPr>
          <w:p w14:paraId="7C3EAD41" w14:textId="77777777" w:rsidR="00663D37" w:rsidRPr="001F05A9" w:rsidRDefault="00663D37" w:rsidP="00226358">
            <w:pPr>
              <w:spacing w:after="120"/>
              <w:jc w:val="both"/>
            </w:pPr>
            <w:r w:rsidRPr="001F05A9">
              <w:lastRenderedPageBreak/>
              <w:t>Интерактив:</w:t>
            </w:r>
          </w:p>
          <w:p w14:paraId="0B898835" w14:textId="77777777" w:rsidR="00663D37" w:rsidRPr="001F05A9" w:rsidRDefault="00663D37" w:rsidP="00226358">
            <w:pPr>
              <w:spacing w:after="120"/>
              <w:jc w:val="both"/>
            </w:pPr>
            <w:r w:rsidRPr="001F05A9">
              <w:t xml:space="preserve"> Групповое обсуждение текста по изучаемой теме и графиков к нему.</w:t>
            </w:r>
          </w:p>
          <w:p w14:paraId="363B1AD1" w14:textId="77777777" w:rsidR="00663D37" w:rsidRPr="001F05A9" w:rsidRDefault="00663D37" w:rsidP="00226358">
            <w:pPr>
              <w:spacing w:after="120"/>
              <w:jc w:val="both"/>
            </w:pPr>
            <w:r w:rsidRPr="001F05A9">
              <w:t>Групповое обсуждение мультимедийной презентации об основных экономических понятиях и категориях.</w:t>
            </w:r>
          </w:p>
          <w:p w14:paraId="14809B4C" w14:textId="77777777" w:rsidR="00663D37" w:rsidRPr="001F05A9" w:rsidRDefault="00663D37" w:rsidP="00226358">
            <w:pPr>
              <w:spacing w:after="120"/>
              <w:jc w:val="both"/>
            </w:pPr>
            <w:r w:rsidRPr="001F05A9">
              <w:t>До 50% от трудоемкости практического занятия.</w:t>
            </w:r>
          </w:p>
          <w:p w14:paraId="24D25E25" w14:textId="77777777" w:rsidR="00663D37" w:rsidRPr="001F05A9" w:rsidRDefault="00663D37" w:rsidP="00226358">
            <w:pPr>
              <w:spacing w:after="120"/>
              <w:jc w:val="both"/>
              <w:rPr>
                <w:snapToGrid w:val="0"/>
              </w:rPr>
            </w:pPr>
          </w:p>
        </w:tc>
      </w:tr>
      <w:tr w:rsidR="00663D37" w:rsidRPr="001F05A9" w14:paraId="2117F4B6" w14:textId="77777777" w:rsidTr="00226358">
        <w:tc>
          <w:tcPr>
            <w:tcW w:w="2467" w:type="dxa"/>
            <w:tcBorders>
              <w:top w:val="single" w:sz="4" w:space="0" w:color="auto"/>
              <w:bottom w:val="single" w:sz="4" w:space="0" w:color="auto"/>
              <w:right w:val="single" w:sz="4" w:space="0" w:color="auto"/>
            </w:tcBorders>
          </w:tcPr>
          <w:p w14:paraId="03A719BE"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Тема 5. </w:t>
            </w:r>
          </w:p>
          <w:p w14:paraId="3C93348A" w14:textId="77777777" w:rsidR="00663D37" w:rsidRPr="001F05A9" w:rsidRDefault="00663D37" w:rsidP="00226358">
            <w:pPr>
              <w:ind w:left="-31"/>
              <w:rPr>
                <w:rFonts w:eastAsia="Arial Unicode MS"/>
                <w:color w:val="000000"/>
                <w:sz w:val="22"/>
                <w:szCs w:val="22"/>
                <w:u w:color="000000"/>
                <w:bdr w:val="nil"/>
              </w:rPr>
            </w:pPr>
            <w:r w:rsidRPr="007C4CD4">
              <w:rPr>
                <w:rFonts w:eastAsia="Arial Unicode MS"/>
                <w:color w:val="000000"/>
                <w:sz w:val="22"/>
                <w:szCs w:val="22"/>
                <w:u w:color="000000"/>
                <w:bdr w:val="nil"/>
              </w:rPr>
              <w:t>Культура обще</w:t>
            </w:r>
            <w:r>
              <w:rPr>
                <w:rFonts w:eastAsia="Arial Unicode MS"/>
                <w:color w:val="000000"/>
                <w:sz w:val="22"/>
                <w:szCs w:val="22"/>
                <w:u w:color="000000"/>
                <w:bdr w:val="nil"/>
              </w:rPr>
              <w:t>ния. Контакты в ситуациях дело</w:t>
            </w:r>
            <w:r w:rsidRPr="007C4CD4">
              <w:rPr>
                <w:rFonts w:eastAsia="Arial Unicode MS"/>
                <w:color w:val="000000"/>
                <w:sz w:val="22"/>
                <w:szCs w:val="22"/>
                <w:u w:color="000000"/>
                <w:bdr w:val="nil"/>
              </w:rPr>
              <w:t>вого общения.</w:t>
            </w:r>
          </w:p>
        </w:tc>
        <w:tc>
          <w:tcPr>
            <w:tcW w:w="4062" w:type="dxa"/>
          </w:tcPr>
          <w:p w14:paraId="7653538B" w14:textId="77777777" w:rsidR="00663D37" w:rsidRPr="007C4CD4" w:rsidRDefault="00663D37" w:rsidP="00226358">
            <w:pPr>
              <w:rPr>
                <w:snapToGrid w:val="0"/>
              </w:rPr>
            </w:pPr>
            <w:r w:rsidRPr="001F05A9">
              <w:rPr>
                <w:snapToGrid w:val="0"/>
              </w:rPr>
              <w:t xml:space="preserve">Тема 5.1. </w:t>
            </w:r>
            <w:r w:rsidRPr="007C4CD4">
              <w:rPr>
                <w:snapToGrid w:val="0"/>
              </w:rPr>
              <w:t>Кросс-культурные особенности ино</w:t>
            </w:r>
            <w:r>
              <w:rPr>
                <w:snapToGrid w:val="0"/>
              </w:rPr>
              <w:t>язычного повсе-дневного и делового устного и письменного об</w:t>
            </w:r>
            <w:r w:rsidRPr="007C4CD4">
              <w:rPr>
                <w:snapToGrid w:val="0"/>
              </w:rPr>
              <w:t>щения. Публичная речь.</w:t>
            </w:r>
          </w:p>
          <w:p w14:paraId="75B8EB49" w14:textId="77777777" w:rsidR="00663D37" w:rsidRDefault="00663D37" w:rsidP="00226358">
            <w:pPr>
              <w:rPr>
                <w:snapToGrid w:val="0"/>
              </w:rPr>
            </w:pPr>
            <w:r>
              <w:rPr>
                <w:snapToGrid w:val="0"/>
              </w:rPr>
              <w:t>Технология муль</w:t>
            </w:r>
            <w:r w:rsidRPr="007C4CD4">
              <w:rPr>
                <w:snapToGrid w:val="0"/>
              </w:rPr>
              <w:t xml:space="preserve">тимедийной </w:t>
            </w:r>
          </w:p>
          <w:p w14:paraId="52275005" w14:textId="77777777" w:rsidR="00663D37" w:rsidRPr="007C4CD4" w:rsidRDefault="00663D37" w:rsidP="00226358">
            <w:pPr>
              <w:rPr>
                <w:snapToGrid w:val="0"/>
              </w:rPr>
            </w:pPr>
            <w:r>
              <w:rPr>
                <w:snapToGrid w:val="0"/>
              </w:rPr>
              <w:t>пре</w:t>
            </w:r>
            <w:r w:rsidRPr="007C4CD4">
              <w:rPr>
                <w:snapToGrid w:val="0"/>
              </w:rPr>
              <w:t>зентации.</w:t>
            </w:r>
          </w:p>
          <w:p w14:paraId="4935BD70" w14:textId="77777777" w:rsidR="00663D37" w:rsidRPr="00D20CE4" w:rsidRDefault="00663D37" w:rsidP="00226358">
            <w:pPr>
              <w:rPr>
                <w:snapToGrid w:val="0"/>
              </w:rPr>
            </w:pPr>
            <w:r w:rsidRPr="007C4CD4">
              <w:rPr>
                <w:snapToGrid w:val="0"/>
              </w:rPr>
              <w:t xml:space="preserve">Табуированные </w:t>
            </w:r>
            <w:r>
              <w:rPr>
                <w:snapToGrid w:val="0"/>
              </w:rPr>
              <w:t>аспекты общения в разных культу</w:t>
            </w:r>
            <w:r w:rsidRPr="007C4CD4">
              <w:rPr>
                <w:snapToGrid w:val="0"/>
              </w:rPr>
              <w:t>рах.</w:t>
            </w:r>
          </w:p>
          <w:p w14:paraId="2DB14190" w14:textId="77777777" w:rsidR="00663D37" w:rsidRPr="00D20CE4" w:rsidRDefault="00663D37" w:rsidP="00226358">
            <w:pPr>
              <w:rPr>
                <w:snapToGrid w:val="0"/>
              </w:rPr>
            </w:pPr>
            <w:r w:rsidRPr="001F05A9">
              <w:rPr>
                <w:snapToGrid w:val="0"/>
              </w:rPr>
              <w:t xml:space="preserve">Рекомендуемые источники: </w:t>
            </w:r>
          </w:p>
          <w:p w14:paraId="042CFCEB" w14:textId="77777777" w:rsidR="00663D37" w:rsidRPr="00D20CE4" w:rsidRDefault="00663D37" w:rsidP="00226358">
            <w:pPr>
              <w:rPr>
                <w:snapToGrid w:val="0"/>
              </w:rPr>
            </w:pPr>
            <w:r w:rsidRPr="00D20CE4">
              <w:rPr>
                <w:snapToGrid w:val="0"/>
              </w:rPr>
              <w:t>п.7 [1]-[4], п.8 [1]-[3], [6]-[8].</w:t>
            </w:r>
          </w:p>
          <w:p w14:paraId="4CEF8169" w14:textId="77777777" w:rsidR="00663D37" w:rsidRDefault="00663D37" w:rsidP="00226358">
            <w:pPr>
              <w:spacing w:after="120"/>
              <w:jc w:val="both"/>
              <w:rPr>
                <w:snapToGrid w:val="0"/>
              </w:rPr>
            </w:pPr>
          </w:p>
          <w:p w14:paraId="1B448246"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2E4664D6" w14:textId="77777777"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5D97426D" w14:textId="77777777"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14:paraId="0EDC43E4" w14:textId="77777777" w:rsidR="00663D37" w:rsidRPr="001F05A9" w:rsidRDefault="00663D37" w:rsidP="00226358">
            <w:pPr>
              <w:spacing w:after="120"/>
              <w:jc w:val="both"/>
              <w:rPr>
                <w:snapToGrid w:val="0"/>
              </w:rPr>
            </w:pPr>
            <w:r w:rsidRPr="001F05A9">
              <w:rPr>
                <w:snapToGrid w:val="0"/>
              </w:rPr>
              <w:t xml:space="preserve">- нелинейные тексты: Интернет, графики, таблицы. </w:t>
            </w:r>
          </w:p>
          <w:p w14:paraId="332531B5" w14:textId="77777777"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14:paraId="34F0C937" w14:textId="77777777"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14:paraId="1464225E" w14:textId="77777777" w:rsidR="00663D37" w:rsidRPr="001F05A9" w:rsidRDefault="00663D37" w:rsidP="00226358">
            <w:pPr>
              <w:spacing w:after="120"/>
              <w:jc w:val="both"/>
              <w:rPr>
                <w:b/>
                <w:snapToGrid w:val="0"/>
                <w:u w:val="single"/>
              </w:rPr>
            </w:pPr>
            <w:r w:rsidRPr="001F05A9">
              <w:rPr>
                <w:b/>
                <w:snapToGrid w:val="0"/>
                <w:u w:val="single"/>
              </w:rPr>
              <w:t>Говорение</w:t>
            </w:r>
          </w:p>
          <w:p w14:paraId="60872C64" w14:textId="77777777" w:rsidR="00663D37" w:rsidRPr="001F05A9" w:rsidRDefault="00663D37" w:rsidP="00226358">
            <w:pPr>
              <w:spacing w:after="120"/>
              <w:jc w:val="both"/>
              <w:rPr>
                <w:snapToGrid w:val="0"/>
              </w:rPr>
            </w:pPr>
            <w:r w:rsidRPr="001F05A9">
              <w:rPr>
                <w:snapToGrid w:val="0"/>
              </w:rPr>
              <w:t xml:space="preserve">- монолог-размышление (о роли образования в современном мире) </w:t>
            </w:r>
          </w:p>
          <w:p w14:paraId="3CBED3AB" w14:textId="77777777" w:rsidR="00663D37" w:rsidRPr="001F05A9" w:rsidRDefault="00663D37" w:rsidP="00226358">
            <w:pPr>
              <w:spacing w:after="120"/>
              <w:jc w:val="both"/>
              <w:rPr>
                <w:snapToGrid w:val="0"/>
              </w:rPr>
            </w:pPr>
            <w:r>
              <w:rPr>
                <w:snapToGrid w:val="0"/>
              </w:rPr>
              <w:t>- монолог – презен</w:t>
            </w:r>
            <w:r w:rsidRPr="007C4CD4">
              <w:rPr>
                <w:snapToGrid w:val="0"/>
              </w:rPr>
              <w:t>тация «Кросс-культурные о</w:t>
            </w:r>
            <w:r>
              <w:rPr>
                <w:snapToGrid w:val="0"/>
              </w:rPr>
              <w:t>собенности ирно-язычного повседневного обще</w:t>
            </w:r>
            <w:r w:rsidRPr="007C4CD4">
              <w:rPr>
                <w:snapToGrid w:val="0"/>
              </w:rPr>
              <w:t>ния»</w:t>
            </w:r>
          </w:p>
          <w:p w14:paraId="7FCB0AB4" w14:textId="77777777" w:rsidR="00663D37" w:rsidRPr="001F05A9" w:rsidRDefault="00663D37" w:rsidP="00226358">
            <w:pPr>
              <w:spacing w:after="120"/>
              <w:jc w:val="both"/>
              <w:rPr>
                <w:snapToGrid w:val="0"/>
              </w:rPr>
            </w:pPr>
            <w:r w:rsidRPr="001F05A9">
              <w:rPr>
                <w:snapToGrid w:val="0"/>
              </w:rPr>
              <w:t>-</w:t>
            </w:r>
            <w:r w:rsidRPr="001F05A9">
              <w:t xml:space="preserve"> </w:t>
            </w:r>
            <w:r w:rsidRPr="001F05A9">
              <w:rPr>
                <w:snapToGrid w:val="0"/>
              </w:rPr>
              <w:t>развитие навыков устной речи на основе прослушанного текста.</w:t>
            </w:r>
          </w:p>
          <w:p w14:paraId="2B669573" w14:textId="77777777" w:rsidR="00663D37" w:rsidRPr="001F05A9" w:rsidRDefault="00663D37" w:rsidP="00226358">
            <w:pPr>
              <w:spacing w:after="120"/>
              <w:jc w:val="both"/>
              <w:rPr>
                <w:b/>
                <w:snapToGrid w:val="0"/>
                <w:u w:val="single"/>
              </w:rPr>
            </w:pPr>
            <w:r w:rsidRPr="001F05A9">
              <w:rPr>
                <w:b/>
                <w:snapToGrid w:val="0"/>
                <w:u w:val="single"/>
              </w:rPr>
              <w:t>Письмо</w:t>
            </w:r>
          </w:p>
          <w:p w14:paraId="19803293" w14:textId="77777777" w:rsidR="00663D37" w:rsidRPr="001F05A9" w:rsidRDefault="00663D37" w:rsidP="00226358">
            <w:pPr>
              <w:spacing w:after="120"/>
              <w:jc w:val="both"/>
              <w:rPr>
                <w:snapToGrid w:val="0"/>
              </w:rPr>
            </w:pPr>
            <w:r w:rsidRPr="001F05A9">
              <w:rPr>
                <w:snapToGrid w:val="0"/>
              </w:rPr>
              <w:t xml:space="preserve">- запись основных мыслей и фактов </w:t>
            </w:r>
            <w:r w:rsidRPr="001F05A9">
              <w:rPr>
                <w:snapToGrid w:val="0"/>
              </w:rPr>
              <w:lastRenderedPageBreak/>
              <w:t xml:space="preserve">из аудиотекстов и текстов для чтения по изучаемой теме; </w:t>
            </w:r>
          </w:p>
          <w:p w14:paraId="6620E40D" w14:textId="77777777"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14:paraId="16D9BED6" w14:textId="77777777" w:rsidR="00663D37" w:rsidRPr="001F05A9" w:rsidRDefault="00663D37" w:rsidP="00226358">
            <w:pPr>
              <w:spacing w:after="120"/>
              <w:jc w:val="both"/>
              <w:rPr>
                <w:snapToGrid w:val="0"/>
              </w:rPr>
            </w:pPr>
            <w:r w:rsidRPr="001F05A9">
              <w:rPr>
                <w:snapToGrid w:val="0"/>
              </w:rPr>
              <w:t>- подготовка письма-запроса о вакансии.</w:t>
            </w:r>
          </w:p>
          <w:p w14:paraId="3A7AD1BD"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Краткое письменное изложение содержания  текста. Индивидуальные монологи на основе графической информации.</w:t>
            </w:r>
          </w:p>
        </w:tc>
        <w:tc>
          <w:tcPr>
            <w:tcW w:w="3042" w:type="dxa"/>
          </w:tcPr>
          <w:p w14:paraId="14CD09C4" w14:textId="77777777" w:rsidR="00663D37" w:rsidRPr="001F05A9" w:rsidRDefault="00663D37" w:rsidP="00226358">
            <w:pPr>
              <w:spacing w:after="120"/>
              <w:jc w:val="both"/>
            </w:pPr>
            <w:r w:rsidRPr="001F05A9">
              <w:lastRenderedPageBreak/>
              <w:t>Интерактив:</w:t>
            </w:r>
          </w:p>
          <w:p w14:paraId="18FC7055" w14:textId="77777777" w:rsidR="00663D37" w:rsidRDefault="00663D37" w:rsidP="00226358">
            <w:pPr>
              <w:spacing w:after="120"/>
              <w:jc w:val="both"/>
            </w:pPr>
            <w:r>
              <w:t>– Групповое об-суждение текста по теме</w:t>
            </w:r>
          </w:p>
          <w:p w14:paraId="276E3556" w14:textId="77777777" w:rsidR="00663D37" w:rsidRDefault="00663D37" w:rsidP="00226358">
            <w:pPr>
              <w:spacing w:after="120"/>
              <w:jc w:val="both"/>
            </w:pPr>
            <w:r>
              <w:t>-ролевая игра «Переговоры с партнером»</w:t>
            </w:r>
          </w:p>
          <w:p w14:paraId="4A00F085" w14:textId="77777777" w:rsidR="00663D37" w:rsidRPr="001F05A9" w:rsidRDefault="00663D37" w:rsidP="00226358">
            <w:pPr>
              <w:spacing w:after="120"/>
              <w:jc w:val="both"/>
            </w:pPr>
            <w:r w:rsidRPr="001F05A9">
              <w:t>До 50% от трудоемкости практического занятия.</w:t>
            </w:r>
          </w:p>
        </w:tc>
      </w:tr>
      <w:tr w:rsidR="00663D37" w:rsidRPr="001F05A9" w14:paraId="31EBE51B" w14:textId="77777777" w:rsidTr="00226358">
        <w:tc>
          <w:tcPr>
            <w:tcW w:w="2467" w:type="dxa"/>
            <w:tcBorders>
              <w:top w:val="single" w:sz="4" w:space="0" w:color="auto"/>
              <w:bottom w:val="single" w:sz="4" w:space="0" w:color="auto"/>
              <w:right w:val="single" w:sz="4" w:space="0" w:color="auto"/>
            </w:tcBorders>
          </w:tcPr>
          <w:p w14:paraId="2F13AE27"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6.</w:t>
            </w:r>
          </w:p>
          <w:p w14:paraId="210CE550" w14:textId="77777777" w:rsidR="00663D37" w:rsidRPr="001F05A9" w:rsidRDefault="00663D37" w:rsidP="00226358">
            <w:pPr>
              <w:ind w:left="-31"/>
              <w:rPr>
                <w:rFonts w:eastAsia="Arial Unicode MS"/>
                <w:color w:val="000000"/>
                <w:sz w:val="22"/>
                <w:szCs w:val="22"/>
                <w:u w:color="000000"/>
                <w:bdr w:val="nil"/>
              </w:rPr>
            </w:pPr>
            <w:r>
              <w:rPr>
                <w:rFonts w:eastAsia="Arial Unicode MS"/>
                <w:color w:val="000000"/>
                <w:sz w:val="22"/>
                <w:szCs w:val="22"/>
                <w:u w:color="000000"/>
                <w:bdr w:val="nil"/>
              </w:rPr>
              <w:t>Рынки. Монополия. Конкурен</w:t>
            </w:r>
            <w:r w:rsidRPr="002528E2">
              <w:rPr>
                <w:rFonts w:eastAsia="Arial Unicode MS"/>
                <w:color w:val="000000"/>
                <w:sz w:val="22"/>
                <w:szCs w:val="22"/>
                <w:u w:color="000000"/>
                <w:bdr w:val="nil"/>
              </w:rPr>
              <w:t>ция.</w:t>
            </w:r>
          </w:p>
        </w:tc>
        <w:tc>
          <w:tcPr>
            <w:tcW w:w="4062" w:type="dxa"/>
          </w:tcPr>
          <w:p w14:paraId="06C5EB0F" w14:textId="77777777" w:rsidR="00663D37" w:rsidRPr="001F05A9" w:rsidRDefault="00663D37" w:rsidP="00226358">
            <w:pPr>
              <w:jc w:val="both"/>
              <w:rPr>
                <w:snapToGrid w:val="0"/>
              </w:rPr>
            </w:pPr>
            <w:r w:rsidRPr="001F05A9">
              <w:rPr>
                <w:snapToGrid w:val="0"/>
              </w:rPr>
              <w:t>Тема 6.1.</w:t>
            </w:r>
          </w:p>
          <w:p w14:paraId="71D74C61" w14:textId="77777777" w:rsidR="00663D37" w:rsidRPr="002528E2" w:rsidRDefault="00663D37" w:rsidP="00226358">
            <w:pPr>
              <w:jc w:val="both"/>
              <w:rPr>
                <w:snapToGrid w:val="0"/>
              </w:rPr>
            </w:pPr>
            <w:r w:rsidRPr="001F05A9">
              <w:rPr>
                <w:snapToGrid w:val="0"/>
              </w:rPr>
              <w:t xml:space="preserve"> </w:t>
            </w:r>
            <w:r w:rsidRPr="002528E2">
              <w:rPr>
                <w:snapToGrid w:val="0"/>
              </w:rPr>
              <w:t>Рынок монополи</w:t>
            </w:r>
            <w:r>
              <w:rPr>
                <w:snapToGrid w:val="0"/>
              </w:rPr>
              <w:t>стической конку-ренции. Антимо</w:t>
            </w:r>
            <w:r w:rsidRPr="002528E2">
              <w:rPr>
                <w:snapToGrid w:val="0"/>
              </w:rPr>
              <w:t>нопольная дея-тельность.</w:t>
            </w:r>
          </w:p>
          <w:p w14:paraId="6B9A0C56" w14:textId="77777777" w:rsidR="00663D37" w:rsidRPr="002528E2" w:rsidRDefault="00663D37" w:rsidP="00226358">
            <w:pPr>
              <w:jc w:val="both"/>
              <w:rPr>
                <w:snapToGrid w:val="0"/>
              </w:rPr>
            </w:pPr>
            <w:r w:rsidRPr="002528E2">
              <w:rPr>
                <w:snapToGrid w:val="0"/>
              </w:rPr>
              <w:t>Конкуренция.</w:t>
            </w:r>
          </w:p>
          <w:p w14:paraId="0FD83D0D" w14:textId="77777777" w:rsidR="00663D37" w:rsidRPr="001F05A9" w:rsidRDefault="00663D37" w:rsidP="00226358">
            <w:pPr>
              <w:jc w:val="both"/>
            </w:pPr>
            <w:r>
              <w:rPr>
                <w:snapToGrid w:val="0"/>
              </w:rPr>
              <w:t>Партнерские отношения. Удовле-творение потреб</w:t>
            </w:r>
            <w:r w:rsidRPr="002528E2">
              <w:rPr>
                <w:snapToGrid w:val="0"/>
              </w:rPr>
              <w:t>ностей клиентов</w:t>
            </w:r>
          </w:p>
          <w:p w14:paraId="75AACE4C" w14:textId="77777777" w:rsidR="00663D37" w:rsidRPr="00D20CE4" w:rsidRDefault="00663D37" w:rsidP="00226358">
            <w:pPr>
              <w:jc w:val="both"/>
              <w:rPr>
                <w:snapToGrid w:val="0"/>
              </w:rPr>
            </w:pPr>
            <w:r w:rsidRPr="001F05A9">
              <w:rPr>
                <w:snapToGrid w:val="0"/>
              </w:rPr>
              <w:t xml:space="preserve">Рекомендуемые источники: </w:t>
            </w:r>
          </w:p>
          <w:p w14:paraId="34B92AC1" w14:textId="77777777" w:rsidR="00663D37" w:rsidRPr="00D20CE4" w:rsidRDefault="00663D37" w:rsidP="00226358">
            <w:pPr>
              <w:jc w:val="both"/>
              <w:rPr>
                <w:snapToGrid w:val="0"/>
              </w:rPr>
            </w:pPr>
            <w:r w:rsidRPr="00D20CE4">
              <w:rPr>
                <w:snapToGrid w:val="0"/>
              </w:rPr>
              <w:t>п.7 [1]-[4], п.8 [1]-[3], [6]-[8].</w:t>
            </w:r>
          </w:p>
          <w:p w14:paraId="3EA9EC61" w14:textId="77777777" w:rsidR="00663D37" w:rsidRPr="001F05A9" w:rsidRDefault="00663D37" w:rsidP="00226358">
            <w:pPr>
              <w:jc w:val="both"/>
              <w:rPr>
                <w:snapToGrid w:val="0"/>
              </w:rPr>
            </w:pPr>
          </w:p>
          <w:p w14:paraId="17DE1CE8"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3F07B7B0" w14:textId="77777777" w:rsidR="00663D37" w:rsidRPr="001F05A9" w:rsidRDefault="00663D37" w:rsidP="00226358">
            <w:pPr>
              <w:jc w:val="both"/>
              <w:rPr>
                <w:snapToGrid w:val="0"/>
              </w:rPr>
            </w:pPr>
            <w:r w:rsidRPr="001F05A9">
              <w:rPr>
                <w:snapToGrid w:val="0"/>
              </w:rPr>
              <w:t>Понимание основного   содержания</w:t>
            </w:r>
          </w:p>
          <w:p w14:paraId="261EB8C0" w14:textId="77777777" w:rsidR="00663D37" w:rsidRPr="001F05A9" w:rsidRDefault="00663D37" w:rsidP="00226358">
            <w:pPr>
              <w:jc w:val="both"/>
              <w:rPr>
                <w:snapToGrid w:val="0"/>
              </w:rPr>
            </w:pPr>
            <w:r w:rsidRPr="001F05A9">
              <w:rPr>
                <w:snapToGrid w:val="0"/>
              </w:rPr>
              <w:t>текста и запрашиваемой информации:</w:t>
            </w:r>
          </w:p>
          <w:p w14:paraId="03A2611D" w14:textId="77777777" w:rsidR="00663D37" w:rsidRPr="001F05A9" w:rsidRDefault="00663D37" w:rsidP="00226358">
            <w:pPr>
              <w:jc w:val="both"/>
              <w:rPr>
                <w:snapToGrid w:val="0"/>
              </w:rPr>
            </w:pPr>
            <w:r w:rsidRPr="001F05A9">
              <w:rPr>
                <w:snapToGrid w:val="0"/>
              </w:rPr>
              <w:t>- прагматические тексты справочно-</w:t>
            </w:r>
          </w:p>
          <w:p w14:paraId="07745454" w14:textId="77777777" w:rsidR="00663D37" w:rsidRPr="001F05A9" w:rsidRDefault="00663D37" w:rsidP="00226358">
            <w:pPr>
              <w:jc w:val="both"/>
              <w:rPr>
                <w:snapToGrid w:val="0"/>
              </w:rPr>
            </w:pPr>
            <w:r w:rsidRPr="001F05A9">
              <w:rPr>
                <w:snapToGrid w:val="0"/>
              </w:rPr>
              <w:t>информационного характера;</w:t>
            </w:r>
          </w:p>
          <w:p w14:paraId="14D3D63D" w14:textId="77777777" w:rsidR="00663D37" w:rsidRPr="001F05A9" w:rsidRDefault="00663D37" w:rsidP="00226358">
            <w:pPr>
              <w:jc w:val="both"/>
              <w:rPr>
                <w:snapToGrid w:val="0"/>
              </w:rPr>
            </w:pPr>
            <w:r w:rsidRPr="001F05A9">
              <w:rPr>
                <w:snapToGrid w:val="0"/>
              </w:rPr>
              <w:t>- нелинейные тексты: Интернет,</w:t>
            </w:r>
          </w:p>
          <w:p w14:paraId="1DCE8CB9" w14:textId="77777777" w:rsidR="00663D37" w:rsidRPr="001F05A9" w:rsidRDefault="00663D37" w:rsidP="00226358">
            <w:pPr>
              <w:jc w:val="both"/>
              <w:rPr>
                <w:snapToGrid w:val="0"/>
              </w:rPr>
            </w:pPr>
            <w:r w:rsidRPr="001F05A9">
              <w:rPr>
                <w:snapToGrid w:val="0"/>
              </w:rPr>
              <w:t>таблицы, графики, схемы, диаграммы.</w:t>
            </w:r>
          </w:p>
          <w:p w14:paraId="17F94F47" w14:textId="77777777" w:rsidR="00663D37" w:rsidRPr="001F05A9" w:rsidRDefault="00663D37" w:rsidP="00226358">
            <w:pPr>
              <w:jc w:val="both"/>
              <w:rPr>
                <w:snapToGrid w:val="0"/>
              </w:rPr>
            </w:pPr>
            <w:r w:rsidRPr="001F05A9">
              <w:rPr>
                <w:snapToGrid w:val="0"/>
              </w:rPr>
              <w:t>Детальное понимание текста:</w:t>
            </w:r>
          </w:p>
          <w:p w14:paraId="526327DD" w14:textId="77777777" w:rsidR="00663D37" w:rsidRPr="001F05A9" w:rsidRDefault="00663D37" w:rsidP="00226358">
            <w:pPr>
              <w:jc w:val="both"/>
              <w:rPr>
                <w:snapToGrid w:val="0"/>
              </w:rPr>
            </w:pPr>
            <w:r w:rsidRPr="001F05A9">
              <w:rPr>
                <w:snapToGrid w:val="0"/>
              </w:rPr>
              <w:t xml:space="preserve">- публицистические тексты </w:t>
            </w:r>
          </w:p>
          <w:p w14:paraId="40FD37A8" w14:textId="77777777" w:rsidR="00663D37" w:rsidRPr="001F05A9" w:rsidRDefault="00663D37" w:rsidP="00226358">
            <w:pPr>
              <w:jc w:val="both"/>
              <w:rPr>
                <w:snapToGrid w:val="0"/>
              </w:rPr>
            </w:pPr>
            <w:r w:rsidRPr="001F05A9">
              <w:rPr>
                <w:snapToGrid w:val="0"/>
              </w:rPr>
              <w:t>по обозначенной тематике.</w:t>
            </w:r>
          </w:p>
          <w:p w14:paraId="4D4CF0DC" w14:textId="77777777" w:rsidR="00663D37" w:rsidRPr="001F05A9" w:rsidRDefault="00663D37" w:rsidP="00226358">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firstRow="0" w:lastRow="0" w:firstColumn="0" w:lastColumn="0" w:noHBand="0" w:noVBand="0"/>
            </w:tblPr>
            <w:tblGrid>
              <w:gridCol w:w="3846"/>
            </w:tblGrid>
            <w:tr w:rsidR="00663D37" w:rsidRPr="001F05A9" w14:paraId="0C6ED028" w14:textId="77777777" w:rsidTr="00226358">
              <w:trPr>
                <w:trHeight w:val="1351"/>
              </w:trPr>
              <w:tc>
                <w:tcPr>
                  <w:tcW w:w="0" w:type="auto"/>
                </w:tcPr>
                <w:p w14:paraId="1BC1170B" w14:textId="77777777"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монолог-сообщение/доклад (о предпринимательстве как производстве товара, продукта или услуги.) </w:t>
                  </w:r>
                </w:p>
                <w:p w14:paraId="599DC2C8" w14:textId="77777777"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монолог-размышление</w:t>
                  </w:r>
                </w:p>
                <w:p w14:paraId="14465EEE" w14:textId="77777777"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(о посреднических функциях по продвижению товара от производителя к потребителю); </w:t>
                  </w:r>
                </w:p>
                <w:p w14:paraId="6AB495FE" w14:textId="77777777"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диалог-обмен мнениями</w:t>
                  </w:r>
                </w:p>
                <w:p w14:paraId="2CEB20B1" w14:textId="77777777"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(о способах получения прибыли); </w:t>
                  </w:r>
                </w:p>
                <w:p w14:paraId="535203F6" w14:textId="77777777"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 – презентация «Организация и проведение собраний и заседаний». </w:t>
                  </w:r>
                </w:p>
              </w:tc>
            </w:tr>
          </w:tbl>
          <w:p w14:paraId="12345591" w14:textId="77777777" w:rsidR="00663D37" w:rsidRPr="001F05A9" w:rsidRDefault="00663D37" w:rsidP="00226358">
            <w:pPr>
              <w:rPr>
                <w:snapToGrid w:val="0"/>
              </w:rPr>
            </w:pPr>
            <w:r w:rsidRPr="001F05A9">
              <w:rPr>
                <w:snapToGrid w:val="0"/>
              </w:rPr>
              <w:t xml:space="preserve">- мультимедийная презентация </w:t>
            </w:r>
          </w:p>
          <w:p w14:paraId="7CC356A4" w14:textId="77777777" w:rsidR="00663D37" w:rsidRDefault="00663D37" w:rsidP="00226358">
            <w:pPr>
              <w:spacing w:after="120"/>
              <w:jc w:val="both"/>
              <w:rPr>
                <w:snapToGrid w:val="0"/>
              </w:rPr>
            </w:pPr>
          </w:p>
          <w:p w14:paraId="6CDFCFE8" w14:textId="77777777" w:rsidR="00663D37" w:rsidRPr="001F05A9" w:rsidRDefault="00663D37" w:rsidP="00226358">
            <w:pPr>
              <w:spacing w:after="120"/>
              <w:jc w:val="both"/>
              <w:rPr>
                <w:b/>
                <w:snapToGrid w:val="0"/>
                <w:u w:val="single"/>
              </w:rPr>
            </w:pPr>
            <w:r w:rsidRPr="001F05A9">
              <w:rPr>
                <w:b/>
                <w:snapToGrid w:val="0"/>
                <w:u w:val="single"/>
              </w:rPr>
              <w:t>Письмо</w:t>
            </w:r>
          </w:p>
          <w:p w14:paraId="6137DAB6" w14:textId="77777777" w:rsidR="00663D37" w:rsidRPr="001F05A9" w:rsidRDefault="00663D37" w:rsidP="00226358">
            <w:pPr>
              <w:spacing w:after="120"/>
              <w:jc w:val="both"/>
              <w:rPr>
                <w:snapToGrid w:val="0"/>
              </w:rPr>
            </w:pPr>
            <w:r w:rsidRPr="001F05A9">
              <w:rPr>
                <w:snapToGrid w:val="0"/>
              </w:rPr>
              <w:t xml:space="preserve">- запись основных мыслей и фактов </w:t>
            </w:r>
            <w:r w:rsidRPr="001F05A9">
              <w:rPr>
                <w:snapToGrid w:val="0"/>
              </w:rPr>
              <w:lastRenderedPageBreak/>
              <w:t>из аудиотекстов и текстов для чтения по изучаемой теме;</w:t>
            </w:r>
          </w:p>
          <w:p w14:paraId="36CE5375" w14:textId="77777777" w:rsidR="00663D37" w:rsidRPr="001F05A9" w:rsidRDefault="00663D37" w:rsidP="00226358">
            <w:pPr>
              <w:spacing w:after="120"/>
              <w:jc w:val="both"/>
              <w:rPr>
                <w:snapToGrid w:val="0"/>
              </w:rPr>
            </w:pPr>
            <w:r w:rsidRPr="001F05A9">
              <w:rPr>
                <w:snapToGrid w:val="0"/>
              </w:rPr>
              <w:t>- эссе разных типов по обозначенной</w:t>
            </w:r>
          </w:p>
          <w:p w14:paraId="24647317" w14:textId="77777777" w:rsidR="00663D37" w:rsidRPr="001F05A9" w:rsidRDefault="00663D37" w:rsidP="00226358">
            <w:pPr>
              <w:spacing w:after="120"/>
              <w:jc w:val="both"/>
              <w:rPr>
                <w:snapToGrid w:val="0"/>
              </w:rPr>
            </w:pPr>
            <w:r w:rsidRPr="001F05A9">
              <w:rPr>
                <w:snapToGrid w:val="0"/>
              </w:rPr>
              <w:t>проблематике;</w:t>
            </w:r>
          </w:p>
          <w:p w14:paraId="3CA00D0D" w14:textId="77777777" w:rsidR="00663D37" w:rsidRPr="001F05A9" w:rsidRDefault="00663D37" w:rsidP="00226358">
            <w:pPr>
              <w:spacing w:after="120"/>
              <w:jc w:val="both"/>
              <w:rPr>
                <w:snapToGrid w:val="0"/>
              </w:rPr>
            </w:pPr>
            <w:r w:rsidRPr="001F05A9">
              <w:rPr>
                <w:snapToGrid w:val="0"/>
              </w:rPr>
              <w:t>- практика аннотирования;</w:t>
            </w:r>
          </w:p>
          <w:p w14:paraId="63218170" w14:textId="77777777" w:rsidR="00663D37" w:rsidRPr="001F05A9" w:rsidRDefault="00663D37" w:rsidP="00226358">
            <w:pPr>
              <w:spacing w:after="120"/>
              <w:jc w:val="both"/>
              <w:rPr>
                <w:snapToGrid w:val="0"/>
              </w:rPr>
            </w:pPr>
            <w:r w:rsidRPr="001F05A9">
              <w:rPr>
                <w:snapToGrid w:val="0"/>
              </w:rPr>
              <w:t>-подготовка повестки дня мероприятия;</w:t>
            </w:r>
          </w:p>
          <w:p w14:paraId="176F9E1A" w14:textId="77777777" w:rsidR="00663D37" w:rsidRPr="001F05A9" w:rsidRDefault="00663D37" w:rsidP="00226358">
            <w:pPr>
              <w:spacing w:after="120"/>
              <w:jc w:val="both"/>
              <w:rPr>
                <w:snapToGrid w:val="0"/>
              </w:rPr>
            </w:pPr>
            <w:r w:rsidRPr="001F05A9">
              <w:rPr>
                <w:snapToGrid w:val="0"/>
              </w:rPr>
              <w:t>- написание протокола.</w:t>
            </w:r>
          </w:p>
          <w:p w14:paraId="3010FAF3"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c>
          <w:tcPr>
            <w:tcW w:w="3042" w:type="dxa"/>
          </w:tcPr>
          <w:p w14:paraId="16781C43" w14:textId="77777777" w:rsidR="00663D37" w:rsidRPr="001F05A9" w:rsidRDefault="00663D37" w:rsidP="00226358">
            <w:pPr>
              <w:spacing w:after="120"/>
              <w:jc w:val="both"/>
            </w:pPr>
            <w:r w:rsidRPr="001F05A9">
              <w:lastRenderedPageBreak/>
              <w:t>Интерактив:</w:t>
            </w:r>
          </w:p>
          <w:p w14:paraId="18E103F8" w14:textId="77777777" w:rsidR="00663D37" w:rsidRPr="001F05A9" w:rsidRDefault="00663D37" w:rsidP="00226358">
            <w:pPr>
              <w:spacing w:after="120"/>
              <w:jc w:val="both"/>
            </w:pPr>
            <w:r w:rsidRPr="001F05A9">
              <w:t xml:space="preserve"> Групповое обсуждение мультимедийной презентации по изучаемой теме. </w:t>
            </w:r>
          </w:p>
          <w:p w14:paraId="0B61FB77" w14:textId="77777777" w:rsidR="00663D37" w:rsidRPr="001F05A9" w:rsidRDefault="00663D37" w:rsidP="00226358">
            <w:pPr>
              <w:spacing w:after="120"/>
              <w:jc w:val="both"/>
            </w:pPr>
            <w:r w:rsidRPr="001F05A9">
              <w:t xml:space="preserve"> Групповое обсуждение прослушанного аудиотекста. </w:t>
            </w:r>
          </w:p>
          <w:p w14:paraId="48F8CAD0" w14:textId="77777777" w:rsidR="00663D37" w:rsidRPr="001F05A9" w:rsidRDefault="00663D37" w:rsidP="00226358">
            <w:pPr>
              <w:spacing w:after="120"/>
              <w:jc w:val="both"/>
            </w:pPr>
            <w:r w:rsidRPr="001F05A9">
              <w:t>Групповое обсуждение изучаемых грамматических явлений.</w:t>
            </w:r>
          </w:p>
          <w:p w14:paraId="0B896B74" w14:textId="77777777" w:rsidR="00663D37" w:rsidRPr="001F05A9" w:rsidRDefault="00663D37" w:rsidP="00226358">
            <w:pPr>
              <w:spacing w:after="120"/>
              <w:jc w:val="both"/>
            </w:pPr>
            <w:r w:rsidRPr="001F05A9">
              <w:t>До 50% от трудоемкости практического занятия.</w:t>
            </w:r>
          </w:p>
        </w:tc>
      </w:tr>
      <w:tr w:rsidR="00663D37" w:rsidRPr="001F05A9" w14:paraId="4934E00D" w14:textId="77777777" w:rsidTr="00226358">
        <w:tc>
          <w:tcPr>
            <w:tcW w:w="2467" w:type="dxa"/>
            <w:tcBorders>
              <w:top w:val="single" w:sz="4" w:space="0" w:color="auto"/>
              <w:bottom w:val="single" w:sz="4" w:space="0" w:color="auto"/>
              <w:right w:val="single" w:sz="4" w:space="0" w:color="auto"/>
            </w:tcBorders>
          </w:tcPr>
          <w:p w14:paraId="41C11DD7"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7.</w:t>
            </w:r>
          </w:p>
          <w:p w14:paraId="28A2A390" w14:textId="77777777" w:rsidR="00663D37" w:rsidRPr="001F05A9" w:rsidRDefault="00663D37" w:rsidP="00226358">
            <w:pPr>
              <w:ind w:left="-31"/>
              <w:rPr>
                <w:rFonts w:eastAsia="Arial Unicode MS"/>
                <w:color w:val="000000"/>
                <w:sz w:val="22"/>
                <w:szCs w:val="22"/>
                <w:u w:color="000000"/>
                <w:bdr w:val="nil"/>
              </w:rPr>
            </w:pPr>
            <w:r>
              <w:rPr>
                <w:rFonts w:eastAsia="Arial Unicode MS"/>
                <w:color w:val="000000"/>
                <w:sz w:val="22"/>
                <w:szCs w:val="22"/>
                <w:u w:color="000000"/>
                <w:bdr w:val="nil"/>
              </w:rPr>
              <w:t>Экономический рост. Экономиче</w:t>
            </w:r>
            <w:r w:rsidRPr="002528E2">
              <w:rPr>
                <w:rFonts w:eastAsia="Arial Unicode MS"/>
                <w:color w:val="000000"/>
                <w:sz w:val="22"/>
                <w:szCs w:val="22"/>
                <w:u w:color="000000"/>
                <w:bdr w:val="nil"/>
              </w:rPr>
              <w:t>ские показатели.</w:t>
            </w:r>
          </w:p>
        </w:tc>
        <w:tc>
          <w:tcPr>
            <w:tcW w:w="4062" w:type="dxa"/>
          </w:tcPr>
          <w:p w14:paraId="026998B8" w14:textId="77777777" w:rsidR="00663D37" w:rsidRPr="001F05A9" w:rsidRDefault="00663D37" w:rsidP="00226358">
            <w:pPr>
              <w:jc w:val="both"/>
              <w:rPr>
                <w:snapToGrid w:val="0"/>
              </w:rPr>
            </w:pPr>
            <w:r w:rsidRPr="001F05A9">
              <w:rPr>
                <w:snapToGrid w:val="0"/>
              </w:rPr>
              <w:t>Тема 7.1.</w:t>
            </w:r>
          </w:p>
          <w:p w14:paraId="2814704F" w14:textId="77777777" w:rsidR="00663D37" w:rsidRDefault="00663D37" w:rsidP="00226358">
            <w:pPr>
              <w:jc w:val="both"/>
              <w:rPr>
                <w:snapToGrid w:val="0"/>
              </w:rPr>
            </w:pPr>
            <w:r w:rsidRPr="001F05A9">
              <w:rPr>
                <w:snapToGrid w:val="0"/>
              </w:rPr>
              <w:t xml:space="preserve"> </w:t>
            </w:r>
            <w:r>
              <w:rPr>
                <w:snapToGrid w:val="0"/>
              </w:rPr>
              <w:t>Тенденции совре</w:t>
            </w:r>
            <w:r w:rsidRPr="002528E2">
              <w:rPr>
                <w:snapToGrid w:val="0"/>
              </w:rPr>
              <w:t xml:space="preserve">менной </w:t>
            </w:r>
          </w:p>
          <w:p w14:paraId="332559A6" w14:textId="77777777" w:rsidR="00663D37" w:rsidRPr="002528E2" w:rsidRDefault="00663D37" w:rsidP="00226358">
            <w:pPr>
              <w:jc w:val="both"/>
              <w:rPr>
                <w:snapToGrid w:val="0"/>
              </w:rPr>
            </w:pPr>
            <w:r w:rsidRPr="002528E2">
              <w:rPr>
                <w:snapToGrid w:val="0"/>
              </w:rPr>
              <w:t>экономики.</w:t>
            </w:r>
          </w:p>
          <w:p w14:paraId="3AED02B5" w14:textId="77777777" w:rsidR="00663D37" w:rsidRDefault="00663D37" w:rsidP="00226358">
            <w:pPr>
              <w:jc w:val="both"/>
              <w:rPr>
                <w:snapToGrid w:val="0"/>
              </w:rPr>
            </w:pPr>
            <w:r w:rsidRPr="002528E2">
              <w:rPr>
                <w:snapToGrid w:val="0"/>
              </w:rPr>
              <w:t>Экономические</w:t>
            </w:r>
            <w:r>
              <w:rPr>
                <w:snapToGrid w:val="0"/>
              </w:rPr>
              <w:t xml:space="preserve"> показатели. </w:t>
            </w:r>
          </w:p>
          <w:p w14:paraId="318DA595" w14:textId="77777777" w:rsidR="00663D37" w:rsidRPr="001F05A9" w:rsidRDefault="00663D37" w:rsidP="00226358">
            <w:pPr>
              <w:jc w:val="both"/>
              <w:rPr>
                <w:snapToGrid w:val="0"/>
              </w:rPr>
            </w:pPr>
            <w:r>
              <w:rPr>
                <w:snapToGrid w:val="0"/>
              </w:rPr>
              <w:t>Социальные послед</w:t>
            </w:r>
            <w:r w:rsidRPr="002528E2">
              <w:rPr>
                <w:snapToGrid w:val="0"/>
              </w:rPr>
              <w:t>ствия экономиче-ского роста.</w:t>
            </w:r>
          </w:p>
          <w:p w14:paraId="22161814" w14:textId="77777777" w:rsidR="00663D37" w:rsidRPr="00D20CE4" w:rsidRDefault="00663D37" w:rsidP="00226358">
            <w:pPr>
              <w:jc w:val="both"/>
              <w:rPr>
                <w:snapToGrid w:val="0"/>
              </w:rPr>
            </w:pPr>
            <w:r w:rsidRPr="001F05A9">
              <w:rPr>
                <w:snapToGrid w:val="0"/>
              </w:rPr>
              <w:t xml:space="preserve">Рекомендуемые источники: </w:t>
            </w:r>
          </w:p>
          <w:p w14:paraId="44A66DAA" w14:textId="77777777" w:rsidR="00663D37" w:rsidRDefault="00663D37" w:rsidP="00226358">
            <w:pPr>
              <w:jc w:val="both"/>
              <w:rPr>
                <w:snapToGrid w:val="0"/>
              </w:rPr>
            </w:pPr>
            <w:r w:rsidRPr="00D20CE4">
              <w:rPr>
                <w:snapToGrid w:val="0"/>
              </w:rPr>
              <w:t>п.7 [1]-[4], п.8 [1]-[3], [6]-[8].</w:t>
            </w:r>
          </w:p>
          <w:p w14:paraId="3FC9E7A7" w14:textId="77777777" w:rsidR="00663D37" w:rsidRPr="00D20CE4" w:rsidRDefault="00663D37" w:rsidP="00226358">
            <w:pPr>
              <w:jc w:val="both"/>
              <w:rPr>
                <w:snapToGrid w:val="0"/>
              </w:rPr>
            </w:pPr>
          </w:p>
          <w:p w14:paraId="3FC8C3CA"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140BF939" w14:textId="77777777"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2A64B535" w14:textId="77777777"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14:paraId="74888040" w14:textId="77777777" w:rsidR="00663D37" w:rsidRPr="001F05A9" w:rsidRDefault="00663D37" w:rsidP="00226358">
            <w:pPr>
              <w:spacing w:after="120"/>
              <w:jc w:val="both"/>
              <w:rPr>
                <w:snapToGrid w:val="0"/>
              </w:rPr>
            </w:pPr>
            <w:r w:rsidRPr="001F05A9">
              <w:rPr>
                <w:snapToGrid w:val="0"/>
              </w:rPr>
              <w:t>- нелинейные тексты: Интернет, чаты, таблицы, графики, диаграммы.</w:t>
            </w:r>
          </w:p>
          <w:p w14:paraId="33AD1AD3" w14:textId="77777777"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14:paraId="12EAE8FF" w14:textId="77777777"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14:paraId="58F93808" w14:textId="77777777" w:rsidR="00663D37" w:rsidRPr="001F05A9" w:rsidRDefault="00663D37" w:rsidP="00226358">
            <w:pPr>
              <w:spacing w:after="120"/>
              <w:jc w:val="both"/>
              <w:rPr>
                <w:b/>
                <w:snapToGrid w:val="0"/>
                <w:u w:val="single"/>
              </w:rPr>
            </w:pPr>
            <w:r w:rsidRPr="001F05A9">
              <w:rPr>
                <w:b/>
                <w:snapToGrid w:val="0"/>
                <w:u w:val="single"/>
              </w:rPr>
              <w:t>Говорение</w:t>
            </w:r>
          </w:p>
          <w:p w14:paraId="6BE769FD" w14:textId="77777777" w:rsidR="00663D37" w:rsidRPr="001F05A9" w:rsidRDefault="00663D37" w:rsidP="00226358">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t xml:space="preserve">- монолог-сообщение/доклад </w:t>
            </w:r>
          </w:p>
          <w:p w14:paraId="27D9FC02" w14:textId="77777777" w:rsidR="00663D37" w:rsidRPr="001F05A9" w:rsidRDefault="00663D37" w:rsidP="00226358">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t xml:space="preserve">- монолог-размышление; </w:t>
            </w:r>
          </w:p>
          <w:p w14:paraId="70A59E2F" w14:textId="77777777" w:rsidR="00663D37" w:rsidRPr="001F05A9" w:rsidRDefault="00663D37" w:rsidP="00226358">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t xml:space="preserve">- диалог-обмен мнениями (о том, как компания может снизить долгосрочные издержки); </w:t>
            </w:r>
          </w:p>
          <w:p w14:paraId="1CB25987" w14:textId="77777777" w:rsidR="00663D37" w:rsidRPr="001F05A9" w:rsidRDefault="00663D37" w:rsidP="00226358">
            <w:pPr>
              <w:spacing w:after="120"/>
              <w:jc w:val="both"/>
              <w:rPr>
                <w:snapToGrid w:val="0"/>
              </w:rPr>
            </w:pPr>
            <w:r w:rsidRPr="001F05A9">
              <w:rPr>
                <w:snapToGrid w:val="0"/>
              </w:rPr>
              <w:t>- выполнение упражнений на основе просмотренного видеотекста.</w:t>
            </w:r>
            <w:r w:rsidRPr="001F05A9">
              <w:rPr>
                <w:snapToGrid w:val="0"/>
              </w:rPr>
              <w:tab/>
            </w:r>
          </w:p>
          <w:p w14:paraId="01214B9D" w14:textId="77777777" w:rsidR="00663D37" w:rsidRPr="001F05A9" w:rsidRDefault="00663D37" w:rsidP="00226358">
            <w:pPr>
              <w:spacing w:after="120"/>
              <w:jc w:val="both"/>
              <w:rPr>
                <w:b/>
                <w:snapToGrid w:val="0"/>
                <w:u w:val="single"/>
              </w:rPr>
            </w:pPr>
            <w:r w:rsidRPr="001F05A9">
              <w:rPr>
                <w:b/>
                <w:snapToGrid w:val="0"/>
                <w:u w:val="single"/>
              </w:rPr>
              <w:t>Письмо</w:t>
            </w:r>
          </w:p>
          <w:p w14:paraId="755E8905" w14:textId="77777777" w:rsidR="00663D37" w:rsidRPr="001F05A9" w:rsidRDefault="00663D37" w:rsidP="00226358">
            <w:pPr>
              <w:jc w:val="both"/>
              <w:rPr>
                <w:snapToGrid w:val="0"/>
              </w:rPr>
            </w:pPr>
            <w:r w:rsidRPr="001F05A9">
              <w:rPr>
                <w:snapToGrid w:val="0"/>
              </w:rPr>
              <w:t>- запись основных мыслей и фактов из аудиотекстов и текстов для чтения по изучаемой теме;</w:t>
            </w:r>
          </w:p>
          <w:p w14:paraId="46BB6D7E" w14:textId="77777777" w:rsidR="00663D37" w:rsidRPr="001F05A9" w:rsidRDefault="00663D37" w:rsidP="00226358">
            <w:pPr>
              <w:jc w:val="both"/>
              <w:rPr>
                <w:snapToGrid w:val="0"/>
              </w:rPr>
            </w:pPr>
            <w:r w:rsidRPr="001F05A9">
              <w:rPr>
                <w:snapToGrid w:val="0"/>
              </w:rPr>
              <w:t>- эссе разных типов (по обозначенной проблематике).</w:t>
            </w:r>
          </w:p>
          <w:p w14:paraId="1F6456B6" w14:textId="77777777" w:rsidR="00663D37" w:rsidRPr="001F05A9" w:rsidRDefault="00663D37" w:rsidP="00226358">
            <w:pPr>
              <w:jc w:val="both"/>
              <w:rPr>
                <w:snapToGrid w:val="0"/>
              </w:rPr>
            </w:pPr>
            <w:r w:rsidRPr="001F05A9">
              <w:rPr>
                <w:snapToGrid w:val="0"/>
              </w:rPr>
              <w:lastRenderedPageBreak/>
              <w:t>- подготовка делового предложения.</w:t>
            </w:r>
          </w:p>
          <w:p w14:paraId="675F5915"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c>
          <w:tcPr>
            <w:tcW w:w="3042" w:type="dxa"/>
          </w:tcPr>
          <w:p w14:paraId="4FE97A15" w14:textId="77777777" w:rsidR="00663D37" w:rsidRPr="001F05A9" w:rsidRDefault="00663D37" w:rsidP="00226358">
            <w:pPr>
              <w:spacing w:after="120"/>
              <w:jc w:val="both"/>
            </w:pPr>
            <w:r w:rsidRPr="001F05A9">
              <w:lastRenderedPageBreak/>
              <w:t>Интерактив:</w:t>
            </w:r>
          </w:p>
          <w:p w14:paraId="4AFD5058" w14:textId="77777777" w:rsidR="00663D37" w:rsidRDefault="00663D37" w:rsidP="00226358">
            <w:pPr>
              <w:spacing w:after="120"/>
              <w:jc w:val="both"/>
            </w:pPr>
            <w:r w:rsidRPr="001F05A9">
              <w:t xml:space="preserve">Групповое обсуждение просмотренного видеотекста. </w:t>
            </w:r>
          </w:p>
          <w:p w14:paraId="73001C34" w14:textId="77777777" w:rsidR="00663D37" w:rsidRPr="001F05A9" w:rsidRDefault="00663D37" w:rsidP="00226358">
            <w:pPr>
              <w:spacing w:after="120"/>
              <w:jc w:val="both"/>
            </w:pPr>
            <w:r>
              <w:t xml:space="preserve">Диалог-обмен мнениями </w:t>
            </w:r>
            <w:r w:rsidRPr="000409FF">
              <w:t xml:space="preserve">о том, как компания может снизить </w:t>
            </w:r>
            <w:r>
              <w:t>издержки.</w:t>
            </w:r>
          </w:p>
          <w:p w14:paraId="6646E7BB" w14:textId="77777777" w:rsidR="00663D37" w:rsidRPr="001F05A9" w:rsidRDefault="00663D37" w:rsidP="00226358">
            <w:pPr>
              <w:spacing w:after="120"/>
              <w:jc w:val="both"/>
            </w:pPr>
            <w:r w:rsidRPr="001F05A9">
              <w:t>До 50% от трудоемкости практического занятия.</w:t>
            </w:r>
          </w:p>
        </w:tc>
      </w:tr>
      <w:tr w:rsidR="00663D37" w:rsidRPr="001F05A9" w14:paraId="2F1261E8" w14:textId="77777777" w:rsidTr="00226358">
        <w:tc>
          <w:tcPr>
            <w:tcW w:w="2467" w:type="dxa"/>
            <w:tcBorders>
              <w:top w:val="single" w:sz="4" w:space="0" w:color="auto"/>
              <w:bottom w:val="single" w:sz="4" w:space="0" w:color="auto"/>
              <w:right w:val="single" w:sz="4" w:space="0" w:color="auto"/>
            </w:tcBorders>
          </w:tcPr>
          <w:p w14:paraId="0C843AE0"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8.</w:t>
            </w:r>
          </w:p>
          <w:p w14:paraId="47D36948" w14:textId="77777777" w:rsidR="00663D37" w:rsidRPr="001F05A9" w:rsidRDefault="00663D37" w:rsidP="00226358">
            <w:pPr>
              <w:ind w:left="-31"/>
              <w:rPr>
                <w:rFonts w:eastAsia="Arial Unicode MS"/>
                <w:color w:val="000000"/>
                <w:sz w:val="22"/>
                <w:szCs w:val="22"/>
                <w:u w:color="000000"/>
                <w:bdr w:val="nil"/>
              </w:rPr>
            </w:pPr>
            <w:r w:rsidRPr="002528E2">
              <w:rPr>
                <w:rFonts w:eastAsia="Arial Unicode MS"/>
                <w:color w:val="000000"/>
                <w:sz w:val="22"/>
                <w:szCs w:val="22"/>
                <w:u w:color="000000"/>
                <w:bdr w:val="nil"/>
              </w:rPr>
              <w:t>Национальная экономика.</w:t>
            </w:r>
          </w:p>
        </w:tc>
        <w:tc>
          <w:tcPr>
            <w:tcW w:w="4062" w:type="dxa"/>
          </w:tcPr>
          <w:p w14:paraId="147ADB0E" w14:textId="77777777" w:rsidR="00663D37" w:rsidRPr="002528E2" w:rsidRDefault="00663D37" w:rsidP="00226358">
            <w:pPr>
              <w:jc w:val="both"/>
              <w:rPr>
                <w:snapToGrid w:val="0"/>
              </w:rPr>
            </w:pPr>
            <w:r w:rsidRPr="001F05A9">
              <w:rPr>
                <w:snapToGrid w:val="0"/>
              </w:rPr>
              <w:t xml:space="preserve">Тема 8.1. </w:t>
            </w:r>
            <w:r>
              <w:rPr>
                <w:snapToGrid w:val="0"/>
              </w:rPr>
              <w:t>Денежное обеспечение. Предложе</w:t>
            </w:r>
            <w:r w:rsidRPr="002528E2">
              <w:rPr>
                <w:snapToGrid w:val="0"/>
              </w:rPr>
              <w:t>ние денег.</w:t>
            </w:r>
          </w:p>
          <w:p w14:paraId="48327124" w14:textId="77777777" w:rsidR="00663D37" w:rsidRPr="002528E2" w:rsidRDefault="00663D37" w:rsidP="00226358">
            <w:pPr>
              <w:jc w:val="both"/>
              <w:rPr>
                <w:snapToGrid w:val="0"/>
              </w:rPr>
            </w:pPr>
            <w:r>
              <w:rPr>
                <w:snapToGrid w:val="0"/>
              </w:rPr>
              <w:t>Платежи и пла</w:t>
            </w:r>
            <w:r w:rsidRPr="002528E2">
              <w:rPr>
                <w:snapToGrid w:val="0"/>
              </w:rPr>
              <w:t>тежные средства.</w:t>
            </w:r>
          </w:p>
          <w:p w14:paraId="522B4FBD" w14:textId="77777777" w:rsidR="00663D37" w:rsidRPr="002528E2" w:rsidRDefault="00663D37" w:rsidP="00226358">
            <w:pPr>
              <w:jc w:val="both"/>
              <w:rPr>
                <w:snapToGrid w:val="0"/>
              </w:rPr>
            </w:pPr>
            <w:r w:rsidRPr="002528E2">
              <w:rPr>
                <w:snapToGrid w:val="0"/>
              </w:rPr>
              <w:t>Банковские услуги.</w:t>
            </w:r>
          </w:p>
          <w:p w14:paraId="629EE172" w14:textId="77777777" w:rsidR="00663D37" w:rsidRDefault="00663D37" w:rsidP="00226358">
            <w:pPr>
              <w:jc w:val="both"/>
              <w:rPr>
                <w:snapToGrid w:val="0"/>
              </w:rPr>
            </w:pPr>
            <w:r>
              <w:rPr>
                <w:snapToGrid w:val="0"/>
              </w:rPr>
              <w:t>Управление де</w:t>
            </w:r>
            <w:r w:rsidRPr="002528E2">
              <w:rPr>
                <w:snapToGrid w:val="0"/>
              </w:rPr>
              <w:t>нежными сред-ствами.</w:t>
            </w:r>
          </w:p>
          <w:p w14:paraId="043BBFD0" w14:textId="77777777" w:rsidR="00663D37" w:rsidRPr="00D20CE4" w:rsidRDefault="00663D37" w:rsidP="00226358">
            <w:pPr>
              <w:jc w:val="both"/>
              <w:rPr>
                <w:snapToGrid w:val="0"/>
              </w:rPr>
            </w:pPr>
            <w:r w:rsidRPr="001F05A9">
              <w:rPr>
                <w:snapToGrid w:val="0"/>
              </w:rPr>
              <w:t xml:space="preserve">Рекомендуемые источники: </w:t>
            </w:r>
          </w:p>
          <w:p w14:paraId="033A4989" w14:textId="77777777" w:rsidR="00663D37" w:rsidRPr="00D20CE4" w:rsidRDefault="00663D37" w:rsidP="00226358">
            <w:pPr>
              <w:jc w:val="both"/>
              <w:rPr>
                <w:snapToGrid w:val="0"/>
              </w:rPr>
            </w:pPr>
            <w:r w:rsidRPr="00D20CE4">
              <w:rPr>
                <w:snapToGrid w:val="0"/>
              </w:rPr>
              <w:t>п.7 [1]-[4], п.8 [1]-[3], [6]-[8].</w:t>
            </w:r>
          </w:p>
          <w:p w14:paraId="6E23BE5F" w14:textId="77777777" w:rsidR="00663D37" w:rsidRDefault="00663D37" w:rsidP="00226358">
            <w:pPr>
              <w:spacing w:after="120"/>
              <w:jc w:val="both"/>
              <w:rPr>
                <w:snapToGrid w:val="0"/>
              </w:rPr>
            </w:pPr>
          </w:p>
          <w:p w14:paraId="6C4B25CB"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19F5C114" w14:textId="77777777"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03FCD823" w14:textId="77777777"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14:paraId="15FC6F37" w14:textId="77777777" w:rsidR="00663D37" w:rsidRPr="001F05A9" w:rsidRDefault="00663D37" w:rsidP="00226358">
            <w:pPr>
              <w:spacing w:after="120"/>
              <w:jc w:val="both"/>
              <w:rPr>
                <w:snapToGrid w:val="0"/>
              </w:rPr>
            </w:pPr>
            <w:r w:rsidRPr="001F05A9">
              <w:rPr>
                <w:snapToGrid w:val="0"/>
              </w:rPr>
              <w:t xml:space="preserve">- нелинейные тексты: Интернет, графики, таблицы, диаграммы. </w:t>
            </w:r>
          </w:p>
          <w:p w14:paraId="104342D0" w14:textId="77777777"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14:paraId="7F66D104" w14:textId="77777777"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14:paraId="266D9425" w14:textId="77777777" w:rsidR="00663D37" w:rsidRPr="001F05A9" w:rsidRDefault="00663D37" w:rsidP="00226358">
            <w:pPr>
              <w:spacing w:after="120"/>
              <w:jc w:val="both"/>
              <w:rPr>
                <w:b/>
                <w:snapToGrid w:val="0"/>
                <w:u w:val="single"/>
              </w:rPr>
            </w:pPr>
            <w:r w:rsidRPr="001F05A9">
              <w:rPr>
                <w:b/>
                <w:snapToGrid w:val="0"/>
                <w:u w:val="single"/>
              </w:rPr>
              <w:t>Говорение</w:t>
            </w:r>
          </w:p>
          <w:p w14:paraId="54D91580" w14:textId="77777777" w:rsidR="00663D37" w:rsidRPr="002528E2" w:rsidRDefault="00663D37" w:rsidP="00226358">
            <w:pPr>
              <w:spacing w:after="120"/>
              <w:jc w:val="both"/>
              <w:rPr>
                <w:rFonts w:eastAsiaTheme="minorHAnsi"/>
                <w:color w:val="000000"/>
                <w:sz w:val="23"/>
                <w:szCs w:val="23"/>
                <w:lang w:eastAsia="en-US"/>
              </w:rPr>
            </w:pPr>
            <w:r>
              <w:rPr>
                <w:rFonts w:eastAsiaTheme="minorHAnsi"/>
                <w:color w:val="000000"/>
                <w:sz w:val="23"/>
                <w:szCs w:val="23"/>
                <w:lang w:eastAsia="en-US"/>
              </w:rPr>
              <w:t>- монолог-размыш</w:t>
            </w:r>
            <w:r w:rsidRPr="002528E2">
              <w:rPr>
                <w:rFonts w:eastAsiaTheme="minorHAnsi"/>
                <w:color w:val="000000"/>
                <w:sz w:val="23"/>
                <w:szCs w:val="23"/>
                <w:lang w:eastAsia="en-US"/>
              </w:rPr>
              <w:t>ление (об экономи-ческих показателях)</w:t>
            </w:r>
          </w:p>
          <w:p w14:paraId="271AA2F9" w14:textId="77777777" w:rsidR="00663D37" w:rsidRPr="002528E2" w:rsidRDefault="00663D37" w:rsidP="00226358">
            <w:pPr>
              <w:spacing w:after="120"/>
              <w:jc w:val="both"/>
              <w:rPr>
                <w:rFonts w:eastAsiaTheme="minorHAnsi"/>
                <w:color w:val="000000"/>
                <w:sz w:val="23"/>
                <w:szCs w:val="23"/>
                <w:lang w:eastAsia="en-US"/>
              </w:rPr>
            </w:pPr>
            <w:r w:rsidRPr="002528E2">
              <w:rPr>
                <w:rFonts w:eastAsiaTheme="minorHAnsi"/>
                <w:color w:val="000000"/>
                <w:sz w:val="23"/>
                <w:szCs w:val="23"/>
                <w:lang w:eastAsia="en-US"/>
              </w:rPr>
              <w:t>- диалог-обмен мне</w:t>
            </w:r>
            <w:r>
              <w:rPr>
                <w:rFonts w:eastAsiaTheme="minorHAnsi"/>
                <w:color w:val="000000"/>
                <w:sz w:val="23"/>
                <w:szCs w:val="23"/>
                <w:lang w:eastAsia="en-US"/>
              </w:rPr>
              <w:t>ниями (об эко-номике страны изу</w:t>
            </w:r>
            <w:r w:rsidRPr="002528E2">
              <w:rPr>
                <w:rFonts w:eastAsiaTheme="minorHAnsi"/>
                <w:color w:val="000000"/>
                <w:sz w:val="23"/>
                <w:szCs w:val="23"/>
                <w:lang w:eastAsia="en-US"/>
              </w:rPr>
              <w:t>чаемого языка)</w:t>
            </w:r>
          </w:p>
          <w:p w14:paraId="43EAEB45" w14:textId="77777777" w:rsidR="00663D37" w:rsidRDefault="00663D37" w:rsidP="00226358">
            <w:pPr>
              <w:spacing w:after="120"/>
              <w:jc w:val="both"/>
              <w:rPr>
                <w:rFonts w:eastAsiaTheme="minorHAnsi"/>
                <w:color w:val="000000"/>
                <w:sz w:val="23"/>
                <w:szCs w:val="23"/>
                <w:lang w:eastAsia="en-US"/>
              </w:rPr>
            </w:pPr>
            <w:r>
              <w:rPr>
                <w:rFonts w:eastAsiaTheme="minorHAnsi"/>
                <w:color w:val="000000"/>
                <w:sz w:val="23"/>
                <w:szCs w:val="23"/>
                <w:lang w:eastAsia="en-US"/>
              </w:rPr>
              <w:t>- монолог – презентация «Тенден</w:t>
            </w:r>
            <w:r w:rsidRPr="002528E2">
              <w:rPr>
                <w:rFonts w:eastAsiaTheme="minorHAnsi"/>
                <w:color w:val="000000"/>
                <w:sz w:val="23"/>
                <w:szCs w:val="23"/>
                <w:lang w:eastAsia="en-US"/>
              </w:rPr>
              <w:t>ции современной экономики»</w:t>
            </w:r>
          </w:p>
          <w:p w14:paraId="2650947A" w14:textId="77777777" w:rsidR="00663D37" w:rsidRPr="001F05A9" w:rsidRDefault="00663D37" w:rsidP="00226358">
            <w:pPr>
              <w:spacing w:after="120"/>
              <w:jc w:val="both"/>
              <w:rPr>
                <w:b/>
                <w:snapToGrid w:val="0"/>
                <w:u w:val="single"/>
              </w:rPr>
            </w:pPr>
            <w:r w:rsidRPr="001F05A9">
              <w:rPr>
                <w:b/>
                <w:snapToGrid w:val="0"/>
                <w:u w:val="single"/>
              </w:rPr>
              <w:t>Письмо</w:t>
            </w:r>
          </w:p>
          <w:p w14:paraId="7C5CE110" w14:textId="77777777" w:rsidR="00663D37" w:rsidRPr="001F05A9" w:rsidRDefault="00663D37" w:rsidP="00226358">
            <w:pPr>
              <w:jc w:val="both"/>
              <w:rPr>
                <w:snapToGrid w:val="0"/>
              </w:rPr>
            </w:pPr>
            <w:r w:rsidRPr="001F05A9">
              <w:rPr>
                <w:snapToGrid w:val="0"/>
              </w:rPr>
              <w:t xml:space="preserve">- запись основных мыслей и фактов из аудиотекстов и текстов для чтения по изучаемой теме; </w:t>
            </w:r>
          </w:p>
          <w:p w14:paraId="12330D5D" w14:textId="77777777" w:rsidR="00663D37" w:rsidRPr="001F05A9" w:rsidRDefault="00663D37" w:rsidP="00226358">
            <w:pPr>
              <w:jc w:val="both"/>
              <w:rPr>
                <w:snapToGrid w:val="0"/>
              </w:rPr>
            </w:pPr>
            <w:r w:rsidRPr="001F05A9">
              <w:rPr>
                <w:snapToGrid w:val="0"/>
              </w:rPr>
              <w:t>- запись краткого содержания доклада;</w:t>
            </w:r>
          </w:p>
          <w:p w14:paraId="4B9467A6" w14:textId="77777777" w:rsidR="00663D37" w:rsidRPr="001F05A9" w:rsidRDefault="00663D37" w:rsidP="00226358">
            <w:pPr>
              <w:jc w:val="both"/>
              <w:rPr>
                <w:snapToGrid w:val="0"/>
              </w:rPr>
            </w:pPr>
            <w:r w:rsidRPr="001F05A9">
              <w:rPr>
                <w:snapToGrid w:val="0"/>
              </w:rPr>
              <w:t xml:space="preserve">- написание запроса о наличии </w:t>
            </w:r>
          </w:p>
          <w:p w14:paraId="1759345B" w14:textId="77777777" w:rsidR="00663D37" w:rsidRPr="001F05A9" w:rsidRDefault="00663D37" w:rsidP="00226358">
            <w:pPr>
              <w:jc w:val="both"/>
              <w:rPr>
                <w:snapToGrid w:val="0"/>
              </w:rPr>
            </w:pPr>
            <w:r w:rsidRPr="001F05A9">
              <w:rPr>
                <w:snapToGrid w:val="0"/>
              </w:rPr>
              <w:t>товара/услуги.</w:t>
            </w:r>
          </w:p>
          <w:p w14:paraId="543A53DC"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w:t>
            </w:r>
          </w:p>
          <w:p w14:paraId="5CAFFFBA" w14:textId="77777777" w:rsidR="00663D37" w:rsidRPr="001F05A9" w:rsidRDefault="00663D37" w:rsidP="00226358">
            <w:pPr>
              <w:jc w:val="both"/>
              <w:rPr>
                <w:snapToGrid w:val="0"/>
              </w:rPr>
            </w:pPr>
            <w:r w:rsidRPr="001F05A9">
              <w:rPr>
                <w:snapToGrid w:val="0"/>
              </w:rPr>
              <w:t>Подготовка к написанию контрольной работы и словарного диктанта.</w:t>
            </w:r>
          </w:p>
          <w:p w14:paraId="66F2767B" w14:textId="77777777" w:rsidR="00663D37" w:rsidRPr="001F05A9" w:rsidRDefault="00663D37" w:rsidP="00226358">
            <w:pPr>
              <w:jc w:val="both"/>
              <w:rPr>
                <w:snapToGrid w:val="0"/>
              </w:rPr>
            </w:pPr>
          </w:p>
        </w:tc>
        <w:tc>
          <w:tcPr>
            <w:tcW w:w="3042" w:type="dxa"/>
          </w:tcPr>
          <w:p w14:paraId="7EB84CCF" w14:textId="77777777" w:rsidR="00663D37" w:rsidRPr="001F05A9" w:rsidRDefault="00663D37" w:rsidP="00226358">
            <w:pPr>
              <w:spacing w:after="120"/>
            </w:pPr>
            <w:r w:rsidRPr="001F05A9">
              <w:lastRenderedPageBreak/>
              <w:t>Интерактив:</w:t>
            </w:r>
          </w:p>
          <w:p w14:paraId="7F679243" w14:textId="77777777" w:rsidR="00663D37" w:rsidRPr="001F05A9"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val="en-US" w:eastAsia="en-US"/>
              </w:rPr>
              <w:t>Case</w:t>
            </w:r>
            <w:r w:rsidRPr="000409FF">
              <w:rPr>
                <w:rFonts w:eastAsiaTheme="minorHAnsi"/>
                <w:color w:val="000000"/>
                <w:sz w:val="23"/>
                <w:szCs w:val="23"/>
                <w:lang w:eastAsia="en-US"/>
              </w:rPr>
              <w:t>-</w:t>
            </w:r>
            <w:r>
              <w:rPr>
                <w:rFonts w:eastAsiaTheme="minorHAnsi"/>
                <w:color w:val="000000"/>
                <w:sz w:val="23"/>
                <w:szCs w:val="23"/>
                <w:lang w:val="en-US" w:eastAsia="en-US"/>
              </w:rPr>
              <w:t>study</w:t>
            </w:r>
            <w:r w:rsidRPr="001F05A9">
              <w:rPr>
                <w:rFonts w:eastAsiaTheme="minorHAnsi"/>
                <w:color w:val="000000"/>
                <w:sz w:val="23"/>
                <w:szCs w:val="23"/>
                <w:lang w:eastAsia="en-US"/>
              </w:rPr>
              <w:t xml:space="preserve"> «Знайте свои права». </w:t>
            </w:r>
          </w:p>
          <w:p w14:paraId="4363184A" w14:textId="77777777" w:rsidR="00663D37" w:rsidRPr="001F05A9" w:rsidRDefault="00663D37" w:rsidP="00226358">
            <w:pPr>
              <w:spacing w:after="120"/>
            </w:pPr>
            <w:r w:rsidRPr="001F05A9">
              <w:t>Групповое обсуждение изучаемых грамматических явлений.</w:t>
            </w:r>
          </w:p>
          <w:p w14:paraId="4BA7A3C7" w14:textId="77777777" w:rsidR="00663D37" w:rsidRPr="001F05A9" w:rsidRDefault="00663D37" w:rsidP="00226358">
            <w:pPr>
              <w:spacing w:after="120"/>
            </w:pPr>
            <w:r w:rsidRPr="001F05A9">
              <w:t xml:space="preserve">Обсуждение мультимедийной презентации о конкуренции. </w:t>
            </w:r>
          </w:p>
          <w:p w14:paraId="7942DB69" w14:textId="77777777" w:rsidR="00663D37" w:rsidRPr="001F05A9" w:rsidRDefault="00663D37" w:rsidP="00226358">
            <w:pPr>
              <w:spacing w:after="120"/>
            </w:pPr>
            <w:r w:rsidRPr="001F05A9">
              <w:t>До 50% от трудоемкости практического занятия.</w:t>
            </w:r>
          </w:p>
          <w:p w14:paraId="14E84E59" w14:textId="77777777" w:rsidR="00663D37" w:rsidRPr="001F05A9" w:rsidRDefault="00663D37" w:rsidP="00226358">
            <w:pPr>
              <w:spacing w:after="120"/>
            </w:pPr>
          </w:p>
        </w:tc>
      </w:tr>
      <w:tr w:rsidR="00663D37" w:rsidRPr="001F05A9" w14:paraId="65977BE3" w14:textId="77777777" w:rsidTr="00226358">
        <w:tc>
          <w:tcPr>
            <w:tcW w:w="2467" w:type="dxa"/>
            <w:tcBorders>
              <w:top w:val="single" w:sz="4" w:space="0" w:color="auto"/>
              <w:bottom w:val="single" w:sz="4" w:space="0" w:color="auto"/>
              <w:right w:val="single" w:sz="4" w:space="0" w:color="auto"/>
            </w:tcBorders>
          </w:tcPr>
          <w:p w14:paraId="6F42D63F"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9.</w:t>
            </w:r>
          </w:p>
          <w:p w14:paraId="72222E56"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 </w:t>
            </w:r>
            <w:r>
              <w:rPr>
                <w:rFonts w:eastAsia="Arial Unicode MS"/>
                <w:color w:val="000000"/>
                <w:sz w:val="22"/>
                <w:szCs w:val="22"/>
                <w:u w:color="000000"/>
                <w:bdr w:val="nil"/>
              </w:rPr>
              <w:t>Денежно-кредит</w:t>
            </w:r>
            <w:r w:rsidRPr="002528E2">
              <w:rPr>
                <w:rFonts w:eastAsia="Arial Unicode MS"/>
                <w:color w:val="000000"/>
                <w:sz w:val="22"/>
                <w:szCs w:val="22"/>
                <w:u w:color="000000"/>
                <w:bdr w:val="nil"/>
              </w:rPr>
              <w:t>ные отношения</w:t>
            </w:r>
            <w:r>
              <w:rPr>
                <w:rFonts w:eastAsia="Arial Unicode MS"/>
                <w:color w:val="000000"/>
                <w:sz w:val="22"/>
                <w:szCs w:val="22"/>
                <w:u w:color="000000"/>
                <w:bdr w:val="nil"/>
              </w:rPr>
              <w:t>. Банки и банков</w:t>
            </w:r>
            <w:r w:rsidRPr="002528E2">
              <w:rPr>
                <w:rFonts w:eastAsia="Arial Unicode MS"/>
                <w:color w:val="000000"/>
                <w:sz w:val="22"/>
                <w:szCs w:val="22"/>
                <w:u w:color="000000"/>
                <w:bdr w:val="nil"/>
              </w:rPr>
              <w:t>ские операции.</w:t>
            </w:r>
          </w:p>
        </w:tc>
        <w:tc>
          <w:tcPr>
            <w:tcW w:w="4062" w:type="dxa"/>
          </w:tcPr>
          <w:p w14:paraId="24589866" w14:textId="77777777" w:rsidR="00663D37" w:rsidRPr="002528E2" w:rsidRDefault="00663D37" w:rsidP="00226358">
            <w:pPr>
              <w:jc w:val="both"/>
              <w:rPr>
                <w:snapToGrid w:val="0"/>
              </w:rPr>
            </w:pPr>
            <w:r w:rsidRPr="001F05A9">
              <w:rPr>
                <w:snapToGrid w:val="0"/>
              </w:rPr>
              <w:t xml:space="preserve">Тема 9.1. </w:t>
            </w:r>
            <w:r>
              <w:rPr>
                <w:snapToGrid w:val="0"/>
              </w:rPr>
              <w:t>Денежное обеспечение. Предложе</w:t>
            </w:r>
            <w:r w:rsidRPr="002528E2">
              <w:rPr>
                <w:snapToGrid w:val="0"/>
              </w:rPr>
              <w:t>ние денег.</w:t>
            </w:r>
          </w:p>
          <w:p w14:paraId="75DB3DF8" w14:textId="77777777" w:rsidR="00663D37" w:rsidRPr="002528E2" w:rsidRDefault="00663D37" w:rsidP="00226358">
            <w:pPr>
              <w:jc w:val="both"/>
              <w:rPr>
                <w:snapToGrid w:val="0"/>
              </w:rPr>
            </w:pPr>
            <w:r>
              <w:rPr>
                <w:snapToGrid w:val="0"/>
              </w:rPr>
              <w:t>Платежи и пла</w:t>
            </w:r>
            <w:r w:rsidRPr="002528E2">
              <w:rPr>
                <w:snapToGrid w:val="0"/>
              </w:rPr>
              <w:t>тежные средства.</w:t>
            </w:r>
          </w:p>
          <w:p w14:paraId="76E546C8" w14:textId="77777777" w:rsidR="00663D37" w:rsidRPr="002528E2" w:rsidRDefault="00663D37" w:rsidP="00226358">
            <w:pPr>
              <w:jc w:val="both"/>
              <w:rPr>
                <w:snapToGrid w:val="0"/>
              </w:rPr>
            </w:pPr>
            <w:r w:rsidRPr="002528E2">
              <w:rPr>
                <w:snapToGrid w:val="0"/>
              </w:rPr>
              <w:t>Банковские услуги.</w:t>
            </w:r>
          </w:p>
          <w:p w14:paraId="54D951E1" w14:textId="77777777" w:rsidR="00663D37" w:rsidRDefault="00663D37" w:rsidP="00226358">
            <w:pPr>
              <w:jc w:val="both"/>
              <w:rPr>
                <w:snapToGrid w:val="0"/>
              </w:rPr>
            </w:pPr>
            <w:r>
              <w:rPr>
                <w:snapToGrid w:val="0"/>
              </w:rPr>
              <w:t>Управление де</w:t>
            </w:r>
            <w:r w:rsidRPr="002528E2">
              <w:rPr>
                <w:snapToGrid w:val="0"/>
              </w:rPr>
              <w:t>нежными сред-ствами.</w:t>
            </w:r>
          </w:p>
          <w:p w14:paraId="3026FBE2" w14:textId="77777777" w:rsidR="00663D37" w:rsidRPr="00D20CE4" w:rsidRDefault="00663D37" w:rsidP="00226358">
            <w:pPr>
              <w:jc w:val="both"/>
              <w:rPr>
                <w:snapToGrid w:val="0"/>
              </w:rPr>
            </w:pPr>
            <w:r w:rsidRPr="001F05A9">
              <w:rPr>
                <w:snapToGrid w:val="0"/>
              </w:rPr>
              <w:t xml:space="preserve">Рекомендуемые источники: </w:t>
            </w:r>
          </w:p>
          <w:p w14:paraId="6299CA17" w14:textId="77777777" w:rsidR="00663D37" w:rsidRPr="00D20CE4" w:rsidRDefault="00663D37" w:rsidP="00226358">
            <w:pPr>
              <w:jc w:val="both"/>
              <w:rPr>
                <w:snapToGrid w:val="0"/>
              </w:rPr>
            </w:pPr>
            <w:r w:rsidRPr="00D20CE4">
              <w:rPr>
                <w:snapToGrid w:val="0"/>
              </w:rPr>
              <w:t>п.7 [1]-[4], п.8 [1]-[3], [6]-[8].</w:t>
            </w:r>
          </w:p>
          <w:p w14:paraId="40EACF03" w14:textId="77777777" w:rsidR="00663D37" w:rsidRDefault="00663D37" w:rsidP="00226358">
            <w:pPr>
              <w:spacing w:after="120"/>
              <w:jc w:val="both"/>
              <w:rPr>
                <w:snapToGrid w:val="0"/>
              </w:rPr>
            </w:pPr>
          </w:p>
          <w:p w14:paraId="0B148D32" w14:textId="77777777" w:rsidR="00663D37" w:rsidRPr="001F05A9" w:rsidRDefault="00663D37" w:rsidP="00226358">
            <w:pPr>
              <w:spacing w:after="120"/>
              <w:jc w:val="both"/>
              <w:rPr>
                <w:b/>
                <w:snapToGrid w:val="0"/>
                <w:u w:val="single"/>
              </w:rPr>
            </w:pPr>
            <w:r w:rsidRPr="001F05A9">
              <w:rPr>
                <w:b/>
                <w:snapToGrid w:val="0"/>
                <w:u w:val="single"/>
              </w:rPr>
              <w:t xml:space="preserve">Аудирование и чтение </w:t>
            </w:r>
          </w:p>
          <w:p w14:paraId="2E79683E" w14:textId="77777777" w:rsidR="00663D37" w:rsidRPr="001F05A9" w:rsidRDefault="00663D37" w:rsidP="00226358">
            <w:pPr>
              <w:spacing w:after="120"/>
              <w:jc w:val="both"/>
              <w:rPr>
                <w:i/>
                <w:snapToGrid w:val="0"/>
                <w:u w:val="single"/>
              </w:rPr>
            </w:pPr>
            <w:r w:rsidRPr="001F05A9">
              <w:rPr>
                <w:i/>
                <w:snapToGrid w:val="0"/>
                <w:u w:val="single"/>
              </w:rPr>
              <w:t>Понимание основного текста и запрашиваемой информации:</w:t>
            </w:r>
          </w:p>
          <w:p w14:paraId="02A0EB64" w14:textId="77777777"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14:paraId="72731F23" w14:textId="77777777" w:rsidR="00663D37" w:rsidRPr="001F05A9" w:rsidRDefault="00663D37" w:rsidP="00226358">
            <w:pPr>
              <w:spacing w:after="120"/>
              <w:jc w:val="both"/>
              <w:rPr>
                <w:snapToGrid w:val="0"/>
              </w:rPr>
            </w:pPr>
            <w:r w:rsidRPr="001F05A9">
              <w:rPr>
                <w:snapToGrid w:val="0"/>
              </w:rPr>
              <w:t>- нелинейные тексты: Интернет, таблицы, графики, схемы, диаграммы</w:t>
            </w:r>
          </w:p>
          <w:p w14:paraId="457E6A51" w14:textId="77777777"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14:paraId="1DC185DC" w14:textId="77777777"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14:paraId="243919FF" w14:textId="77777777" w:rsidR="00663D37" w:rsidRPr="001F05A9" w:rsidRDefault="00663D37" w:rsidP="00226358">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firstRow="0" w:lastRow="0" w:firstColumn="0" w:lastColumn="0" w:noHBand="0" w:noVBand="0"/>
            </w:tblPr>
            <w:tblGrid>
              <w:gridCol w:w="3846"/>
            </w:tblGrid>
            <w:tr w:rsidR="00663D37" w:rsidRPr="001F05A9" w14:paraId="2A53B6BA" w14:textId="77777777" w:rsidTr="00226358">
              <w:trPr>
                <w:trHeight w:val="1074"/>
              </w:trPr>
              <w:tc>
                <w:tcPr>
                  <w:tcW w:w="0" w:type="auto"/>
                </w:tcPr>
                <w:p w14:paraId="3DA713A5" w14:textId="77777777" w:rsidR="00663D37" w:rsidRPr="002528E2"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монолог-раз</w:t>
                  </w:r>
                  <w:r w:rsidRPr="002528E2">
                    <w:rPr>
                      <w:rFonts w:eastAsiaTheme="minorHAnsi"/>
                      <w:color w:val="000000"/>
                      <w:sz w:val="23"/>
                      <w:szCs w:val="23"/>
                      <w:lang w:eastAsia="en-US"/>
                    </w:rPr>
                    <w:t>мышлен</w:t>
                  </w:r>
                  <w:r>
                    <w:rPr>
                      <w:rFonts w:eastAsiaTheme="minorHAnsi"/>
                      <w:color w:val="000000"/>
                      <w:sz w:val="23"/>
                      <w:szCs w:val="23"/>
                      <w:lang w:eastAsia="en-US"/>
                    </w:rPr>
                    <w:t>ие (о роли финансовых посредни</w:t>
                  </w:r>
                  <w:r w:rsidRPr="002528E2">
                    <w:rPr>
                      <w:rFonts w:eastAsiaTheme="minorHAnsi"/>
                      <w:color w:val="000000"/>
                      <w:sz w:val="23"/>
                      <w:szCs w:val="23"/>
                      <w:lang w:eastAsia="en-US"/>
                    </w:rPr>
                    <w:t>ков)</w:t>
                  </w:r>
                </w:p>
                <w:p w14:paraId="4DA969C5" w14:textId="77777777" w:rsidR="00663D37" w:rsidRPr="002528E2" w:rsidRDefault="00663D37" w:rsidP="00226358">
                  <w:pPr>
                    <w:autoSpaceDE w:val="0"/>
                    <w:autoSpaceDN w:val="0"/>
                    <w:adjustRightInd w:val="0"/>
                    <w:rPr>
                      <w:rFonts w:eastAsiaTheme="minorHAnsi"/>
                      <w:color w:val="000000"/>
                      <w:sz w:val="23"/>
                      <w:szCs w:val="23"/>
                      <w:lang w:eastAsia="en-US"/>
                    </w:rPr>
                  </w:pPr>
                  <w:r w:rsidRPr="002528E2">
                    <w:rPr>
                      <w:rFonts w:eastAsiaTheme="minorHAnsi"/>
                      <w:color w:val="000000"/>
                      <w:sz w:val="23"/>
                      <w:szCs w:val="23"/>
                      <w:lang w:eastAsia="en-US"/>
                    </w:rPr>
                    <w:t>- диалог-обмен мнениями (о бан-ковских услугах)</w:t>
                  </w:r>
                </w:p>
                <w:p w14:paraId="774B99AF" w14:textId="77777777" w:rsidR="00663D37" w:rsidRPr="001F05A9"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 – презентация «Денежно-кредит</w:t>
                  </w:r>
                  <w:r w:rsidRPr="002528E2">
                    <w:rPr>
                      <w:rFonts w:eastAsiaTheme="minorHAnsi"/>
                      <w:color w:val="000000"/>
                      <w:sz w:val="23"/>
                      <w:szCs w:val="23"/>
                      <w:lang w:eastAsia="en-US"/>
                    </w:rPr>
                    <w:t>ные отношения»</w:t>
                  </w:r>
                </w:p>
              </w:tc>
            </w:tr>
          </w:tbl>
          <w:p w14:paraId="6895C3A0" w14:textId="77777777" w:rsidR="00663D37" w:rsidRPr="001F05A9" w:rsidRDefault="00663D37" w:rsidP="00226358">
            <w:pPr>
              <w:spacing w:after="120"/>
              <w:jc w:val="both"/>
              <w:rPr>
                <w:b/>
                <w:snapToGrid w:val="0"/>
                <w:u w:val="single"/>
              </w:rPr>
            </w:pPr>
            <w:r w:rsidRPr="001F05A9">
              <w:rPr>
                <w:b/>
                <w:snapToGrid w:val="0"/>
                <w:u w:val="single"/>
              </w:rPr>
              <w:t>Письмо</w:t>
            </w:r>
          </w:p>
          <w:p w14:paraId="547ECAF5" w14:textId="77777777" w:rsidR="00663D37" w:rsidRPr="001F05A9" w:rsidRDefault="00663D37" w:rsidP="00226358">
            <w:pPr>
              <w:spacing w:after="120"/>
              <w:jc w:val="both"/>
              <w:rPr>
                <w:snapToGrid w:val="0"/>
              </w:rPr>
            </w:pPr>
            <w:r w:rsidRPr="001F05A9">
              <w:rPr>
                <w:snapToGrid w:val="0"/>
              </w:rPr>
              <w:t>- запись основных мыслей и фактов из аудиотекстов и текстов для чтения по изучаемой теме;</w:t>
            </w:r>
            <w:r w:rsidRPr="001F05A9">
              <w:rPr>
                <w:snapToGrid w:val="0"/>
              </w:rPr>
              <w:tab/>
            </w:r>
            <w:r w:rsidRPr="001F05A9">
              <w:rPr>
                <w:snapToGrid w:val="0"/>
              </w:rPr>
              <w:tab/>
            </w:r>
          </w:p>
          <w:p w14:paraId="1F3D002F" w14:textId="77777777" w:rsidR="00663D37" w:rsidRPr="001F05A9" w:rsidRDefault="00663D37" w:rsidP="00226358">
            <w:pPr>
              <w:spacing w:after="120"/>
              <w:rPr>
                <w:snapToGrid w:val="0"/>
              </w:rPr>
            </w:pPr>
            <w:r w:rsidRPr="001F05A9">
              <w:rPr>
                <w:snapToGrid w:val="0"/>
              </w:rPr>
              <w:t>- запись беседы/протокол совещания;</w:t>
            </w:r>
          </w:p>
          <w:p w14:paraId="023CC320" w14:textId="77777777" w:rsidR="00663D37" w:rsidRPr="001F05A9" w:rsidRDefault="00663D37" w:rsidP="00226358">
            <w:pPr>
              <w:spacing w:after="120"/>
              <w:rPr>
                <w:snapToGrid w:val="0"/>
              </w:rPr>
            </w:pPr>
            <w:r w:rsidRPr="001F05A9">
              <w:rPr>
                <w:snapToGrid w:val="0"/>
              </w:rPr>
              <w:t>- эссе разных типов по обозначенной проблематике.</w:t>
            </w:r>
          </w:p>
          <w:p w14:paraId="70165101"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w:t>
            </w:r>
          </w:p>
        </w:tc>
        <w:tc>
          <w:tcPr>
            <w:tcW w:w="3042" w:type="dxa"/>
          </w:tcPr>
          <w:p w14:paraId="232E7DEA" w14:textId="77777777" w:rsidR="00663D37" w:rsidRPr="001F05A9" w:rsidRDefault="00663D37" w:rsidP="00226358">
            <w:pPr>
              <w:spacing w:after="120"/>
              <w:jc w:val="both"/>
            </w:pPr>
            <w:r w:rsidRPr="001F05A9">
              <w:t>Интерактив:</w:t>
            </w:r>
          </w:p>
          <w:p w14:paraId="49A14FCD" w14:textId="77777777" w:rsidR="00663D37" w:rsidRPr="001F05A9" w:rsidRDefault="00663D37" w:rsidP="00226358">
            <w:pPr>
              <w:spacing w:after="120"/>
              <w:jc w:val="both"/>
            </w:pPr>
            <w:r w:rsidRPr="001F05A9">
              <w:t xml:space="preserve"> Групповое обсуждение текста о тенденциях современной экономики. </w:t>
            </w:r>
          </w:p>
          <w:p w14:paraId="4C7F447D" w14:textId="77777777" w:rsidR="00663D37" w:rsidRPr="001F05A9" w:rsidRDefault="00663D37" w:rsidP="00226358">
            <w:pPr>
              <w:spacing w:after="120"/>
            </w:pPr>
            <w:r w:rsidRPr="001F05A9">
              <w:t xml:space="preserve">Комментирование мультимедийной презентации «Экономика страны изучаемого языка» в группе. </w:t>
            </w:r>
          </w:p>
          <w:p w14:paraId="49734128" w14:textId="77777777" w:rsidR="00663D37" w:rsidRPr="001F05A9" w:rsidRDefault="00663D37" w:rsidP="00226358">
            <w:pPr>
              <w:spacing w:after="120"/>
            </w:pPr>
            <w:r w:rsidRPr="001F05A9">
              <w:t>До 50% от трудоемкости практического занятия.</w:t>
            </w:r>
          </w:p>
        </w:tc>
      </w:tr>
      <w:tr w:rsidR="00663D37" w:rsidRPr="001F05A9" w14:paraId="4518709A" w14:textId="77777777" w:rsidTr="00226358">
        <w:tc>
          <w:tcPr>
            <w:tcW w:w="2467" w:type="dxa"/>
            <w:tcBorders>
              <w:top w:val="single" w:sz="4" w:space="0" w:color="auto"/>
              <w:bottom w:val="single" w:sz="4" w:space="0" w:color="auto"/>
              <w:right w:val="single" w:sz="4" w:space="0" w:color="auto"/>
            </w:tcBorders>
          </w:tcPr>
          <w:p w14:paraId="7F78A3EE"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Тема 10. </w:t>
            </w:r>
          </w:p>
          <w:p w14:paraId="5235D3F3"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 </w:t>
            </w:r>
            <w:r>
              <w:rPr>
                <w:rFonts w:eastAsia="Arial Unicode MS"/>
                <w:color w:val="000000"/>
                <w:sz w:val="22"/>
                <w:szCs w:val="22"/>
                <w:u w:color="000000"/>
                <w:bdr w:val="nil"/>
              </w:rPr>
              <w:t>Предприниматель</w:t>
            </w:r>
            <w:r w:rsidRPr="00DF4804">
              <w:rPr>
                <w:rFonts w:eastAsia="Arial Unicode MS"/>
                <w:color w:val="000000"/>
                <w:sz w:val="22"/>
                <w:szCs w:val="22"/>
                <w:u w:color="000000"/>
                <w:bdr w:val="nil"/>
              </w:rPr>
              <w:t>ская деятельность. Р</w:t>
            </w:r>
            <w:r>
              <w:rPr>
                <w:rFonts w:eastAsia="Arial Unicode MS"/>
                <w:color w:val="000000"/>
                <w:sz w:val="22"/>
                <w:szCs w:val="22"/>
                <w:u w:color="000000"/>
                <w:bdr w:val="nil"/>
              </w:rPr>
              <w:t>асходы бизнеса. Финансы предпри</w:t>
            </w:r>
            <w:r w:rsidRPr="00DF4804">
              <w:rPr>
                <w:rFonts w:eastAsia="Arial Unicode MS"/>
                <w:color w:val="000000"/>
                <w:sz w:val="22"/>
                <w:szCs w:val="22"/>
                <w:u w:color="000000"/>
                <w:bdr w:val="nil"/>
              </w:rPr>
              <w:t>ятия.</w:t>
            </w:r>
          </w:p>
        </w:tc>
        <w:tc>
          <w:tcPr>
            <w:tcW w:w="4062" w:type="dxa"/>
          </w:tcPr>
          <w:p w14:paraId="76110018" w14:textId="77777777" w:rsidR="00663D37" w:rsidRPr="00DF4804" w:rsidRDefault="00663D37" w:rsidP="00226358">
            <w:pPr>
              <w:jc w:val="both"/>
              <w:rPr>
                <w:snapToGrid w:val="0"/>
              </w:rPr>
            </w:pPr>
            <w:r w:rsidRPr="001F05A9">
              <w:rPr>
                <w:snapToGrid w:val="0"/>
              </w:rPr>
              <w:t>Тема 10.1.</w:t>
            </w:r>
            <w:r>
              <w:t xml:space="preserve"> </w:t>
            </w:r>
            <w:r>
              <w:rPr>
                <w:snapToGrid w:val="0"/>
              </w:rPr>
              <w:t>Бюджет предпри</w:t>
            </w:r>
            <w:r w:rsidRPr="00DF4804">
              <w:rPr>
                <w:snapToGrid w:val="0"/>
              </w:rPr>
              <w:t>ятия.</w:t>
            </w:r>
          </w:p>
          <w:p w14:paraId="053D8B5D" w14:textId="77777777" w:rsidR="00663D37" w:rsidRPr="00DF4804" w:rsidRDefault="00663D37" w:rsidP="00226358">
            <w:pPr>
              <w:jc w:val="both"/>
              <w:rPr>
                <w:snapToGrid w:val="0"/>
              </w:rPr>
            </w:pPr>
            <w:r>
              <w:rPr>
                <w:snapToGrid w:val="0"/>
              </w:rPr>
              <w:t xml:space="preserve">Баланс. </w:t>
            </w:r>
            <w:r w:rsidRPr="00DF4804">
              <w:rPr>
                <w:snapToGrid w:val="0"/>
              </w:rPr>
              <w:t>Прибыль.</w:t>
            </w:r>
          </w:p>
          <w:p w14:paraId="25181EF7" w14:textId="77777777" w:rsidR="00663D37" w:rsidRPr="00DF4804" w:rsidRDefault="00663D37" w:rsidP="00226358">
            <w:pPr>
              <w:jc w:val="both"/>
              <w:rPr>
                <w:snapToGrid w:val="0"/>
              </w:rPr>
            </w:pPr>
            <w:r>
              <w:rPr>
                <w:snapToGrid w:val="0"/>
              </w:rPr>
              <w:t xml:space="preserve">Расходы. </w:t>
            </w:r>
            <w:r w:rsidRPr="00DF4804">
              <w:rPr>
                <w:snapToGrid w:val="0"/>
              </w:rPr>
              <w:t>Инвестиции.</w:t>
            </w:r>
          </w:p>
          <w:p w14:paraId="2968BBB4" w14:textId="77777777" w:rsidR="00663D37" w:rsidRPr="00D20CE4" w:rsidRDefault="00663D37" w:rsidP="00226358">
            <w:pPr>
              <w:jc w:val="both"/>
              <w:rPr>
                <w:snapToGrid w:val="0"/>
              </w:rPr>
            </w:pPr>
            <w:r>
              <w:rPr>
                <w:snapToGrid w:val="0"/>
              </w:rPr>
              <w:t>Управление фи</w:t>
            </w:r>
            <w:r w:rsidRPr="00DF4804">
              <w:rPr>
                <w:snapToGrid w:val="0"/>
              </w:rPr>
              <w:t>нансами.</w:t>
            </w:r>
            <w:r w:rsidRPr="001F05A9">
              <w:rPr>
                <w:snapToGrid w:val="0"/>
              </w:rPr>
              <w:t xml:space="preserve"> Рекомендуемые источники: </w:t>
            </w:r>
          </w:p>
          <w:p w14:paraId="31F5B74B" w14:textId="77777777" w:rsidR="00663D37" w:rsidRPr="00D20CE4" w:rsidRDefault="00663D37" w:rsidP="00226358">
            <w:pPr>
              <w:jc w:val="both"/>
              <w:rPr>
                <w:snapToGrid w:val="0"/>
              </w:rPr>
            </w:pPr>
            <w:r w:rsidRPr="00D20CE4">
              <w:rPr>
                <w:snapToGrid w:val="0"/>
              </w:rPr>
              <w:t>п.7 [1]-[4], п.8 [1]-[3], [6]-[8].</w:t>
            </w:r>
          </w:p>
          <w:p w14:paraId="3A8575FD" w14:textId="77777777" w:rsidR="00663D37" w:rsidRDefault="00663D37" w:rsidP="00226358">
            <w:pPr>
              <w:spacing w:after="120"/>
              <w:jc w:val="both"/>
              <w:rPr>
                <w:snapToGrid w:val="0"/>
              </w:rPr>
            </w:pPr>
          </w:p>
          <w:p w14:paraId="2D0C382A"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48D36126" w14:textId="77777777" w:rsidR="00663D37" w:rsidRPr="001F05A9" w:rsidRDefault="00663D37" w:rsidP="00226358">
            <w:pPr>
              <w:spacing w:after="120"/>
              <w:rPr>
                <w:i/>
                <w:snapToGrid w:val="0"/>
                <w:u w:val="single"/>
              </w:rPr>
            </w:pPr>
            <w:r w:rsidRPr="001F05A9">
              <w:rPr>
                <w:i/>
                <w:snapToGrid w:val="0"/>
                <w:u w:val="single"/>
              </w:rPr>
              <w:lastRenderedPageBreak/>
              <w:t>Понимание    основного содержания текста и запрашиваемой информации:</w:t>
            </w:r>
          </w:p>
          <w:p w14:paraId="7042C9FD" w14:textId="77777777"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14:paraId="4D4BF149" w14:textId="77777777" w:rsidR="00663D37" w:rsidRPr="001F05A9" w:rsidRDefault="00663D37" w:rsidP="00226358">
            <w:pPr>
              <w:spacing w:after="120"/>
              <w:jc w:val="both"/>
              <w:rPr>
                <w:snapToGrid w:val="0"/>
              </w:rPr>
            </w:pPr>
            <w:r>
              <w:rPr>
                <w:snapToGrid w:val="0"/>
              </w:rPr>
              <w:t>- нелинейные тексты: Интернет.</w:t>
            </w:r>
          </w:p>
          <w:p w14:paraId="75745974" w14:textId="77777777"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14:paraId="0B98B27A" w14:textId="77777777"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14:paraId="7C03A531" w14:textId="77777777" w:rsidR="00663D37" w:rsidRPr="001F05A9" w:rsidRDefault="00663D37" w:rsidP="00226358">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firstRow="0" w:lastRow="0" w:firstColumn="0" w:lastColumn="0" w:noHBand="0" w:noVBand="0"/>
            </w:tblPr>
            <w:tblGrid>
              <w:gridCol w:w="3846"/>
            </w:tblGrid>
            <w:tr w:rsidR="00663D37" w:rsidRPr="001F05A9" w14:paraId="267BA6AC" w14:textId="77777777" w:rsidTr="00226358">
              <w:trPr>
                <w:trHeight w:val="1075"/>
              </w:trPr>
              <w:tc>
                <w:tcPr>
                  <w:tcW w:w="0" w:type="auto"/>
                </w:tcPr>
                <w:p w14:paraId="32E555D1" w14:textId="77777777" w:rsidR="00663D37" w:rsidRPr="001F05A9"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монолог-сообщение/доклад</w:t>
                  </w:r>
                  <w:r w:rsidRPr="001F05A9">
                    <w:rPr>
                      <w:rFonts w:eastAsiaTheme="minorHAnsi"/>
                      <w:color w:val="000000"/>
                      <w:sz w:val="23"/>
                      <w:szCs w:val="23"/>
                      <w:lang w:eastAsia="en-US"/>
                    </w:rPr>
                    <w:t xml:space="preserve">; </w:t>
                  </w:r>
                </w:p>
                <w:p w14:paraId="231A0713" w14:textId="77777777"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монолог-размышление</w:t>
                  </w:r>
                </w:p>
                <w:p w14:paraId="388E16B4" w14:textId="77777777"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(о роли финансовых посредников); </w:t>
                  </w:r>
                </w:p>
                <w:p w14:paraId="3E09D713" w14:textId="77777777"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диалог-обмен мнениями (о банковских услугах); </w:t>
                  </w:r>
                </w:p>
                <w:p w14:paraId="1A8CCC05" w14:textId="77777777"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 – презентация «Денежно-кредитные отношения»; </w:t>
                  </w:r>
                </w:p>
              </w:tc>
            </w:tr>
          </w:tbl>
          <w:p w14:paraId="70B5D991" w14:textId="77777777" w:rsidR="00663D37" w:rsidRDefault="00663D37" w:rsidP="00226358">
            <w:pPr>
              <w:spacing w:after="120"/>
              <w:jc w:val="both"/>
              <w:rPr>
                <w:snapToGrid w:val="0"/>
              </w:rPr>
            </w:pPr>
            <w:r w:rsidRPr="001F05A9">
              <w:rPr>
                <w:snapToGrid w:val="0"/>
              </w:rPr>
              <w:t xml:space="preserve"> </w:t>
            </w:r>
          </w:p>
          <w:p w14:paraId="0B687BA7" w14:textId="77777777" w:rsidR="00663D37" w:rsidRPr="001F05A9" w:rsidRDefault="00663D37" w:rsidP="00226358">
            <w:pPr>
              <w:spacing w:after="120"/>
              <w:jc w:val="both"/>
              <w:rPr>
                <w:b/>
                <w:snapToGrid w:val="0"/>
                <w:u w:val="single"/>
              </w:rPr>
            </w:pPr>
            <w:r w:rsidRPr="001F05A9">
              <w:rPr>
                <w:b/>
                <w:snapToGrid w:val="0"/>
                <w:u w:val="single"/>
              </w:rPr>
              <w:t>Письмо</w:t>
            </w:r>
          </w:p>
          <w:p w14:paraId="425C5F67" w14:textId="77777777" w:rsidR="00663D37" w:rsidRPr="001F05A9" w:rsidRDefault="00663D37" w:rsidP="00226358">
            <w:pPr>
              <w:spacing w:after="120"/>
              <w:jc w:val="both"/>
              <w:rPr>
                <w:snapToGrid w:val="0"/>
              </w:rPr>
            </w:pPr>
            <w:r w:rsidRPr="001F05A9">
              <w:rPr>
                <w:snapToGrid w:val="0"/>
              </w:rPr>
              <w:t>- запись основных мыслей и фактов из аудиотекстов и текстов для чтения по изучаемой теме;</w:t>
            </w:r>
          </w:p>
          <w:p w14:paraId="6CC4D2EC" w14:textId="77777777"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14:paraId="55DCA623" w14:textId="77777777" w:rsidR="00663D37" w:rsidRPr="001F05A9" w:rsidRDefault="00663D37" w:rsidP="00226358">
            <w:pPr>
              <w:spacing w:after="120"/>
              <w:jc w:val="both"/>
              <w:rPr>
                <w:snapToGrid w:val="0"/>
              </w:rPr>
            </w:pPr>
            <w:r w:rsidRPr="001F05A9">
              <w:rPr>
                <w:snapToGrid w:val="0"/>
              </w:rPr>
              <w:t>- деловое письмо.</w:t>
            </w:r>
          </w:p>
          <w:p w14:paraId="0CDE770B"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c>
          <w:tcPr>
            <w:tcW w:w="3042" w:type="dxa"/>
          </w:tcPr>
          <w:p w14:paraId="4D898ACE" w14:textId="77777777" w:rsidR="00663D37" w:rsidRPr="001F05A9" w:rsidRDefault="00663D37" w:rsidP="00226358">
            <w:pPr>
              <w:spacing w:after="120"/>
              <w:jc w:val="both"/>
            </w:pPr>
            <w:r w:rsidRPr="001F05A9">
              <w:lastRenderedPageBreak/>
              <w:t>Интерактив:</w:t>
            </w:r>
          </w:p>
          <w:p w14:paraId="309EE850" w14:textId="77777777" w:rsidR="00663D37" w:rsidRPr="001F05A9" w:rsidRDefault="00663D37" w:rsidP="00226358">
            <w:pPr>
              <w:spacing w:after="120"/>
              <w:jc w:val="both"/>
            </w:pPr>
            <w:r w:rsidRPr="001F05A9">
              <w:t>Групповое обсуждение мультимедийной презентации о банковских услугах.</w:t>
            </w:r>
          </w:p>
          <w:p w14:paraId="5B4318FB" w14:textId="77777777" w:rsidR="00663D37" w:rsidRPr="001F05A9" w:rsidRDefault="00663D37" w:rsidP="00226358">
            <w:pPr>
              <w:spacing w:after="120"/>
              <w:jc w:val="both"/>
            </w:pPr>
            <w:r w:rsidRPr="001F05A9">
              <w:t>Диалог-расспрос</w:t>
            </w:r>
            <w:r>
              <w:t xml:space="preserve"> по теме.</w:t>
            </w:r>
            <w:r w:rsidRPr="001F05A9">
              <w:t xml:space="preserve"> </w:t>
            </w:r>
          </w:p>
          <w:tbl>
            <w:tblPr>
              <w:tblW w:w="0" w:type="auto"/>
              <w:tblBorders>
                <w:top w:val="nil"/>
                <w:left w:val="nil"/>
                <w:bottom w:val="nil"/>
                <w:right w:val="nil"/>
              </w:tblBorders>
              <w:tblLook w:val="0000" w:firstRow="0" w:lastRow="0" w:firstColumn="0" w:lastColumn="0" w:noHBand="0" w:noVBand="0"/>
            </w:tblPr>
            <w:tblGrid>
              <w:gridCol w:w="2826"/>
            </w:tblGrid>
            <w:tr w:rsidR="00663D37" w:rsidRPr="001F05A9" w14:paraId="14F6ADE3" w14:textId="77777777" w:rsidTr="00226358">
              <w:trPr>
                <w:trHeight w:val="247"/>
              </w:trPr>
              <w:tc>
                <w:tcPr>
                  <w:tcW w:w="0" w:type="auto"/>
                </w:tcPr>
                <w:p w14:paraId="38223FCF" w14:textId="77777777" w:rsidR="00663D37" w:rsidRPr="001F05A9"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Кейс «Повышение рентабельности бизнеса</w:t>
                  </w:r>
                  <w:r w:rsidRPr="001F05A9">
                    <w:rPr>
                      <w:rFonts w:eastAsiaTheme="minorHAnsi"/>
                      <w:color w:val="000000"/>
                      <w:sz w:val="23"/>
                      <w:szCs w:val="23"/>
                      <w:lang w:eastAsia="en-US"/>
                    </w:rPr>
                    <w:t xml:space="preserve">». </w:t>
                  </w:r>
                </w:p>
              </w:tc>
            </w:tr>
          </w:tbl>
          <w:p w14:paraId="56798E18" w14:textId="77777777" w:rsidR="00663D37" w:rsidRPr="001F05A9" w:rsidRDefault="00663D37" w:rsidP="00226358">
            <w:pPr>
              <w:spacing w:after="120"/>
              <w:jc w:val="both"/>
            </w:pPr>
          </w:p>
          <w:p w14:paraId="104D0424" w14:textId="77777777" w:rsidR="00663D37" w:rsidRPr="001F05A9" w:rsidRDefault="00663D37" w:rsidP="00226358">
            <w:pPr>
              <w:spacing w:after="120"/>
              <w:jc w:val="both"/>
            </w:pPr>
            <w:r w:rsidRPr="001F05A9">
              <w:t xml:space="preserve">Групповое обсуждение прослушанного аудиотекста. </w:t>
            </w:r>
          </w:p>
          <w:p w14:paraId="75A48F40" w14:textId="77777777" w:rsidR="00663D37" w:rsidRPr="001F05A9" w:rsidRDefault="00663D37" w:rsidP="00226358">
            <w:pPr>
              <w:spacing w:after="120"/>
              <w:jc w:val="both"/>
            </w:pPr>
            <w:r w:rsidRPr="001F05A9">
              <w:t>До 50% от трудоемкости практического занятия.</w:t>
            </w:r>
            <w:r w:rsidRPr="001F05A9">
              <w:tab/>
            </w:r>
          </w:p>
        </w:tc>
      </w:tr>
      <w:tr w:rsidR="00663D37" w:rsidRPr="001F05A9" w14:paraId="69686580" w14:textId="77777777" w:rsidTr="00226358">
        <w:tc>
          <w:tcPr>
            <w:tcW w:w="2467" w:type="dxa"/>
            <w:tcBorders>
              <w:top w:val="single" w:sz="4" w:space="0" w:color="auto"/>
              <w:bottom w:val="single" w:sz="4" w:space="0" w:color="auto"/>
              <w:right w:val="single" w:sz="4" w:space="0" w:color="auto"/>
            </w:tcBorders>
            <w:vAlign w:val="center"/>
          </w:tcPr>
          <w:p w14:paraId="55A4A294" w14:textId="77777777" w:rsidR="00663D37" w:rsidRPr="001F05A9" w:rsidRDefault="00663D37" w:rsidP="00226358">
            <w:pPr>
              <w:ind w:left="-31"/>
              <w:rPr>
                <w:rFonts w:eastAsia="Arial Unicode MS"/>
                <w:b/>
                <w:color w:val="000000"/>
                <w:sz w:val="22"/>
                <w:szCs w:val="22"/>
                <w:u w:color="000000"/>
                <w:bdr w:val="nil"/>
              </w:rPr>
            </w:pPr>
            <w:r w:rsidRPr="001F05A9">
              <w:rPr>
                <w:rFonts w:eastAsia="Arial Unicode MS"/>
                <w:b/>
                <w:color w:val="000000"/>
                <w:sz w:val="22"/>
                <w:szCs w:val="22"/>
                <w:u w:color="000000"/>
                <w:bdr w:val="nil"/>
              </w:rPr>
              <w:lastRenderedPageBreak/>
              <w:t>2 курс</w:t>
            </w:r>
          </w:p>
        </w:tc>
        <w:tc>
          <w:tcPr>
            <w:tcW w:w="4062" w:type="dxa"/>
          </w:tcPr>
          <w:p w14:paraId="27FDF16B" w14:textId="77777777" w:rsidR="00663D37" w:rsidRPr="001F05A9" w:rsidRDefault="00663D37" w:rsidP="00226358">
            <w:pPr>
              <w:jc w:val="both"/>
              <w:rPr>
                <w:snapToGrid w:val="0"/>
              </w:rPr>
            </w:pPr>
          </w:p>
        </w:tc>
        <w:tc>
          <w:tcPr>
            <w:tcW w:w="3042" w:type="dxa"/>
          </w:tcPr>
          <w:p w14:paraId="54234DB1" w14:textId="77777777" w:rsidR="00663D37" w:rsidRPr="001F05A9" w:rsidRDefault="00663D37" w:rsidP="00226358">
            <w:pPr>
              <w:spacing w:after="120"/>
              <w:jc w:val="both"/>
            </w:pPr>
          </w:p>
        </w:tc>
      </w:tr>
      <w:tr w:rsidR="00663D37" w:rsidRPr="001F05A9" w14:paraId="2BB693B7" w14:textId="77777777" w:rsidTr="00226358">
        <w:tc>
          <w:tcPr>
            <w:tcW w:w="2467" w:type="dxa"/>
            <w:tcBorders>
              <w:top w:val="single" w:sz="4" w:space="0" w:color="auto"/>
              <w:bottom w:val="single" w:sz="4" w:space="0" w:color="auto"/>
              <w:right w:val="single" w:sz="4" w:space="0" w:color="auto"/>
            </w:tcBorders>
          </w:tcPr>
          <w:p w14:paraId="650AD669" w14:textId="77777777" w:rsidR="00663D37" w:rsidRDefault="00663D37" w:rsidP="00226358">
            <w:pPr>
              <w:ind w:left="-31"/>
            </w:pPr>
            <w:r w:rsidRPr="001F05A9">
              <w:rPr>
                <w:rFonts w:eastAsia="Arial Unicode MS"/>
                <w:color w:val="000000"/>
                <w:sz w:val="22"/>
                <w:szCs w:val="22"/>
                <w:u w:color="000000"/>
                <w:bdr w:val="nil"/>
              </w:rPr>
              <w:t>Тема 11.</w:t>
            </w:r>
            <w:r w:rsidRPr="001F05A9">
              <w:t xml:space="preserve"> </w:t>
            </w:r>
            <w:r w:rsidRPr="00B75D72">
              <w:t xml:space="preserve">Международные финансово-эко-номические </w:t>
            </w:r>
          </w:p>
          <w:p w14:paraId="6BD05E19" w14:textId="77777777" w:rsidR="00663D37" w:rsidRDefault="00663D37" w:rsidP="00226358">
            <w:pPr>
              <w:ind w:left="-31"/>
            </w:pPr>
            <w:r>
              <w:t xml:space="preserve">отношения. </w:t>
            </w:r>
          </w:p>
          <w:p w14:paraId="33B6CAC3" w14:textId="77777777" w:rsidR="00663D37" w:rsidRPr="001F05A9" w:rsidRDefault="00663D37" w:rsidP="00226358">
            <w:pPr>
              <w:ind w:left="-31"/>
              <w:rPr>
                <w:rFonts w:eastAsia="Arial Unicode MS"/>
                <w:color w:val="000000"/>
                <w:sz w:val="22"/>
                <w:szCs w:val="22"/>
                <w:u w:color="000000"/>
                <w:bdr w:val="nil"/>
              </w:rPr>
            </w:pPr>
            <w:r>
              <w:t>Международный биз</w:t>
            </w:r>
            <w:r w:rsidRPr="00B75D72">
              <w:t>нес.</w:t>
            </w:r>
          </w:p>
          <w:p w14:paraId="068D610D" w14:textId="77777777" w:rsidR="00663D37" w:rsidRPr="001F05A9" w:rsidRDefault="00663D37" w:rsidP="00226358">
            <w:pPr>
              <w:ind w:left="-31"/>
              <w:rPr>
                <w:rFonts w:eastAsia="Arial Unicode MS"/>
                <w:color w:val="000000"/>
                <w:sz w:val="22"/>
                <w:szCs w:val="22"/>
                <w:u w:color="000000"/>
                <w:bdr w:val="nil"/>
              </w:rPr>
            </w:pPr>
          </w:p>
        </w:tc>
        <w:tc>
          <w:tcPr>
            <w:tcW w:w="4062" w:type="dxa"/>
          </w:tcPr>
          <w:p w14:paraId="78D0EAC3" w14:textId="77777777" w:rsidR="00663D37" w:rsidRPr="00B75D72" w:rsidRDefault="00663D37" w:rsidP="00226358">
            <w:pPr>
              <w:jc w:val="both"/>
              <w:rPr>
                <w:snapToGrid w:val="0"/>
              </w:rPr>
            </w:pPr>
            <w:r w:rsidRPr="001F05A9">
              <w:rPr>
                <w:snapToGrid w:val="0"/>
              </w:rPr>
              <w:t xml:space="preserve">Тема 11.1. </w:t>
            </w:r>
            <w:r>
              <w:rPr>
                <w:snapToGrid w:val="0"/>
              </w:rPr>
              <w:t>Международная торговля. Экспортно-импорт</w:t>
            </w:r>
            <w:r w:rsidRPr="00B75D72">
              <w:rPr>
                <w:snapToGrid w:val="0"/>
              </w:rPr>
              <w:t>ные операции.</w:t>
            </w:r>
          </w:p>
          <w:p w14:paraId="01CB4024" w14:textId="77777777" w:rsidR="00663D37" w:rsidRPr="00B75D72" w:rsidRDefault="00663D37" w:rsidP="00226358">
            <w:pPr>
              <w:jc w:val="both"/>
              <w:rPr>
                <w:snapToGrid w:val="0"/>
              </w:rPr>
            </w:pPr>
            <w:r w:rsidRPr="00B75D72">
              <w:rPr>
                <w:snapToGrid w:val="0"/>
              </w:rPr>
              <w:t>Международные сделки и расчеты.</w:t>
            </w:r>
          </w:p>
          <w:p w14:paraId="6D685DF2" w14:textId="77777777" w:rsidR="00663D37" w:rsidRDefault="00663D37" w:rsidP="00226358">
            <w:pPr>
              <w:jc w:val="both"/>
              <w:rPr>
                <w:snapToGrid w:val="0"/>
              </w:rPr>
            </w:pPr>
            <w:r>
              <w:rPr>
                <w:snapToGrid w:val="0"/>
              </w:rPr>
              <w:t>Ограничения тор</w:t>
            </w:r>
            <w:r w:rsidRPr="00B75D72">
              <w:rPr>
                <w:snapToGrid w:val="0"/>
              </w:rPr>
              <w:t>говли, тарифы, квоты, субсидии.</w:t>
            </w:r>
          </w:p>
          <w:p w14:paraId="57E907F3" w14:textId="77777777" w:rsidR="00663D37" w:rsidRPr="00D20CE4" w:rsidRDefault="00663D37" w:rsidP="00226358">
            <w:pPr>
              <w:jc w:val="both"/>
              <w:rPr>
                <w:snapToGrid w:val="0"/>
              </w:rPr>
            </w:pPr>
            <w:r w:rsidRPr="001F05A9">
              <w:rPr>
                <w:snapToGrid w:val="0"/>
              </w:rPr>
              <w:t xml:space="preserve">Рекомендуемые источники: </w:t>
            </w:r>
          </w:p>
          <w:p w14:paraId="21E2C993" w14:textId="77777777" w:rsidR="00663D37" w:rsidRPr="00D20CE4" w:rsidRDefault="00663D37" w:rsidP="00226358">
            <w:pPr>
              <w:jc w:val="both"/>
              <w:rPr>
                <w:snapToGrid w:val="0"/>
              </w:rPr>
            </w:pPr>
            <w:r w:rsidRPr="00D20CE4">
              <w:rPr>
                <w:snapToGrid w:val="0"/>
              </w:rPr>
              <w:t>п.7 [1]-[4], п.8 [1]-[3], [6]-[8].</w:t>
            </w:r>
          </w:p>
          <w:p w14:paraId="145BCD25" w14:textId="77777777" w:rsidR="00663D37" w:rsidRDefault="00663D37" w:rsidP="00226358">
            <w:pPr>
              <w:spacing w:after="120"/>
              <w:jc w:val="both"/>
              <w:rPr>
                <w:b/>
                <w:snapToGrid w:val="0"/>
                <w:u w:val="single"/>
              </w:rPr>
            </w:pPr>
          </w:p>
          <w:p w14:paraId="20D9B586"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5B15882E" w14:textId="77777777" w:rsidR="00663D37" w:rsidRPr="001F05A9" w:rsidRDefault="00663D37" w:rsidP="00226358">
            <w:pPr>
              <w:jc w:val="both"/>
              <w:rPr>
                <w:snapToGrid w:val="0"/>
              </w:rPr>
            </w:pPr>
            <w:r w:rsidRPr="001F05A9">
              <w:rPr>
                <w:snapToGrid w:val="0"/>
              </w:rPr>
              <w:t>Понимание основного   содержания</w:t>
            </w:r>
          </w:p>
          <w:p w14:paraId="641636E2" w14:textId="77777777" w:rsidR="00663D37" w:rsidRPr="001F05A9" w:rsidRDefault="00663D37" w:rsidP="00226358">
            <w:pPr>
              <w:jc w:val="both"/>
              <w:rPr>
                <w:snapToGrid w:val="0"/>
              </w:rPr>
            </w:pPr>
            <w:r w:rsidRPr="001F05A9">
              <w:rPr>
                <w:snapToGrid w:val="0"/>
              </w:rPr>
              <w:t>текста и запрашиваемой информации</w:t>
            </w:r>
          </w:p>
          <w:p w14:paraId="434464B4" w14:textId="77777777" w:rsidR="00663D37" w:rsidRPr="001F05A9" w:rsidRDefault="00663D37" w:rsidP="00226358">
            <w:pPr>
              <w:jc w:val="both"/>
              <w:rPr>
                <w:snapToGrid w:val="0"/>
              </w:rPr>
            </w:pPr>
            <w:r w:rsidRPr="001F05A9">
              <w:rPr>
                <w:snapToGrid w:val="0"/>
              </w:rPr>
              <w:t>- прагматические тексты справочно-</w:t>
            </w:r>
          </w:p>
          <w:p w14:paraId="31D816BF" w14:textId="77777777" w:rsidR="00663D37" w:rsidRPr="001F05A9" w:rsidRDefault="00663D37" w:rsidP="00226358">
            <w:pPr>
              <w:jc w:val="both"/>
              <w:rPr>
                <w:snapToGrid w:val="0"/>
              </w:rPr>
            </w:pPr>
            <w:r w:rsidRPr="001F05A9">
              <w:rPr>
                <w:snapToGrid w:val="0"/>
              </w:rPr>
              <w:t>информационного характера</w:t>
            </w:r>
          </w:p>
          <w:p w14:paraId="49ED708F" w14:textId="77777777" w:rsidR="00663D37" w:rsidRPr="001F05A9" w:rsidRDefault="00663D37" w:rsidP="00226358">
            <w:pPr>
              <w:jc w:val="both"/>
              <w:rPr>
                <w:snapToGrid w:val="0"/>
              </w:rPr>
            </w:pPr>
            <w:r w:rsidRPr="001F05A9">
              <w:rPr>
                <w:snapToGrid w:val="0"/>
              </w:rPr>
              <w:t>- нелинейные тексты: Интернет,</w:t>
            </w:r>
          </w:p>
          <w:p w14:paraId="3503E941" w14:textId="77777777" w:rsidR="00663D37" w:rsidRPr="001F05A9" w:rsidRDefault="00663D37" w:rsidP="00226358">
            <w:pPr>
              <w:jc w:val="both"/>
              <w:rPr>
                <w:snapToGrid w:val="0"/>
              </w:rPr>
            </w:pPr>
            <w:r w:rsidRPr="001F05A9">
              <w:rPr>
                <w:snapToGrid w:val="0"/>
              </w:rPr>
              <w:t>таблицы, графики, диаграммы.</w:t>
            </w:r>
          </w:p>
          <w:p w14:paraId="72182B24" w14:textId="77777777" w:rsidR="00663D37" w:rsidRPr="001F05A9" w:rsidRDefault="00663D37" w:rsidP="00226358">
            <w:pPr>
              <w:spacing w:after="120"/>
              <w:jc w:val="both"/>
              <w:rPr>
                <w:snapToGrid w:val="0"/>
              </w:rPr>
            </w:pPr>
            <w:r w:rsidRPr="001F05A9">
              <w:rPr>
                <w:snapToGrid w:val="0"/>
              </w:rPr>
              <w:lastRenderedPageBreak/>
              <w:t>Детальное понимание текста:</w:t>
            </w:r>
          </w:p>
          <w:p w14:paraId="243BFDB0" w14:textId="77777777" w:rsidR="00663D37" w:rsidRPr="001F05A9" w:rsidRDefault="00663D37" w:rsidP="00226358">
            <w:pPr>
              <w:jc w:val="both"/>
              <w:rPr>
                <w:snapToGrid w:val="0"/>
              </w:rPr>
            </w:pPr>
            <w:r w:rsidRPr="001F05A9">
              <w:rPr>
                <w:snapToGrid w:val="0"/>
              </w:rPr>
              <w:t>- публицистические тексты по</w:t>
            </w:r>
          </w:p>
          <w:p w14:paraId="2C801B49" w14:textId="77777777" w:rsidR="00663D37" w:rsidRPr="001F05A9" w:rsidRDefault="00663D37" w:rsidP="00226358">
            <w:pPr>
              <w:jc w:val="both"/>
              <w:rPr>
                <w:snapToGrid w:val="0"/>
              </w:rPr>
            </w:pPr>
            <w:r w:rsidRPr="001F05A9">
              <w:rPr>
                <w:snapToGrid w:val="0"/>
              </w:rPr>
              <w:t>обозначенной тематике.</w:t>
            </w:r>
          </w:p>
          <w:p w14:paraId="49A38AE6" w14:textId="77777777" w:rsidR="00663D37" w:rsidRPr="001F05A9" w:rsidRDefault="00663D37" w:rsidP="00226358">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firstRow="0" w:lastRow="0" w:firstColumn="0" w:lastColumn="0" w:noHBand="0" w:noVBand="0"/>
            </w:tblPr>
            <w:tblGrid>
              <w:gridCol w:w="3846"/>
            </w:tblGrid>
            <w:tr w:rsidR="00663D37" w:rsidRPr="001F05A9" w14:paraId="0BD62898" w14:textId="77777777" w:rsidTr="00226358">
              <w:trPr>
                <w:trHeight w:val="1075"/>
              </w:trPr>
              <w:tc>
                <w:tcPr>
                  <w:tcW w:w="0" w:type="auto"/>
                </w:tcPr>
                <w:p w14:paraId="2214690E" w14:textId="77777777" w:rsidR="00663D37" w:rsidRPr="00DA71AE"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w:t>
                  </w:r>
                  <w:r w:rsidRPr="00DA71AE">
                    <w:rPr>
                      <w:rFonts w:eastAsiaTheme="minorHAnsi"/>
                      <w:color w:val="000000"/>
                      <w:sz w:val="23"/>
                      <w:szCs w:val="23"/>
                      <w:lang w:eastAsia="en-US"/>
                    </w:rPr>
                    <w:t xml:space="preserve">- </w:t>
                  </w:r>
                  <w:r>
                    <w:rPr>
                      <w:rFonts w:eastAsiaTheme="minorHAnsi"/>
                      <w:color w:val="000000"/>
                      <w:sz w:val="23"/>
                      <w:szCs w:val="23"/>
                      <w:lang w:eastAsia="en-US"/>
                    </w:rPr>
                    <w:t>монолог-размышление (об ограни</w:t>
                  </w:r>
                  <w:r w:rsidRPr="00DA71AE">
                    <w:rPr>
                      <w:rFonts w:eastAsiaTheme="minorHAnsi"/>
                      <w:color w:val="000000"/>
                      <w:sz w:val="23"/>
                      <w:szCs w:val="23"/>
                      <w:lang w:eastAsia="en-US"/>
                    </w:rPr>
                    <w:t>чениях во внешней торговле)</w:t>
                  </w:r>
                </w:p>
                <w:p w14:paraId="040F0D37" w14:textId="77777777" w:rsidR="00663D37" w:rsidRPr="00DA71AE"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диалог-обмен мнениями (о рисках при совершении внешнеторго</w:t>
                  </w:r>
                  <w:r w:rsidRPr="00DA71AE">
                    <w:rPr>
                      <w:rFonts w:eastAsiaTheme="minorHAnsi"/>
                      <w:color w:val="000000"/>
                      <w:sz w:val="23"/>
                      <w:szCs w:val="23"/>
                      <w:lang w:eastAsia="en-US"/>
                    </w:rPr>
                    <w:t>вых операций)</w:t>
                  </w:r>
                </w:p>
                <w:p w14:paraId="507AA343" w14:textId="77777777" w:rsidR="00663D37" w:rsidRPr="001F05A9"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 – пре</w:t>
                  </w:r>
                  <w:r w:rsidRPr="00DA71AE">
                    <w:rPr>
                      <w:rFonts w:eastAsiaTheme="minorHAnsi"/>
                      <w:color w:val="000000"/>
                      <w:sz w:val="23"/>
                      <w:szCs w:val="23"/>
                      <w:lang w:eastAsia="en-US"/>
                    </w:rPr>
                    <w:t>зентация «Экс-портно-импортные операции»</w:t>
                  </w:r>
                </w:p>
              </w:tc>
            </w:tr>
          </w:tbl>
          <w:p w14:paraId="31E00E3C" w14:textId="77777777" w:rsidR="00663D37" w:rsidRPr="001F05A9" w:rsidRDefault="00663D37" w:rsidP="00226358">
            <w:pPr>
              <w:spacing w:after="120"/>
              <w:jc w:val="both"/>
              <w:rPr>
                <w:b/>
                <w:snapToGrid w:val="0"/>
                <w:u w:val="single"/>
              </w:rPr>
            </w:pPr>
            <w:r w:rsidRPr="001F05A9">
              <w:rPr>
                <w:b/>
                <w:snapToGrid w:val="0"/>
                <w:u w:val="single"/>
              </w:rPr>
              <w:t>Письмо</w:t>
            </w:r>
          </w:p>
          <w:p w14:paraId="7B8EE46B" w14:textId="77777777" w:rsidR="00663D37" w:rsidRPr="001F05A9" w:rsidRDefault="00663D37" w:rsidP="00226358">
            <w:pPr>
              <w:jc w:val="both"/>
              <w:rPr>
                <w:snapToGrid w:val="0"/>
              </w:rPr>
            </w:pPr>
            <w:r w:rsidRPr="001F05A9">
              <w:rPr>
                <w:snapToGrid w:val="0"/>
              </w:rPr>
              <w:t>- запись основных мыслей и фактов из аудиотекстов и текстов для чтения по изучаемой теме;</w:t>
            </w:r>
          </w:p>
          <w:p w14:paraId="33DDC7CB" w14:textId="77777777" w:rsidR="00663D37" w:rsidRPr="001F05A9" w:rsidRDefault="00663D37" w:rsidP="00226358">
            <w:pPr>
              <w:jc w:val="both"/>
              <w:rPr>
                <w:snapToGrid w:val="0"/>
              </w:rPr>
            </w:pPr>
            <w:r w:rsidRPr="001F05A9">
              <w:rPr>
                <w:snapToGrid w:val="0"/>
              </w:rPr>
              <w:t>- эссе разных типов по обозначенной</w:t>
            </w:r>
          </w:p>
          <w:p w14:paraId="5E469860" w14:textId="77777777" w:rsidR="00663D37" w:rsidRPr="001F05A9" w:rsidRDefault="00663D37" w:rsidP="00226358">
            <w:pPr>
              <w:jc w:val="both"/>
              <w:rPr>
                <w:snapToGrid w:val="0"/>
              </w:rPr>
            </w:pPr>
            <w:r w:rsidRPr="001F05A9">
              <w:rPr>
                <w:snapToGrid w:val="0"/>
              </w:rPr>
              <w:t>проблематике;</w:t>
            </w:r>
          </w:p>
          <w:p w14:paraId="55508EB7" w14:textId="77777777" w:rsidR="00663D37" w:rsidRPr="001F05A9" w:rsidRDefault="00663D37" w:rsidP="00226358">
            <w:pPr>
              <w:jc w:val="both"/>
              <w:rPr>
                <w:snapToGrid w:val="0"/>
              </w:rPr>
            </w:pPr>
            <w:r w:rsidRPr="001F05A9">
              <w:rPr>
                <w:snapToGrid w:val="0"/>
              </w:rPr>
              <w:t>- аннотирование.</w:t>
            </w:r>
          </w:p>
          <w:p w14:paraId="0E7FD548"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 Подготовка к словарному диктанту.</w:t>
            </w:r>
          </w:p>
        </w:tc>
        <w:tc>
          <w:tcPr>
            <w:tcW w:w="3042" w:type="dxa"/>
          </w:tcPr>
          <w:p w14:paraId="5925D39E" w14:textId="77777777" w:rsidR="00663D37" w:rsidRPr="001F05A9" w:rsidRDefault="00663D37" w:rsidP="00226358">
            <w:pPr>
              <w:spacing w:after="120"/>
            </w:pPr>
            <w:r w:rsidRPr="001F05A9">
              <w:lastRenderedPageBreak/>
              <w:t>Групповое обсуждение прослушанного аудиотекста.</w:t>
            </w:r>
          </w:p>
          <w:p w14:paraId="1B343189" w14:textId="77777777" w:rsidR="00663D37" w:rsidRPr="001F05A9" w:rsidRDefault="00663D37" w:rsidP="00226358">
            <w:pPr>
              <w:spacing w:after="120"/>
            </w:pPr>
            <w:r w:rsidRPr="001F05A9">
              <w:t>Групповое обсуждение изучаемых грамматических явлений.</w:t>
            </w:r>
          </w:p>
          <w:p w14:paraId="3C5D2624" w14:textId="77777777" w:rsidR="00663D37" w:rsidRPr="001F05A9" w:rsidRDefault="00663D37" w:rsidP="00226358"/>
          <w:p w14:paraId="5C8D16F5" w14:textId="77777777" w:rsidR="00663D37" w:rsidRPr="001F05A9" w:rsidRDefault="00663D37" w:rsidP="00226358">
            <w:r w:rsidRPr="001F05A9">
              <w:t>До 50% от трудоемкости практического занятия.</w:t>
            </w:r>
          </w:p>
        </w:tc>
      </w:tr>
      <w:tr w:rsidR="00663D37" w:rsidRPr="001F05A9" w14:paraId="24F3AFCF" w14:textId="77777777" w:rsidTr="00226358">
        <w:tc>
          <w:tcPr>
            <w:tcW w:w="2467" w:type="dxa"/>
            <w:tcBorders>
              <w:top w:val="single" w:sz="4" w:space="0" w:color="auto"/>
              <w:bottom w:val="single" w:sz="4" w:space="0" w:color="auto"/>
              <w:right w:val="single" w:sz="4" w:space="0" w:color="auto"/>
            </w:tcBorders>
          </w:tcPr>
          <w:p w14:paraId="164D9DBD" w14:textId="77777777" w:rsidR="00663D37"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Тема 12. </w:t>
            </w:r>
            <w:r>
              <w:rPr>
                <w:rFonts w:eastAsia="Arial Unicode MS"/>
                <w:color w:val="000000"/>
                <w:sz w:val="22"/>
                <w:szCs w:val="22"/>
                <w:u w:color="000000"/>
                <w:bdr w:val="nil"/>
              </w:rPr>
              <w:t>Международные торговые организации. Глоба</w:t>
            </w:r>
            <w:r w:rsidRPr="002E4131">
              <w:rPr>
                <w:rFonts w:eastAsia="Arial Unicode MS"/>
                <w:color w:val="000000"/>
                <w:sz w:val="22"/>
                <w:szCs w:val="22"/>
                <w:u w:color="000000"/>
                <w:bdr w:val="nil"/>
              </w:rPr>
              <w:t xml:space="preserve">лизация. </w:t>
            </w:r>
          </w:p>
          <w:p w14:paraId="3AA90F5D" w14:textId="77777777" w:rsidR="00663D37" w:rsidRPr="001F05A9" w:rsidRDefault="00663D37" w:rsidP="00226358">
            <w:pPr>
              <w:ind w:left="-31"/>
              <w:rPr>
                <w:rFonts w:eastAsia="Arial Unicode MS"/>
                <w:color w:val="000000"/>
                <w:sz w:val="22"/>
                <w:szCs w:val="22"/>
                <w:u w:color="000000"/>
                <w:bdr w:val="nil"/>
              </w:rPr>
            </w:pPr>
            <w:r>
              <w:rPr>
                <w:rFonts w:eastAsia="Arial Unicode MS"/>
                <w:color w:val="000000"/>
                <w:sz w:val="22"/>
                <w:szCs w:val="22"/>
                <w:u w:color="000000"/>
                <w:bdr w:val="nil"/>
              </w:rPr>
              <w:t>Валют</w:t>
            </w:r>
            <w:r w:rsidRPr="002E4131">
              <w:rPr>
                <w:rFonts w:eastAsia="Arial Unicode MS"/>
                <w:color w:val="000000"/>
                <w:sz w:val="22"/>
                <w:szCs w:val="22"/>
                <w:u w:color="000000"/>
                <w:bdr w:val="nil"/>
              </w:rPr>
              <w:t>ный рынок.</w:t>
            </w:r>
          </w:p>
          <w:p w14:paraId="02BF2301" w14:textId="77777777" w:rsidR="00663D37" w:rsidRPr="001F05A9" w:rsidRDefault="00663D37" w:rsidP="00226358">
            <w:pPr>
              <w:ind w:left="-31"/>
              <w:rPr>
                <w:rFonts w:eastAsia="Arial Unicode MS"/>
                <w:color w:val="000000"/>
                <w:sz w:val="22"/>
                <w:szCs w:val="22"/>
                <w:u w:color="000000"/>
                <w:bdr w:val="nil"/>
              </w:rPr>
            </w:pPr>
          </w:p>
        </w:tc>
        <w:tc>
          <w:tcPr>
            <w:tcW w:w="4062" w:type="dxa"/>
          </w:tcPr>
          <w:p w14:paraId="79AE8406" w14:textId="77777777" w:rsidR="00663D37" w:rsidRPr="002E4131" w:rsidRDefault="00663D37" w:rsidP="00226358">
            <w:pPr>
              <w:jc w:val="both"/>
              <w:rPr>
                <w:snapToGrid w:val="0"/>
              </w:rPr>
            </w:pPr>
            <w:r>
              <w:rPr>
                <w:snapToGrid w:val="0"/>
              </w:rPr>
              <w:t>Тема 12.1. Возможные за-труднения в меж</w:t>
            </w:r>
            <w:r w:rsidRPr="002E4131">
              <w:rPr>
                <w:snapToGrid w:val="0"/>
              </w:rPr>
              <w:t>дународны</w:t>
            </w:r>
            <w:r>
              <w:rPr>
                <w:snapToGrid w:val="0"/>
              </w:rPr>
              <w:t>х операциях в ситуациях кросс-куль</w:t>
            </w:r>
            <w:r w:rsidRPr="002E4131">
              <w:rPr>
                <w:snapToGrid w:val="0"/>
              </w:rPr>
              <w:t>турных различий.</w:t>
            </w:r>
          </w:p>
          <w:p w14:paraId="370BCFE5" w14:textId="77777777" w:rsidR="00663D37" w:rsidRPr="002E4131" w:rsidRDefault="00663D37" w:rsidP="00226358">
            <w:pPr>
              <w:jc w:val="both"/>
              <w:rPr>
                <w:snapToGrid w:val="0"/>
              </w:rPr>
            </w:pPr>
            <w:r w:rsidRPr="002E4131">
              <w:rPr>
                <w:snapToGrid w:val="0"/>
              </w:rPr>
              <w:t>Франчайзинг.</w:t>
            </w:r>
          </w:p>
          <w:p w14:paraId="5B335C61" w14:textId="77777777" w:rsidR="00663D37" w:rsidRPr="001F05A9" w:rsidRDefault="00663D37" w:rsidP="00226358">
            <w:pPr>
              <w:jc w:val="both"/>
              <w:rPr>
                <w:snapToGrid w:val="0"/>
              </w:rPr>
            </w:pPr>
            <w:r>
              <w:rPr>
                <w:snapToGrid w:val="0"/>
              </w:rPr>
              <w:t>Покупка и продажа валюты. Курс обмена ва</w:t>
            </w:r>
            <w:r w:rsidRPr="002E4131">
              <w:rPr>
                <w:snapToGrid w:val="0"/>
              </w:rPr>
              <w:t>люты.</w:t>
            </w:r>
          </w:p>
          <w:p w14:paraId="5C6BED6C" w14:textId="77777777" w:rsidR="00663D37" w:rsidRPr="00D20CE4" w:rsidRDefault="00663D37" w:rsidP="00226358">
            <w:pPr>
              <w:jc w:val="both"/>
              <w:rPr>
                <w:snapToGrid w:val="0"/>
              </w:rPr>
            </w:pPr>
            <w:r w:rsidRPr="001F05A9">
              <w:rPr>
                <w:snapToGrid w:val="0"/>
              </w:rPr>
              <w:t xml:space="preserve">Рекомендуемые источники: </w:t>
            </w:r>
          </w:p>
          <w:p w14:paraId="33802F90" w14:textId="77777777" w:rsidR="00663D37" w:rsidRPr="00D20CE4" w:rsidRDefault="00663D37" w:rsidP="00226358">
            <w:pPr>
              <w:jc w:val="both"/>
              <w:rPr>
                <w:snapToGrid w:val="0"/>
              </w:rPr>
            </w:pPr>
            <w:r w:rsidRPr="00D20CE4">
              <w:rPr>
                <w:snapToGrid w:val="0"/>
              </w:rPr>
              <w:t>п.7 [1]-[4], п.8 [1]-[3], [6]-[8].</w:t>
            </w:r>
          </w:p>
          <w:p w14:paraId="57AD6D4B" w14:textId="77777777" w:rsidR="00663D37" w:rsidRDefault="00663D37" w:rsidP="00226358">
            <w:pPr>
              <w:spacing w:after="120"/>
              <w:jc w:val="both"/>
              <w:rPr>
                <w:snapToGrid w:val="0"/>
              </w:rPr>
            </w:pPr>
          </w:p>
          <w:p w14:paraId="3346C91D"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3D9E2278" w14:textId="77777777"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769D33A0" w14:textId="77777777"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14:paraId="07D27FC2" w14:textId="77777777" w:rsidR="00663D37" w:rsidRPr="001F05A9" w:rsidRDefault="00663D37" w:rsidP="00226358">
            <w:pPr>
              <w:spacing w:after="120"/>
              <w:jc w:val="both"/>
              <w:rPr>
                <w:snapToGrid w:val="0"/>
              </w:rPr>
            </w:pPr>
            <w:r w:rsidRPr="001F05A9">
              <w:rPr>
                <w:snapToGrid w:val="0"/>
              </w:rPr>
              <w:t>- нелинейные тексты: Интернет, графики, таблицы, диаграммы.</w:t>
            </w:r>
          </w:p>
          <w:p w14:paraId="317BE80E" w14:textId="77777777"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14:paraId="79822BDC" w14:textId="77777777"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14:paraId="11D9A1C4" w14:textId="77777777" w:rsidR="00663D37" w:rsidRPr="001F05A9" w:rsidRDefault="00663D37" w:rsidP="00226358">
            <w:pPr>
              <w:spacing w:after="120"/>
              <w:jc w:val="both"/>
              <w:rPr>
                <w:b/>
                <w:snapToGrid w:val="0"/>
                <w:u w:val="single"/>
              </w:rPr>
            </w:pPr>
            <w:r w:rsidRPr="001F05A9">
              <w:rPr>
                <w:b/>
                <w:snapToGrid w:val="0"/>
                <w:u w:val="single"/>
              </w:rPr>
              <w:t>Говорение</w:t>
            </w:r>
          </w:p>
          <w:p w14:paraId="651FA601" w14:textId="77777777" w:rsidR="00663D37" w:rsidRPr="002E4131" w:rsidRDefault="00663D37" w:rsidP="00226358">
            <w:pPr>
              <w:spacing w:after="120"/>
              <w:jc w:val="both"/>
              <w:rPr>
                <w:snapToGrid w:val="0"/>
              </w:rPr>
            </w:pPr>
            <w:r>
              <w:rPr>
                <w:snapToGrid w:val="0"/>
              </w:rPr>
              <w:t>- монолог-сообще</w:t>
            </w:r>
            <w:r w:rsidRPr="002E4131">
              <w:rPr>
                <w:snapToGrid w:val="0"/>
              </w:rPr>
              <w:t>ни</w:t>
            </w:r>
            <w:r>
              <w:rPr>
                <w:snapToGrid w:val="0"/>
              </w:rPr>
              <w:t>е/доклад (о до-кументах, необхо</w:t>
            </w:r>
            <w:r w:rsidRPr="002E4131">
              <w:rPr>
                <w:snapToGrid w:val="0"/>
              </w:rPr>
              <w:t>димых для совер-шения импортно-экспортных сде-лок)</w:t>
            </w:r>
          </w:p>
          <w:p w14:paraId="0A307159" w14:textId="77777777" w:rsidR="00663D37" w:rsidRPr="002E4131" w:rsidRDefault="00663D37" w:rsidP="00226358">
            <w:pPr>
              <w:spacing w:after="120"/>
              <w:jc w:val="both"/>
              <w:rPr>
                <w:snapToGrid w:val="0"/>
              </w:rPr>
            </w:pPr>
            <w:r w:rsidRPr="002E4131">
              <w:rPr>
                <w:snapToGrid w:val="0"/>
              </w:rPr>
              <w:lastRenderedPageBreak/>
              <w:t>- монолог</w:t>
            </w:r>
            <w:r>
              <w:rPr>
                <w:snapToGrid w:val="0"/>
              </w:rPr>
              <w:t>-размыш</w:t>
            </w:r>
            <w:r w:rsidRPr="002E4131">
              <w:rPr>
                <w:snapToGrid w:val="0"/>
              </w:rPr>
              <w:t>ление (о возмож-ных за-</w:t>
            </w:r>
            <w:r>
              <w:rPr>
                <w:snapToGrid w:val="0"/>
              </w:rPr>
              <w:t>труднениях в меж-дународных операциях в ситуациях кросс-культурных разли</w:t>
            </w:r>
            <w:r w:rsidRPr="002E4131">
              <w:rPr>
                <w:snapToGrid w:val="0"/>
              </w:rPr>
              <w:t>чий)</w:t>
            </w:r>
          </w:p>
          <w:p w14:paraId="7F7915E8" w14:textId="77777777" w:rsidR="00663D37" w:rsidRPr="002E4131" w:rsidRDefault="00663D37" w:rsidP="00226358">
            <w:pPr>
              <w:spacing w:after="120"/>
              <w:jc w:val="both"/>
              <w:rPr>
                <w:snapToGrid w:val="0"/>
              </w:rPr>
            </w:pPr>
            <w:r>
              <w:rPr>
                <w:snapToGrid w:val="0"/>
              </w:rPr>
              <w:t>- диалог-обмен мнениями (о рисках при совершении внешнеторго</w:t>
            </w:r>
            <w:r w:rsidRPr="002E4131">
              <w:rPr>
                <w:snapToGrid w:val="0"/>
              </w:rPr>
              <w:t>вых операций)</w:t>
            </w:r>
          </w:p>
          <w:p w14:paraId="634A566C" w14:textId="77777777" w:rsidR="00663D37" w:rsidRPr="001F05A9" w:rsidRDefault="00663D37" w:rsidP="00226358">
            <w:pPr>
              <w:spacing w:after="120"/>
              <w:jc w:val="both"/>
              <w:rPr>
                <w:snapToGrid w:val="0"/>
              </w:rPr>
            </w:pPr>
            <w:r>
              <w:rPr>
                <w:snapToGrid w:val="0"/>
              </w:rPr>
              <w:t>- монолог – пре</w:t>
            </w:r>
            <w:r w:rsidRPr="002E4131">
              <w:rPr>
                <w:snapToGrid w:val="0"/>
              </w:rPr>
              <w:t>зентация «Валют-ный рынок»</w:t>
            </w:r>
            <w:r w:rsidRPr="001F05A9">
              <w:rPr>
                <w:snapToGrid w:val="0"/>
              </w:rPr>
              <w:tab/>
            </w:r>
          </w:p>
          <w:p w14:paraId="35E251DD" w14:textId="77777777" w:rsidR="00663D37" w:rsidRPr="001F05A9" w:rsidRDefault="00663D37" w:rsidP="00226358">
            <w:pPr>
              <w:spacing w:after="120"/>
              <w:jc w:val="both"/>
              <w:rPr>
                <w:b/>
                <w:snapToGrid w:val="0"/>
                <w:u w:val="single"/>
              </w:rPr>
            </w:pPr>
            <w:r w:rsidRPr="001F05A9">
              <w:rPr>
                <w:b/>
                <w:snapToGrid w:val="0"/>
                <w:u w:val="single"/>
              </w:rPr>
              <w:t>Письмо</w:t>
            </w:r>
          </w:p>
          <w:p w14:paraId="466B62F4" w14:textId="77777777" w:rsidR="00663D37" w:rsidRPr="001F05A9" w:rsidRDefault="00663D37" w:rsidP="00226358">
            <w:pPr>
              <w:spacing w:after="120"/>
              <w:jc w:val="both"/>
              <w:rPr>
                <w:snapToGrid w:val="0"/>
              </w:rPr>
            </w:pPr>
            <w:r w:rsidRPr="001F05A9">
              <w:t xml:space="preserve">- </w:t>
            </w:r>
            <w:r w:rsidRPr="001F05A9">
              <w:rPr>
                <w:snapToGrid w:val="0"/>
              </w:rPr>
              <w:t>написание краткого изложения (аудио) текста (Summary);</w:t>
            </w:r>
          </w:p>
          <w:p w14:paraId="20BFF20D" w14:textId="77777777"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14:paraId="7EB5942B" w14:textId="77777777" w:rsidR="00663D37" w:rsidRPr="001F05A9" w:rsidRDefault="00663D37" w:rsidP="00226358">
            <w:pPr>
              <w:spacing w:after="120"/>
              <w:jc w:val="both"/>
              <w:rPr>
                <w:snapToGrid w:val="0"/>
              </w:rPr>
            </w:pPr>
            <w:r w:rsidRPr="001F05A9">
              <w:rPr>
                <w:snapToGrid w:val="0"/>
              </w:rPr>
              <w:t>- аннотирование;</w:t>
            </w:r>
          </w:p>
          <w:p w14:paraId="17021F59" w14:textId="77777777" w:rsidR="00663D37" w:rsidRPr="001F05A9" w:rsidRDefault="00663D37" w:rsidP="00226358">
            <w:pPr>
              <w:spacing w:after="120"/>
              <w:jc w:val="both"/>
              <w:rPr>
                <w:snapToGrid w:val="0"/>
              </w:rPr>
            </w:pPr>
            <w:r w:rsidRPr="001F05A9">
              <w:rPr>
                <w:snapToGrid w:val="0"/>
              </w:rPr>
              <w:t>- написание словарного диктанта по пройденному лексическому материалу.</w:t>
            </w:r>
          </w:p>
          <w:p w14:paraId="47795832"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 Выполнение языковых и коммуникативных упражнений.</w:t>
            </w:r>
          </w:p>
          <w:p w14:paraId="15395F37" w14:textId="77777777" w:rsidR="00663D37" w:rsidRPr="001F05A9" w:rsidRDefault="00663D37" w:rsidP="00226358">
            <w:pPr>
              <w:jc w:val="both"/>
              <w:rPr>
                <w:snapToGrid w:val="0"/>
              </w:rPr>
            </w:pPr>
            <w:r w:rsidRPr="001F05A9">
              <w:rPr>
                <w:snapToGrid w:val="0"/>
              </w:rPr>
              <w:t xml:space="preserve">Подготовка к написанию контрольной работы. </w:t>
            </w:r>
          </w:p>
        </w:tc>
        <w:tc>
          <w:tcPr>
            <w:tcW w:w="3042" w:type="dxa"/>
          </w:tcPr>
          <w:p w14:paraId="55068DC8" w14:textId="77777777" w:rsidR="00663D37" w:rsidRPr="001F05A9" w:rsidRDefault="00663D37" w:rsidP="00226358">
            <w:pPr>
              <w:spacing w:after="120"/>
              <w:jc w:val="both"/>
            </w:pPr>
            <w:r w:rsidRPr="001F05A9">
              <w:lastRenderedPageBreak/>
              <w:t xml:space="preserve">Интерактив: </w:t>
            </w:r>
          </w:p>
          <w:p w14:paraId="777A1276" w14:textId="77777777" w:rsidR="00663D37" w:rsidRDefault="00663D37" w:rsidP="00226358">
            <w:pPr>
              <w:spacing w:after="120"/>
              <w:jc w:val="both"/>
            </w:pPr>
            <w:r w:rsidRPr="002E4131">
              <w:t>ролевая игра «Бартерная сделка»</w:t>
            </w:r>
          </w:p>
          <w:p w14:paraId="21232CC9" w14:textId="77777777" w:rsidR="00663D37" w:rsidRPr="001F05A9" w:rsidRDefault="00663D37" w:rsidP="00226358">
            <w:pPr>
              <w:spacing w:after="120"/>
              <w:jc w:val="both"/>
            </w:pPr>
            <w:r w:rsidRPr="001F05A9">
              <w:t>Устное рецензирование  и комментирование презентаций в группе.</w:t>
            </w:r>
          </w:p>
          <w:p w14:paraId="5D79CE7E" w14:textId="77777777" w:rsidR="00663D37" w:rsidRPr="001F05A9" w:rsidRDefault="00663D37" w:rsidP="00226358">
            <w:pPr>
              <w:spacing w:after="120"/>
              <w:jc w:val="both"/>
            </w:pPr>
            <w:r w:rsidRPr="001F05A9">
              <w:t>До 50% от трудоемкости практического занятия.</w:t>
            </w:r>
          </w:p>
        </w:tc>
      </w:tr>
      <w:tr w:rsidR="00663D37" w:rsidRPr="001F05A9" w14:paraId="3D232921" w14:textId="77777777" w:rsidTr="00226358">
        <w:tc>
          <w:tcPr>
            <w:tcW w:w="2467" w:type="dxa"/>
            <w:tcBorders>
              <w:top w:val="single" w:sz="4" w:space="0" w:color="auto"/>
              <w:bottom w:val="single" w:sz="4" w:space="0" w:color="auto"/>
              <w:right w:val="single" w:sz="4" w:space="0" w:color="auto"/>
            </w:tcBorders>
          </w:tcPr>
          <w:p w14:paraId="33AC7197"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Тема 13. </w:t>
            </w:r>
            <w:r>
              <w:rPr>
                <w:rFonts w:eastAsia="Arial Unicode MS"/>
                <w:color w:val="000000"/>
                <w:sz w:val="22"/>
                <w:szCs w:val="22"/>
                <w:u w:color="000000"/>
                <w:bdr w:val="nil"/>
              </w:rPr>
              <w:t>Тема 13. Органи</w:t>
            </w:r>
            <w:r w:rsidRPr="002E4131">
              <w:rPr>
                <w:rFonts w:eastAsia="Arial Unicode MS"/>
                <w:color w:val="000000"/>
                <w:sz w:val="22"/>
                <w:szCs w:val="22"/>
                <w:u w:color="000000"/>
                <w:bdr w:val="nil"/>
              </w:rPr>
              <w:t>зационно-п</w:t>
            </w:r>
            <w:r>
              <w:rPr>
                <w:rFonts w:eastAsia="Arial Unicode MS"/>
                <w:color w:val="000000"/>
                <w:sz w:val="22"/>
                <w:szCs w:val="22"/>
                <w:u w:color="000000"/>
                <w:bdr w:val="nil"/>
              </w:rPr>
              <w:t>раво-вые формы пред-приниматель</w:t>
            </w:r>
            <w:r w:rsidRPr="002E4131">
              <w:rPr>
                <w:rFonts w:eastAsia="Arial Unicode MS"/>
                <w:color w:val="000000"/>
                <w:sz w:val="22"/>
                <w:szCs w:val="22"/>
                <w:u w:color="000000"/>
                <w:bdr w:val="nil"/>
              </w:rPr>
              <w:t xml:space="preserve">ской </w:t>
            </w:r>
            <w:r>
              <w:rPr>
                <w:rFonts w:eastAsia="Arial Unicode MS"/>
                <w:color w:val="000000"/>
                <w:sz w:val="22"/>
                <w:szCs w:val="22"/>
                <w:u w:color="000000"/>
                <w:bdr w:val="nil"/>
              </w:rPr>
              <w:t>деятельно</w:t>
            </w:r>
            <w:r w:rsidRPr="002E4131">
              <w:rPr>
                <w:rFonts w:eastAsia="Arial Unicode MS"/>
                <w:color w:val="000000"/>
                <w:sz w:val="22"/>
                <w:szCs w:val="22"/>
                <w:u w:color="000000"/>
                <w:bdr w:val="nil"/>
              </w:rPr>
              <w:t>сти.</w:t>
            </w:r>
          </w:p>
        </w:tc>
        <w:tc>
          <w:tcPr>
            <w:tcW w:w="4062" w:type="dxa"/>
          </w:tcPr>
          <w:p w14:paraId="798E7C14" w14:textId="77777777" w:rsidR="00663D37" w:rsidRDefault="00663D37" w:rsidP="00226358">
            <w:pPr>
              <w:jc w:val="both"/>
              <w:rPr>
                <w:snapToGrid w:val="0"/>
              </w:rPr>
            </w:pPr>
            <w:r w:rsidRPr="001F05A9">
              <w:rPr>
                <w:snapToGrid w:val="0"/>
              </w:rPr>
              <w:t xml:space="preserve">Тема 13.1. </w:t>
            </w:r>
          </w:p>
          <w:p w14:paraId="6A3AFD61" w14:textId="77777777" w:rsidR="00663D37" w:rsidRPr="002E4131" w:rsidRDefault="00663D37" w:rsidP="00226358">
            <w:pPr>
              <w:jc w:val="both"/>
              <w:rPr>
                <w:snapToGrid w:val="0"/>
              </w:rPr>
            </w:pPr>
            <w:r w:rsidRPr="002E4131">
              <w:rPr>
                <w:snapToGrid w:val="0"/>
              </w:rPr>
              <w:t>Организационно-у</w:t>
            </w:r>
            <w:r>
              <w:rPr>
                <w:snapToGrid w:val="0"/>
              </w:rPr>
              <w:t>правленческая и предприниматель</w:t>
            </w:r>
            <w:r w:rsidRPr="002E4131">
              <w:rPr>
                <w:snapToGrid w:val="0"/>
              </w:rPr>
              <w:t>ская деятельность.</w:t>
            </w:r>
          </w:p>
          <w:p w14:paraId="741764A7" w14:textId="77777777" w:rsidR="00663D37" w:rsidRPr="002E4131" w:rsidRDefault="00663D37" w:rsidP="00226358">
            <w:pPr>
              <w:jc w:val="both"/>
              <w:rPr>
                <w:snapToGrid w:val="0"/>
              </w:rPr>
            </w:pPr>
            <w:r>
              <w:rPr>
                <w:snapToGrid w:val="0"/>
              </w:rPr>
              <w:t>Структура рабо</w:t>
            </w:r>
            <w:r w:rsidRPr="002E4131">
              <w:rPr>
                <w:snapToGrid w:val="0"/>
              </w:rPr>
              <w:t>чего капитала кампании.</w:t>
            </w:r>
          </w:p>
          <w:p w14:paraId="407D4285" w14:textId="77777777" w:rsidR="00663D37" w:rsidRDefault="00663D37" w:rsidP="00226358">
            <w:pPr>
              <w:jc w:val="both"/>
              <w:rPr>
                <w:snapToGrid w:val="0"/>
              </w:rPr>
            </w:pPr>
            <w:r w:rsidRPr="002E4131">
              <w:rPr>
                <w:snapToGrid w:val="0"/>
              </w:rPr>
              <w:t>Акции, облигаци</w:t>
            </w:r>
            <w:r>
              <w:rPr>
                <w:snapToGrid w:val="0"/>
              </w:rPr>
              <w:t>и и прочие финан-совые производ</w:t>
            </w:r>
            <w:r w:rsidRPr="002E4131">
              <w:rPr>
                <w:snapToGrid w:val="0"/>
              </w:rPr>
              <w:t>ные.</w:t>
            </w:r>
          </w:p>
          <w:p w14:paraId="206DB8DE" w14:textId="77777777" w:rsidR="00663D37" w:rsidRPr="00D20CE4" w:rsidRDefault="00663D37" w:rsidP="00226358">
            <w:pPr>
              <w:jc w:val="both"/>
              <w:rPr>
                <w:snapToGrid w:val="0"/>
              </w:rPr>
            </w:pPr>
            <w:r w:rsidRPr="001F05A9">
              <w:rPr>
                <w:snapToGrid w:val="0"/>
              </w:rPr>
              <w:t xml:space="preserve">Рекомендуемые источники: </w:t>
            </w:r>
          </w:p>
          <w:p w14:paraId="2C59DA3E" w14:textId="77777777" w:rsidR="00663D37" w:rsidRPr="00D20CE4" w:rsidRDefault="00663D37" w:rsidP="00226358">
            <w:pPr>
              <w:jc w:val="both"/>
              <w:rPr>
                <w:snapToGrid w:val="0"/>
              </w:rPr>
            </w:pPr>
            <w:r w:rsidRPr="00D20CE4">
              <w:rPr>
                <w:snapToGrid w:val="0"/>
              </w:rPr>
              <w:t>п.7 [1]-[4], п.8 [1]-[3], [6]-[8].</w:t>
            </w:r>
          </w:p>
          <w:p w14:paraId="0E163BD7" w14:textId="77777777" w:rsidR="00663D37" w:rsidRDefault="00663D37" w:rsidP="00226358">
            <w:pPr>
              <w:spacing w:after="120"/>
              <w:jc w:val="both"/>
              <w:rPr>
                <w:snapToGrid w:val="0"/>
              </w:rPr>
            </w:pPr>
          </w:p>
          <w:p w14:paraId="06026D3E"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2625979A" w14:textId="77777777"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0B35ABA4" w14:textId="77777777"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14:paraId="25066B00" w14:textId="77777777" w:rsidR="00663D37" w:rsidRPr="001F05A9" w:rsidRDefault="00663D37" w:rsidP="00226358">
            <w:pPr>
              <w:spacing w:after="120"/>
              <w:jc w:val="both"/>
              <w:rPr>
                <w:snapToGrid w:val="0"/>
              </w:rPr>
            </w:pPr>
            <w:r w:rsidRPr="001F05A9">
              <w:rPr>
                <w:snapToGrid w:val="0"/>
              </w:rPr>
              <w:t xml:space="preserve">- нелинейные тексты: Интернет, чаты </w:t>
            </w:r>
          </w:p>
          <w:p w14:paraId="0243B03A" w14:textId="77777777"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14:paraId="79CC50A6" w14:textId="77777777" w:rsidR="00663D37" w:rsidRPr="001F05A9" w:rsidRDefault="00663D37" w:rsidP="00226358">
            <w:pPr>
              <w:spacing w:after="120"/>
              <w:jc w:val="both"/>
              <w:rPr>
                <w:snapToGrid w:val="0"/>
              </w:rPr>
            </w:pPr>
            <w:r w:rsidRPr="001F05A9">
              <w:rPr>
                <w:snapToGrid w:val="0"/>
              </w:rPr>
              <w:t xml:space="preserve">- публицистические тексты по </w:t>
            </w:r>
            <w:r w:rsidRPr="001F05A9">
              <w:rPr>
                <w:snapToGrid w:val="0"/>
              </w:rPr>
              <w:lastRenderedPageBreak/>
              <w:t xml:space="preserve">обозначенной тематике </w:t>
            </w:r>
          </w:p>
          <w:p w14:paraId="2E3ED743" w14:textId="77777777" w:rsidR="00663D37" w:rsidRPr="001F05A9" w:rsidRDefault="00663D37" w:rsidP="00226358">
            <w:pPr>
              <w:spacing w:after="120"/>
              <w:jc w:val="both"/>
              <w:rPr>
                <w:b/>
                <w:snapToGrid w:val="0"/>
                <w:u w:val="single"/>
              </w:rPr>
            </w:pPr>
            <w:r w:rsidRPr="001F05A9">
              <w:rPr>
                <w:b/>
                <w:snapToGrid w:val="0"/>
                <w:u w:val="single"/>
              </w:rPr>
              <w:t xml:space="preserve">Говорение </w:t>
            </w:r>
          </w:p>
          <w:p w14:paraId="3BD4DF8F" w14:textId="77777777" w:rsidR="00663D37" w:rsidRPr="001F05A9" w:rsidRDefault="00663D37" w:rsidP="00226358">
            <w:pPr>
              <w:spacing w:after="120"/>
              <w:jc w:val="both"/>
              <w:rPr>
                <w:snapToGrid w:val="0"/>
              </w:rPr>
            </w:pPr>
            <w:r w:rsidRPr="001F05A9">
              <w:rPr>
                <w:snapToGrid w:val="0"/>
              </w:rPr>
              <w:t>- монолог-сообщение/доклад (о рейдерских захватах);</w:t>
            </w:r>
          </w:p>
          <w:p w14:paraId="70914FF5" w14:textId="77777777" w:rsidR="00663D37" w:rsidRPr="001F05A9" w:rsidRDefault="00663D37" w:rsidP="00226358">
            <w:pPr>
              <w:spacing w:after="120"/>
              <w:jc w:val="both"/>
              <w:rPr>
                <w:snapToGrid w:val="0"/>
              </w:rPr>
            </w:pPr>
            <w:r w:rsidRPr="001F05A9">
              <w:rPr>
                <w:snapToGrid w:val="0"/>
              </w:rPr>
              <w:t>- монолог-размышление (о плюсах и минусах слияний и поглощений);</w:t>
            </w:r>
          </w:p>
          <w:p w14:paraId="11B55022" w14:textId="77777777" w:rsidR="00663D37" w:rsidRPr="001F05A9" w:rsidRDefault="00663D37" w:rsidP="00226358">
            <w:pPr>
              <w:spacing w:after="120"/>
              <w:jc w:val="both"/>
              <w:rPr>
                <w:snapToGrid w:val="0"/>
              </w:rPr>
            </w:pPr>
            <w:r w:rsidRPr="001F05A9">
              <w:rPr>
                <w:snapToGrid w:val="0"/>
              </w:rPr>
              <w:t>- диалог-обмен мнениями (о защите от риска захвата компании);</w:t>
            </w:r>
          </w:p>
          <w:p w14:paraId="73CFF201" w14:textId="77777777" w:rsidR="00663D37" w:rsidRDefault="00663D37" w:rsidP="00226358">
            <w:pPr>
              <w:spacing w:after="120"/>
              <w:jc w:val="both"/>
              <w:rPr>
                <w:snapToGrid w:val="0"/>
              </w:rPr>
            </w:pPr>
            <w:r w:rsidRPr="001F05A9">
              <w:rPr>
                <w:snapToGrid w:val="0"/>
              </w:rPr>
              <w:t xml:space="preserve">- монолог – презентация </w:t>
            </w:r>
          </w:p>
          <w:p w14:paraId="0B83FF69" w14:textId="77777777" w:rsidR="00663D37" w:rsidRDefault="00663D37" w:rsidP="00226358">
            <w:pPr>
              <w:spacing w:after="120"/>
              <w:jc w:val="both"/>
              <w:rPr>
                <w:snapToGrid w:val="0"/>
              </w:rPr>
            </w:pPr>
          </w:p>
          <w:p w14:paraId="61EA1A1D" w14:textId="77777777" w:rsidR="00663D37" w:rsidRPr="001F05A9" w:rsidRDefault="00663D37" w:rsidP="00226358">
            <w:pPr>
              <w:spacing w:after="120"/>
              <w:jc w:val="both"/>
              <w:rPr>
                <w:b/>
                <w:snapToGrid w:val="0"/>
                <w:u w:val="single"/>
              </w:rPr>
            </w:pPr>
            <w:r w:rsidRPr="001F05A9">
              <w:rPr>
                <w:b/>
                <w:snapToGrid w:val="0"/>
                <w:u w:val="single"/>
              </w:rPr>
              <w:t xml:space="preserve">Письмо </w:t>
            </w:r>
          </w:p>
          <w:p w14:paraId="6CF8A280" w14:textId="77777777" w:rsidR="00663D37" w:rsidRPr="001F05A9" w:rsidRDefault="00663D37" w:rsidP="00226358">
            <w:pPr>
              <w:spacing w:after="120"/>
              <w:jc w:val="both"/>
              <w:rPr>
                <w:snapToGrid w:val="0"/>
              </w:rPr>
            </w:pPr>
            <w:r w:rsidRPr="001F05A9">
              <w:rPr>
                <w:snapToGrid w:val="0"/>
              </w:rPr>
              <w:t xml:space="preserve">- запись основных мыслей и фактов из аудиотекстов и текстов для чтения по изучаемой теме; </w:t>
            </w:r>
          </w:p>
          <w:p w14:paraId="197EEBC8" w14:textId="77777777"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14:paraId="3528250F"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c>
          <w:tcPr>
            <w:tcW w:w="3042" w:type="dxa"/>
          </w:tcPr>
          <w:p w14:paraId="60227C46" w14:textId="77777777" w:rsidR="00663D37" w:rsidRPr="001F05A9" w:rsidRDefault="00663D37" w:rsidP="00226358">
            <w:pPr>
              <w:spacing w:after="120"/>
              <w:jc w:val="both"/>
            </w:pPr>
            <w:r w:rsidRPr="001F05A9">
              <w:lastRenderedPageBreak/>
              <w:t>Интерактив:</w:t>
            </w:r>
          </w:p>
          <w:p w14:paraId="260682BE" w14:textId="77777777" w:rsidR="00663D37" w:rsidRPr="001F05A9" w:rsidRDefault="00663D37" w:rsidP="00226358">
            <w:pPr>
              <w:spacing w:after="120"/>
              <w:jc w:val="both"/>
            </w:pPr>
            <w:r w:rsidRPr="001F05A9">
              <w:t xml:space="preserve"> Обсуждение мультимедийной презентации о слияниях и поглощениях предприятий (в группе). </w:t>
            </w:r>
          </w:p>
          <w:p w14:paraId="62D2696B" w14:textId="77777777" w:rsidR="00663D37" w:rsidRPr="001F05A9" w:rsidRDefault="00663D37" w:rsidP="00226358">
            <w:pPr>
              <w:spacing w:after="120"/>
              <w:jc w:val="both"/>
            </w:pPr>
            <w:r w:rsidRPr="001F05A9">
              <w:t>До 50% от трудоемкости практического занятия.</w:t>
            </w:r>
          </w:p>
        </w:tc>
      </w:tr>
      <w:tr w:rsidR="00663D37" w:rsidRPr="001F05A9" w14:paraId="046A137C" w14:textId="77777777" w:rsidTr="00226358">
        <w:tc>
          <w:tcPr>
            <w:tcW w:w="2467" w:type="dxa"/>
            <w:tcBorders>
              <w:top w:val="single" w:sz="4" w:space="0" w:color="auto"/>
              <w:bottom w:val="single" w:sz="4" w:space="0" w:color="auto"/>
              <w:right w:val="single" w:sz="4" w:space="0" w:color="auto"/>
            </w:tcBorders>
          </w:tcPr>
          <w:p w14:paraId="08EDA91D"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14.</w:t>
            </w:r>
          </w:p>
          <w:p w14:paraId="207D7403" w14:textId="77777777" w:rsidR="00663D37" w:rsidRPr="001F05A9" w:rsidRDefault="00663D37" w:rsidP="00226358">
            <w:pPr>
              <w:ind w:left="-31"/>
              <w:rPr>
                <w:rFonts w:eastAsia="Arial Unicode MS"/>
                <w:color w:val="000000"/>
                <w:sz w:val="22"/>
                <w:szCs w:val="22"/>
                <w:u w:color="000000"/>
                <w:bdr w:val="nil"/>
              </w:rPr>
            </w:pPr>
            <w:r w:rsidRPr="002E4131">
              <w:rPr>
                <w:rFonts w:eastAsia="Arial Unicode MS"/>
                <w:color w:val="000000"/>
                <w:sz w:val="22"/>
                <w:szCs w:val="22"/>
                <w:u w:color="000000"/>
                <w:bdr w:val="nil"/>
              </w:rPr>
              <w:t>Риски в предпри-нимательской дея-тельности. За</w:t>
            </w:r>
            <w:r>
              <w:rPr>
                <w:rFonts w:eastAsia="Arial Unicode MS"/>
                <w:color w:val="000000"/>
                <w:sz w:val="22"/>
                <w:szCs w:val="22"/>
                <w:u w:color="000000"/>
                <w:bdr w:val="nil"/>
              </w:rPr>
              <w:t>щита бизнеса. Страхова</w:t>
            </w:r>
            <w:r w:rsidRPr="002E4131">
              <w:rPr>
                <w:rFonts w:eastAsia="Arial Unicode MS"/>
                <w:color w:val="000000"/>
                <w:sz w:val="22"/>
                <w:szCs w:val="22"/>
                <w:u w:color="000000"/>
                <w:bdr w:val="nil"/>
              </w:rPr>
              <w:t>ние.</w:t>
            </w:r>
          </w:p>
        </w:tc>
        <w:tc>
          <w:tcPr>
            <w:tcW w:w="4062" w:type="dxa"/>
          </w:tcPr>
          <w:p w14:paraId="07D84C98" w14:textId="77777777" w:rsidR="00663D37" w:rsidRDefault="00663D37" w:rsidP="00226358">
            <w:pPr>
              <w:jc w:val="both"/>
            </w:pPr>
            <w:r w:rsidRPr="001F05A9">
              <w:rPr>
                <w:snapToGrid w:val="0"/>
              </w:rPr>
              <w:t>Тема 14.1.</w:t>
            </w:r>
            <w:r w:rsidRPr="001F05A9">
              <w:t xml:space="preserve"> </w:t>
            </w:r>
            <w:r>
              <w:t>Управление пред-принимательскими рисками.</w:t>
            </w:r>
          </w:p>
          <w:p w14:paraId="0FFF0ADC" w14:textId="77777777" w:rsidR="00663D37" w:rsidRPr="00D20CE4" w:rsidRDefault="00663D37" w:rsidP="00226358">
            <w:pPr>
              <w:jc w:val="both"/>
              <w:rPr>
                <w:snapToGrid w:val="0"/>
              </w:rPr>
            </w:pPr>
            <w:r>
              <w:t>Слияния и поглощения. Страхова-ние в условиях риска. Страхование бизнеса</w:t>
            </w:r>
          </w:p>
          <w:p w14:paraId="465050C5" w14:textId="77777777" w:rsidR="00663D37" w:rsidRPr="00D20CE4" w:rsidRDefault="00663D37" w:rsidP="00226358">
            <w:pPr>
              <w:jc w:val="both"/>
              <w:rPr>
                <w:snapToGrid w:val="0"/>
              </w:rPr>
            </w:pPr>
            <w:r w:rsidRPr="001F05A9">
              <w:rPr>
                <w:snapToGrid w:val="0"/>
              </w:rPr>
              <w:t xml:space="preserve">Рекомендуемые источники: </w:t>
            </w:r>
          </w:p>
          <w:p w14:paraId="12376DE9" w14:textId="77777777" w:rsidR="00663D37" w:rsidRPr="00D20CE4" w:rsidRDefault="00663D37" w:rsidP="00226358">
            <w:pPr>
              <w:jc w:val="both"/>
              <w:rPr>
                <w:snapToGrid w:val="0"/>
              </w:rPr>
            </w:pPr>
            <w:r w:rsidRPr="00D20CE4">
              <w:rPr>
                <w:snapToGrid w:val="0"/>
              </w:rPr>
              <w:t>п.7 [1]-[4], п.8 [1]-[3], [6]-[8].</w:t>
            </w:r>
          </w:p>
          <w:p w14:paraId="73803D09" w14:textId="77777777" w:rsidR="00663D37" w:rsidRDefault="00663D37" w:rsidP="00226358">
            <w:pPr>
              <w:spacing w:after="120"/>
              <w:jc w:val="both"/>
              <w:rPr>
                <w:snapToGrid w:val="0"/>
              </w:rPr>
            </w:pPr>
          </w:p>
          <w:p w14:paraId="19B287B8"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710D64A6" w14:textId="77777777"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29DB2719" w14:textId="77777777"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14:paraId="5777A80C" w14:textId="77777777" w:rsidR="00663D37" w:rsidRPr="001F05A9" w:rsidRDefault="00663D37" w:rsidP="00226358">
            <w:pPr>
              <w:spacing w:after="120"/>
              <w:jc w:val="both"/>
              <w:rPr>
                <w:snapToGrid w:val="0"/>
              </w:rPr>
            </w:pPr>
            <w:r w:rsidRPr="001F05A9">
              <w:rPr>
                <w:snapToGrid w:val="0"/>
              </w:rPr>
              <w:t xml:space="preserve">Детальное понимание текста: </w:t>
            </w:r>
          </w:p>
          <w:p w14:paraId="2476B684" w14:textId="77777777" w:rsidR="00663D37" w:rsidRPr="001F05A9" w:rsidRDefault="00663D37" w:rsidP="00226358">
            <w:pPr>
              <w:spacing w:after="120"/>
              <w:jc w:val="both"/>
              <w:rPr>
                <w:snapToGrid w:val="0"/>
              </w:rPr>
            </w:pPr>
            <w:r w:rsidRPr="001F05A9">
              <w:rPr>
                <w:snapToGrid w:val="0"/>
              </w:rPr>
              <w:t xml:space="preserve">- публицистические тексты по обозначенной тематике. </w:t>
            </w:r>
          </w:p>
          <w:p w14:paraId="7944BDD7" w14:textId="77777777" w:rsidR="00663D37" w:rsidRPr="001F05A9" w:rsidRDefault="00663D37" w:rsidP="00226358">
            <w:pPr>
              <w:spacing w:after="120"/>
              <w:jc w:val="both"/>
              <w:rPr>
                <w:b/>
                <w:snapToGrid w:val="0"/>
                <w:u w:val="single"/>
              </w:rPr>
            </w:pPr>
            <w:r w:rsidRPr="001F05A9">
              <w:rPr>
                <w:b/>
                <w:snapToGrid w:val="0"/>
                <w:u w:val="single"/>
              </w:rPr>
              <w:t xml:space="preserve">Говорение </w:t>
            </w:r>
          </w:p>
          <w:p w14:paraId="5D33E3C7" w14:textId="77777777" w:rsidR="00663D37" w:rsidRPr="00F51738" w:rsidRDefault="00663D37" w:rsidP="00226358">
            <w:pPr>
              <w:spacing w:after="120"/>
              <w:jc w:val="both"/>
              <w:rPr>
                <w:snapToGrid w:val="0"/>
              </w:rPr>
            </w:pPr>
            <w:r>
              <w:rPr>
                <w:snapToGrid w:val="0"/>
              </w:rPr>
              <w:t>- монолог-сообщение/доклад (об управлении пред</w:t>
            </w:r>
            <w:r w:rsidRPr="00F51738">
              <w:rPr>
                <w:snapToGrid w:val="0"/>
              </w:rPr>
              <w:t>принимательскими рисками)</w:t>
            </w:r>
          </w:p>
          <w:p w14:paraId="2AB6411B" w14:textId="77777777" w:rsidR="00663D37" w:rsidRPr="00F51738" w:rsidRDefault="00663D37" w:rsidP="00226358">
            <w:pPr>
              <w:spacing w:after="120"/>
              <w:jc w:val="both"/>
              <w:rPr>
                <w:snapToGrid w:val="0"/>
              </w:rPr>
            </w:pPr>
            <w:r w:rsidRPr="00F51738">
              <w:rPr>
                <w:snapToGrid w:val="0"/>
              </w:rPr>
              <w:t>- монолог-размыш</w:t>
            </w:r>
            <w:r>
              <w:rPr>
                <w:snapToGrid w:val="0"/>
              </w:rPr>
              <w:t>ление (о слияниях и погло</w:t>
            </w:r>
            <w:r w:rsidRPr="00F51738">
              <w:rPr>
                <w:snapToGrid w:val="0"/>
              </w:rPr>
              <w:t>щениях)</w:t>
            </w:r>
          </w:p>
          <w:p w14:paraId="2CEC6D4B" w14:textId="77777777" w:rsidR="00663D37" w:rsidRPr="00F51738" w:rsidRDefault="00663D37" w:rsidP="00226358">
            <w:pPr>
              <w:spacing w:after="120"/>
              <w:jc w:val="both"/>
              <w:rPr>
                <w:snapToGrid w:val="0"/>
              </w:rPr>
            </w:pPr>
            <w:r w:rsidRPr="00F51738">
              <w:rPr>
                <w:snapToGrid w:val="0"/>
              </w:rPr>
              <w:t>- диалог-обм</w:t>
            </w:r>
            <w:r>
              <w:rPr>
                <w:snapToGrid w:val="0"/>
              </w:rPr>
              <w:t xml:space="preserve">ен мнениями (об </w:t>
            </w:r>
            <w:r>
              <w:rPr>
                <w:snapToGrid w:val="0"/>
              </w:rPr>
              <w:lastRenderedPageBreak/>
              <w:t>управлении пред</w:t>
            </w:r>
            <w:r w:rsidRPr="00F51738">
              <w:rPr>
                <w:snapToGrid w:val="0"/>
              </w:rPr>
              <w:t>принимательскими рисками)</w:t>
            </w:r>
          </w:p>
          <w:p w14:paraId="0529B0D7" w14:textId="77777777" w:rsidR="00663D37" w:rsidRPr="00F51738" w:rsidRDefault="00663D37" w:rsidP="00226358">
            <w:pPr>
              <w:spacing w:after="120"/>
              <w:jc w:val="both"/>
              <w:rPr>
                <w:snapToGrid w:val="0"/>
              </w:rPr>
            </w:pPr>
            <w:r>
              <w:rPr>
                <w:snapToGrid w:val="0"/>
              </w:rPr>
              <w:t>- монолог – пре</w:t>
            </w:r>
            <w:r w:rsidRPr="00F51738">
              <w:rPr>
                <w:snapToGrid w:val="0"/>
              </w:rPr>
              <w:t>зентация «Страхо-вание в условиях риска»</w:t>
            </w:r>
          </w:p>
          <w:p w14:paraId="2B71CC5F" w14:textId="77777777" w:rsidR="00663D37" w:rsidRPr="001F05A9" w:rsidRDefault="00663D37" w:rsidP="00226358">
            <w:pPr>
              <w:spacing w:after="120"/>
              <w:jc w:val="both"/>
              <w:rPr>
                <w:b/>
                <w:snapToGrid w:val="0"/>
                <w:u w:val="single"/>
              </w:rPr>
            </w:pPr>
            <w:r w:rsidRPr="001F05A9">
              <w:rPr>
                <w:b/>
                <w:snapToGrid w:val="0"/>
                <w:u w:val="single"/>
              </w:rPr>
              <w:t xml:space="preserve">Письмо </w:t>
            </w:r>
          </w:p>
          <w:p w14:paraId="47BA2F0E" w14:textId="77777777" w:rsidR="00663D37" w:rsidRPr="001F05A9" w:rsidRDefault="00663D37" w:rsidP="00226358">
            <w:pPr>
              <w:spacing w:after="120"/>
              <w:jc w:val="both"/>
              <w:rPr>
                <w:snapToGrid w:val="0"/>
              </w:rPr>
            </w:pPr>
            <w:r w:rsidRPr="001F05A9">
              <w:rPr>
                <w:snapToGrid w:val="0"/>
              </w:rPr>
              <w:t xml:space="preserve">- запись основных мыслей и фактов из аудиотекстов и текстов для чтения по изучаемой теме; </w:t>
            </w:r>
          </w:p>
          <w:p w14:paraId="4CABFE0F" w14:textId="77777777"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14:paraId="7D3E5458" w14:textId="77777777" w:rsidR="00663D37" w:rsidRPr="001F05A9" w:rsidRDefault="00663D37" w:rsidP="00226358">
            <w:pPr>
              <w:spacing w:after="120"/>
              <w:jc w:val="both"/>
              <w:rPr>
                <w:snapToGrid w:val="0"/>
              </w:rPr>
            </w:pPr>
            <w:r w:rsidRPr="001F05A9">
              <w:rPr>
                <w:snapToGrid w:val="0"/>
              </w:rPr>
              <w:t>- аннотирование.</w:t>
            </w:r>
          </w:p>
          <w:p w14:paraId="5B36BE6F"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мультимедийной презентации.  Выполнение языковых и коммуникативных упражнений. Подготовка к написанию контрольной работы и </w:t>
            </w:r>
            <w:r>
              <w:rPr>
                <w:snapToGrid w:val="0"/>
              </w:rPr>
              <w:t>презентации</w:t>
            </w:r>
            <w:r w:rsidRPr="001F05A9">
              <w:rPr>
                <w:snapToGrid w:val="0"/>
              </w:rPr>
              <w:t>.</w:t>
            </w:r>
          </w:p>
          <w:p w14:paraId="5E349BF0" w14:textId="77777777" w:rsidR="00663D37" w:rsidRPr="001F05A9" w:rsidRDefault="00663D37" w:rsidP="00226358">
            <w:pPr>
              <w:jc w:val="both"/>
              <w:rPr>
                <w:snapToGrid w:val="0"/>
              </w:rPr>
            </w:pPr>
          </w:p>
        </w:tc>
        <w:tc>
          <w:tcPr>
            <w:tcW w:w="3042" w:type="dxa"/>
          </w:tcPr>
          <w:p w14:paraId="234F2A72" w14:textId="77777777" w:rsidR="00663D37" w:rsidRPr="001F05A9" w:rsidRDefault="00663D37" w:rsidP="00226358">
            <w:pPr>
              <w:spacing w:after="120"/>
              <w:jc w:val="both"/>
            </w:pPr>
            <w:r w:rsidRPr="001F05A9">
              <w:lastRenderedPageBreak/>
              <w:t>Интерактив:</w:t>
            </w:r>
          </w:p>
          <w:p w14:paraId="2F1C0C3D" w14:textId="77777777" w:rsidR="00663D37" w:rsidRPr="001F05A9" w:rsidRDefault="00663D37" w:rsidP="00226358">
            <w:pPr>
              <w:spacing w:after="120"/>
              <w:jc w:val="both"/>
            </w:pPr>
            <w:r w:rsidRPr="001F05A9">
              <w:t>Диалог-расспрос об экспортно-импортных операциях (работа в парах).</w:t>
            </w:r>
          </w:p>
          <w:p w14:paraId="620E5C2C" w14:textId="77777777" w:rsidR="00663D37" w:rsidRPr="00C66487" w:rsidRDefault="00663D37" w:rsidP="00226358">
            <w:pPr>
              <w:spacing w:after="120"/>
              <w:jc w:val="both"/>
            </w:pPr>
            <w:r w:rsidRPr="001F05A9">
              <w:t>Групповое обсуждение текста по теме.</w:t>
            </w:r>
          </w:p>
          <w:p w14:paraId="5BF2DFEC" w14:textId="77777777" w:rsidR="00663D37" w:rsidRPr="00614BE9" w:rsidRDefault="00663D37" w:rsidP="00226358">
            <w:pPr>
              <w:spacing w:after="120"/>
              <w:jc w:val="both"/>
            </w:pPr>
            <w:r>
              <w:t>Работа с Интернет-ресурсами.</w:t>
            </w:r>
          </w:p>
          <w:p w14:paraId="0F8535B5" w14:textId="77777777" w:rsidR="00663D37" w:rsidRPr="001F05A9" w:rsidRDefault="00663D37" w:rsidP="00226358">
            <w:pPr>
              <w:spacing w:after="120"/>
              <w:jc w:val="both"/>
            </w:pPr>
            <w:r w:rsidRPr="001F05A9">
              <w:t>До 50% от трудоемкости практического занятия.</w:t>
            </w:r>
          </w:p>
        </w:tc>
      </w:tr>
      <w:tr w:rsidR="00663D37" w:rsidRPr="001F05A9" w14:paraId="608D793A" w14:textId="77777777" w:rsidTr="00226358">
        <w:tc>
          <w:tcPr>
            <w:tcW w:w="2467" w:type="dxa"/>
            <w:tcBorders>
              <w:top w:val="single" w:sz="4" w:space="0" w:color="auto"/>
              <w:bottom w:val="single" w:sz="4" w:space="0" w:color="auto"/>
              <w:right w:val="single" w:sz="4" w:space="0" w:color="auto"/>
            </w:tcBorders>
          </w:tcPr>
          <w:p w14:paraId="747A2E65" w14:textId="77777777" w:rsidR="00663D37" w:rsidRPr="001F05A9" w:rsidRDefault="00663D37" w:rsidP="00226358">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Тема 15. </w:t>
            </w:r>
            <w:r w:rsidRPr="00F51738">
              <w:rPr>
                <w:rFonts w:eastAsia="Arial Unicode MS"/>
                <w:color w:val="000000"/>
                <w:sz w:val="22"/>
                <w:szCs w:val="22"/>
                <w:u w:color="000000"/>
                <w:bdr w:val="nil"/>
              </w:rPr>
              <w:t>Маркетинг.</w:t>
            </w:r>
          </w:p>
          <w:p w14:paraId="0E52DB4B" w14:textId="77777777" w:rsidR="00663D37" w:rsidRPr="001F05A9" w:rsidRDefault="00663D37" w:rsidP="00226358">
            <w:pPr>
              <w:ind w:left="-31"/>
              <w:rPr>
                <w:rFonts w:eastAsia="Arial Unicode MS"/>
                <w:color w:val="000000"/>
                <w:sz w:val="22"/>
                <w:szCs w:val="22"/>
                <w:u w:color="000000"/>
                <w:bdr w:val="nil"/>
              </w:rPr>
            </w:pPr>
          </w:p>
        </w:tc>
        <w:tc>
          <w:tcPr>
            <w:tcW w:w="4062" w:type="dxa"/>
          </w:tcPr>
          <w:p w14:paraId="1BB396CD" w14:textId="77777777" w:rsidR="00663D37" w:rsidRPr="00F51738" w:rsidRDefault="00663D37" w:rsidP="00226358">
            <w:pPr>
              <w:rPr>
                <w:snapToGrid w:val="0"/>
              </w:rPr>
            </w:pPr>
            <w:r w:rsidRPr="001F05A9">
              <w:rPr>
                <w:snapToGrid w:val="0"/>
              </w:rPr>
              <w:t xml:space="preserve">Тема 15.1. </w:t>
            </w:r>
            <w:r w:rsidRPr="00F51738">
              <w:rPr>
                <w:snapToGrid w:val="0"/>
              </w:rPr>
              <w:t>Маркетинговые стратегии.</w:t>
            </w:r>
          </w:p>
          <w:p w14:paraId="53AD060C" w14:textId="77777777" w:rsidR="00663D37" w:rsidRPr="001F05A9" w:rsidRDefault="00663D37" w:rsidP="00226358">
            <w:pPr>
              <w:rPr>
                <w:snapToGrid w:val="0"/>
              </w:rPr>
            </w:pPr>
            <w:r w:rsidRPr="00F51738">
              <w:rPr>
                <w:snapToGrid w:val="0"/>
              </w:rPr>
              <w:t>Продвижение и предоставление продукта н</w:t>
            </w:r>
            <w:r>
              <w:rPr>
                <w:snapToGrid w:val="0"/>
              </w:rPr>
              <w:t>а рынке. Формирование привлека</w:t>
            </w:r>
            <w:r w:rsidRPr="00F51738">
              <w:rPr>
                <w:snapToGrid w:val="0"/>
              </w:rPr>
              <w:t>тельного имиджа компании.</w:t>
            </w:r>
          </w:p>
          <w:p w14:paraId="2FCDD074" w14:textId="77777777" w:rsidR="00663D37" w:rsidRDefault="00663D37" w:rsidP="00226358">
            <w:pPr>
              <w:jc w:val="both"/>
              <w:rPr>
                <w:snapToGrid w:val="0"/>
              </w:rPr>
            </w:pPr>
            <w:r>
              <w:rPr>
                <w:snapToGrid w:val="0"/>
              </w:rPr>
              <w:t>Рекомендуемые источники:</w:t>
            </w:r>
          </w:p>
          <w:p w14:paraId="05C2C0AB" w14:textId="77777777" w:rsidR="00663D37" w:rsidRDefault="00663D37" w:rsidP="00226358">
            <w:pPr>
              <w:jc w:val="both"/>
              <w:rPr>
                <w:snapToGrid w:val="0"/>
              </w:rPr>
            </w:pPr>
            <w:r w:rsidRPr="00004DE4">
              <w:rPr>
                <w:snapToGrid w:val="0"/>
              </w:rPr>
              <w:t>п.</w:t>
            </w:r>
            <w:r>
              <w:rPr>
                <w:snapToGrid w:val="0"/>
              </w:rPr>
              <w:t>7 [1]-[4], п.8 [1]-[3], [6]</w:t>
            </w:r>
            <w:r w:rsidRPr="00004DE4">
              <w:rPr>
                <w:snapToGrid w:val="0"/>
              </w:rPr>
              <w:t>.</w:t>
            </w:r>
          </w:p>
          <w:p w14:paraId="1B662163" w14:textId="77777777" w:rsidR="00663D37" w:rsidRDefault="00663D37" w:rsidP="00226358">
            <w:pPr>
              <w:spacing w:after="120"/>
              <w:jc w:val="both"/>
              <w:rPr>
                <w:snapToGrid w:val="0"/>
              </w:rPr>
            </w:pPr>
          </w:p>
          <w:p w14:paraId="381B8E75" w14:textId="77777777" w:rsidR="00663D37" w:rsidRPr="001F05A9" w:rsidRDefault="00663D37" w:rsidP="00226358">
            <w:pPr>
              <w:spacing w:after="120"/>
              <w:jc w:val="both"/>
              <w:rPr>
                <w:b/>
                <w:snapToGrid w:val="0"/>
                <w:u w:val="single"/>
              </w:rPr>
            </w:pPr>
            <w:r w:rsidRPr="001F05A9">
              <w:rPr>
                <w:b/>
                <w:snapToGrid w:val="0"/>
                <w:u w:val="single"/>
              </w:rPr>
              <w:t>Аудирование и чтение</w:t>
            </w:r>
          </w:p>
          <w:p w14:paraId="143500E3" w14:textId="77777777"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506FCAE6" w14:textId="77777777"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14:paraId="6BC7A980" w14:textId="77777777" w:rsidR="00663D37" w:rsidRPr="001F05A9" w:rsidRDefault="00663D37" w:rsidP="00226358">
            <w:pPr>
              <w:spacing w:after="120"/>
              <w:jc w:val="both"/>
              <w:rPr>
                <w:snapToGrid w:val="0"/>
              </w:rPr>
            </w:pPr>
            <w:r w:rsidRPr="001F05A9">
              <w:rPr>
                <w:snapToGrid w:val="0"/>
              </w:rPr>
              <w:t>- не</w:t>
            </w:r>
            <w:r>
              <w:rPr>
                <w:snapToGrid w:val="0"/>
              </w:rPr>
              <w:t>линейные тексты: Интернет.</w:t>
            </w:r>
          </w:p>
          <w:p w14:paraId="65BE8C6F" w14:textId="77777777"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14:paraId="5A1E5EC1" w14:textId="77777777" w:rsidR="00663D37" w:rsidRPr="001F05A9" w:rsidRDefault="00663D37" w:rsidP="00226358">
            <w:pPr>
              <w:spacing w:after="120"/>
              <w:rPr>
                <w:snapToGrid w:val="0"/>
              </w:rPr>
            </w:pPr>
            <w:r w:rsidRPr="001F05A9">
              <w:rPr>
                <w:snapToGrid w:val="0"/>
              </w:rPr>
              <w:t>- публицистические тексты по обозначенной тематике;</w:t>
            </w:r>
          </w:p>
          <w:p w14:paraId="5A26098C" w14:textId="77777777" w:rsidR="00663D37" w:rsidRPr="001F05A9" w:rsidRDefault="00663D37" w:rsidP="00226358">
            <w:pPr>
              <w:spacing w:after="120"/>
              <w:rPr>
                <w:snapToGrid w:val="0"/>
              </w:rPr>
            </w:pPr>
            <w:r w:rsidRPr="001F05A9">
              <w:rPr>
                <w:snapToGrid w:val="0"/>
              </w:rPr>
              <w:t xml:space="preserve">- кейс-анализ текста по обозначенной проблематике. </w:t>
            </w:r>
          </w:p>
          <w:p w14:paraId="00492E3C" w14:textId="77777777" w:rsidR="00663D37" w:rsidRPr="001F05A9" w:rsidRDefault="00663D37" w:rsidP="00226358">
            <w:pPr>
              <w:spacing w:after="120"/>
              <w:jc w:val="both"/>
              <w:rPr>
                <w:b/>
                <w:snapToGrid w:val="0"/>
                <w:u w:val="single"/>
              </w:rPr>
            </w:pPr>
            <w:r w:rsidRPr="001F05A9">
              <w:rPr>
                <w:b/>
                <w:snapToGrid w:val="0"/>
                <w:u w:val="single"/>
              </w:rPr>
              <w:t xml:space="preserve">Говорение </w:t>
            </w:r>
          </w:p>
          <w:p w14:paraId="127F5644" w14:textId="77777777" w:rsidR="00663D37" w:rsidRPr="001F05A9" w:rsidRDefault="00663D37" w:rsidP="00226358">
            <w:pPr>
              <w:jc w:val="both"/>
              <w:rPr>
                <w:snapToGrid w:val="0"/>
              </w:rPr>
            </w:pPr>
            <w:r w:rsidRPr="001F05A9">
              <w:rPr>
                <w:snapToGrid w:val="0"/>
              </w:rPr>
              <w:t>- монолог-сообщение/доклад</w:t>
            </w:r>
            <w:r>
              <w:rPr>
                <w:snapToGrid w:val="0"/>
              </w:rPr>
              <w:t>;</w:t>
            </w:r>
          </w:p>
          <w:p w14:paraId="3A1D3776" w14:textId="77777777" w:rsidR="00663D37" w:rsidRDefault="00663D37" w:rsidP="00226358">
            <w:pPr>
              <w:spacing w:after="120"/>
              <w:jc w:val="both"/>
              <w:rPr>
                <w:snapToGrid w:val="0"/>
              </w:rPr>
            </w:pPr>
            <w:r w:rsidRPr="001F05A9">
              <w:rPr>
                <w:snapToGrid w:val="0"/>
              </w:rPr>
              <w:t>- монолог-размышление</w:t>
            </w:r>
            <w:r>
              <w:rPr>
                <w:snapToGrid w:val="0"/>
              </w:rPr>
              <w:t>;</w:t>
            </w:r>
            <w:r w:rsidRPr="001F05A9">
              <w:rPr>
                <w:snapToGrid w:val="0"/>
              </w:rPr>
              <w:t xml:space="preserve"> </w:t>
            </w:r>
          </w:p>
          <w:p w14:paraId="0DE57A06" w14:textId="77777777" w:rsidR="00663D37" w:rsidRDefault="00663D37" w:rsidP="00226358">
            <w:pPr>
              <w:spacing w:after="120"/>
              <w:jc w:val="both"/>
              <w:rPr>
                <w:snapToGrid w:val="0"/>
              </w:rPr>
            </w:pPr>
            <w:r w:rsidRPr="001F05A9">
              <w:rPr>
                <w:snapToGrid w:val="0"/>
              </w:rPr>
              <w:t>- диалог-обмен мнениями</w:t>
            </w:r>
            <w:r>
              <w:rPr>
                <w:snapToGrid w:val="0"/>
              </w:rPr>
              <w:t>.</w:t>
            </w:r>
            <w:r w:rsidRPr="001F05A9">
              <w:rPr>
                <w:snapToGrid w:val="0"/>
              </w:rPr>
              <w:t xml:space="preserve"> </w:t>
            </w:r>
          </w:p>
          <w:p w14:paraId="37870129" w14:textId="77777777" w:rsidR="00663D37" w:rsidRPr="001F05A9" w:rsidRDefault="00663D37" w:rsidP="00226358">
            <w:pPr>
              <w:spacing w:after="120"/>
              <w:jc w:val="both"/>
              <w:rPr>
                <w:b/>
                <w:snapToGrid w:val="0"/>
                <w:u w:val="single"/>
              </w:rPr>
            </w:pPr>
            <w:r w:rsidRPr="001F05A9">
              <w:rPr>
                <w:b/>
                <w:snapToGrid w:val="0"/>
                <w:u w:val="single"/>
              </w:rPr>
              <w:t xml:space="preserve">Письмо </w:t>
            </w:r>
          </w:p>
          <w:p w14:paraId="51445896" w14:textId="77777777" w:rsidR="00663D37" w:rsidRPr="001F05A9" w:rsidRDefault="00663D37" w:rsidP="00226358">
            <w:pPr>
              <w:spacing w:after="120"/>
              <w:rPr>
                <w:snapToGrid w:val="0"/>
              </w:rPr>
            </w:pPr>
            <w:r w:rsidRPr="001F05A9">
              <w:rPr>
                <w:snapToGrid w:val="0"/>
              </w:rPr>
              <w:t xml:space="preserve">- запись основных мыслей и фактов из аудиотекстов и текстов для чтения </w:t>
            </w:r>
            <w:r w:rsidRPr="001F05A9">
              <w:rPr>
                <w:snapToGrid w:val="0"/>
              </w:rPr>
              <w:lastRenderedPageBreak/>
              <w:t xml:space="preserve">по изучаемой теме; </w:t>
            </w:r>
          </w:p>
          <w:p w14:paraId="46075266" w14:textId="77777777" w:rsidR="00663D37" w:rsidRPr="001F05A9" w:rsidRDefault="00663D37" w:rsidP="00226358">
            <w:pPr>
              <w:spacing w:after="120"/>
              <w:rPr>
                <w:snapToGrid w:val="0"/>
              </w:rPr>
            </w:pPr>
            <w:r w:rsidRPr="001F05A9">
              <w:rPr>
                <w:snapToGrid w:val="0"/>
              </w:rPr>
              <w:t>- эссе разных типов (по обозначенной проблематике);</w:t>
            </w:r>
          </w:p>
          <w:p w14:paraId="21F10014" w14:textId="77777777" w:rsidR="00663D37" w:rsidRPr="001F05A9" w:rsidRDefault="00663D37" w:rsidP="00226358">
            <w:pPr>
              <w:spacing w:after="120"/>
              <w:rPr>
                <w:snapToGrid w:val="0"/>
              </w:rPr>
            </w:pPr>
            <w:r w:rsidRPr="001F05A9">
              <w:rPr>
                <w:snapToGrid w:val="0"/>
              </w:rPr>
              <w:t>- составление аннотаций.</w:t>
            </w:r>
          </w:p>
          <w:p w14:paraId="359CBDC2" w14:textId="77777777"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 Выполнение языковых и коммуникативных упражнений.</w:t>
            </w:r>
          </w:p>
        </w:tc>
        <w:tc>
          <w:tcPr>
            <w:tcW w:w="3042" w:type="dxa"/>
          </w:tcPr>
          <w:p w14:paraId="592881AF" w14:textId="77777777" w:rsidR="00663D37" w:rsidRPr="001F05A9" w:rsidRDefault="00663D37" w:rsidP="00226358">
            <w:pPr>
              <w:spacing w:after="120"/>
              <w:jc w:val="both"/>
            </w:pPr>
            <w:r w:rsidRPr="001F05A9">
              <w:lastRenderedPageBreak/>
              <w:t>Интерактив:</w:t>
            </w:r>
          </w:p>
          <w:p w14:paraId="0203F7FC" w14:textId="77777777" w:rsidR="00663D37" w:rsidRPr="001F05A9" w:rsidRDefault="00663D37" w:rsidP="00226358">
            <w:pPr>
              <w:spacing w:after="120"/>
            </w:pPr>
            <w:r w:rsidRPr="001F05A9">
              <w:t xml:space="preserve">Мультимедийная презентация </w:t>
            </w:r>
            <w:r>
              <w:t>монолог – презентаци «Продвижение нового про</w:t>
            </w:r>
            <w:r w:rsidRPr="00F51738">
              <w:t>дукта на рынке»</w:t>
            </w:r>
            <w:r w:rsidRPr="001F05A9">
              <w:t xml:space="preserve">и ее  обсуждение в группе. </w:t>
            </w:r>
          </w:p>
          <w:p w14:paraId="6D4D371E" w14:textId="77777777" w:rsidR="00663D37" w:rsidRDefault="00663D37" w:rsidP="00226358">
            <w:pPr>
              <w:spacing w:after="120"/>
              <w:jc w:val="both"/>
            </w:pPr>
            <w:r w:rsidRPr="00F51738">
              <w:t xml:space="preserve">- диалог-обмен мнениями (о </w:t>
            </w:r>
            <w:r>
              <w:t>спе</w:t>
            </w:r>
            <w:r w:rsidRPr="00F51738">
              <w:t>цифике рекламы)</w:t>
            </w:r>
          </w:p>
          <w:p w14:paraId="4648590F" w14:textId="77777777" w:rsidR="00663D37" w:rsidRPr="001F05A9" w:rsidRDefault="00663D37" w:rsidP="00226358">
            <w:pPr>
              <w:spacing w:after="120"/>
              <w:jc w:val="both"/>
            </w:pPr>
            <w:r w:rsidRPr="001F05A9">
              <w:t>До 50% от трудоемкости практического занятия.</w:t>
            </w:r>
          </w:p>
        </w:tc>
      </w:tr>
    </w:tbl>
    <w:p w14:paraId="2E708BAD" w14:textId="77777777" w:rsidR="002C7867" w:rsidRPr="002C7867" w:rsidRDefault="002C7867" w:rsidP="00043574">
      <w:pPr>
        <w:rPr>
          <w:i/>
          <w:sz w:val="28"/>
          <w:szCs w:val="28"/>
        </w:rPr>
      </w:pPr>
    </w:p>
    <w:p w14:paraId="2EAB2B03" w14:textId="77777777" w:rsidR="00B92332" w:rsidRPr="00B92332" w:rsidRDefault="00B92332" w:rsidP="00B92332">
      <w:pPr>
        <w:ind w:firstLine="720"/>
        <w:rPr>
          <w:sz w:val="28"/>
          <w:szCs w:val="28"/>
        </w:rPr>
      </w:pPr>
    </w:p>
    <w:bookmarkStart w:id="14" w:name="_Toc423892382" w:displacedByCustomXml="next"/>
    <w:bookmarkStart w:id="15" w:name="_Toc486603732" w:displacedByCustomXml="next"/>
    <w:bookmarkStart w:id="16" w:name="_Toc517100031" w:displacedByCustomXml="next"/>
    <w:sdt>
      <w:sdtPr>
        <w:rPr>
          <w:b/>
          <w:bCs/>
          <w:i/>
          <w:iCs/>
          <w:sz w:val="28"/>
          <w:szCs w:val="28"/>
          <w:lang w:eastAsia="en-US"/>
        </w:rPr>
        <w:id w:val="1237984158"/>
        <w:lock w:val="contentLocked"/>
        <w:placeholder>
          <w:docPart w:val="D8C6B1FAE2EE42C7A4452BC2D2AAED18"/>
        </w:placeholder>
        <w:group/>
      </w:sdtPr>
      <w:sdtEndPr/>
      <w:sdtContent>
        <w:p w14:paraId="779DF0A5" w14:textId="77777777"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 xml:space="preserve">5. </w:t>
          </w:r>
          <w:bookmarkEnd w:id="15"/>
          <w:bookmarkEnd w:id="14"/>
          <w:r w:rsidRPr="00B92332">
            <w:rPr>
              <w:b/>
              <w:bCs/>
              <w:i/>
              <w:iCs/>
              <w:sz w:val="28"/>
              <w:szCs w:val="28"/>
              <w:lang w:eastAsia="en-US"/>
            </w:rPr>
            <w:t>Перечень учебно-методического обеспечения для самостоятельной работы обучающихся по дисциплине</w:t>
          </w:r>
        </w:p>
        <w:bookmarkEnd w:id="16" w:displacedByCustomXml="next"/>
      </w:sdtContent>
    </w:sdt>
    <w:p w14:paraId="0125F2FD" w14:textId="77777777" w:rsidR="00B92332" w:rsidRPr="00B92332" w:rsidRDefault="00B92332" w:rsidP="00B92332">
      <w:pPr>
        <w:ind w:firstLine="720"/>
        <w:rPr>
          <w:sz w:val="28"/>
          <w:szCs w:val="28"/>
        </w:rPr>
      </w:pPr>
      <w:bookmarkStart w:id="17" w:name="_Toc432521497"/>
      <w:bookmarkStart w:id="18" w:name="_Toc432521430"/>
      <w:bookmarkStart w:id="19" w:name="_Toc432521404"/>
      <w:bookmarkEnd w:id="5"/>
      <w:bookmarkEnd w:id="6"/>
      <w:bookmarkEnd w:id="7"/>
      <w:bookmarkEnd w:id="8"/>
    </w:p>
    <w:p w14:paraId="27E78FEE" w14:textId="77777777" w:rsidR="00B92332" w:rsidRPr="00B92332" w:rsidRDefault="00B92332" w:rsidP="00B92332">
      <w:pPr>
        <w:rPr>
          <w:b/>
          <w:i/>
          <w:sz w:val="28"/>
          <w:szCs w:val="28"/>
        </w:rPr>
      </w:pPr>
      <w:r w:rsidRPr="00B92332">
        <w:rPr>
          <w:b/>
          <w:i/>
          <w:sz w:val="28"/>
          <w:szCs w:val="28"/>
        </w:rPr>
        <w:t>5.1 Перечень вопросов, отводимых на самостоятельное освоение дисциплины, формы внеаудиторной самостоятельной работы</w:t>
      </w:r>
    </w:p>
    <w:p w14:paraId="798963E4" w14:textId="77777777" w:rsidR="00B92332" w:rsidRPr="00B92332" w:rsidRDefault="00B92332" w:rsidP="00B92332">
      <w:pPr>
        <w:rPr>
          <w:b/>
          <w:sz w:val="28"/>
          <w:szCs w:val="28"/>
        </w:rPr>
      </w:pPr>
    </w:p>
    <w:p w14:paraId="26CA23A5" w14:textId="77777777" w:rsidR="00B92332" w:rsidRPr="00B92332" w:rsidRDefault="00B92332" w:rsidP="00B92332">
      <w:pPr>
        <w:ind w:firstLine="720"/>
        <w:rPr>
          <w:sz w:val="28"/>
          <w:szCs w:val="28"/>
        </w:rPr>
      </w:pPr>
      <w:r w:rsidRPr="00B92332">
        <w:rPr>
          <w:sz w:val="28"/>
          <w:szCs w:val="28"/>
        </w:rPr>
        <w:t>При изучении дисциплины «Иностранный язык» обязательными являются следующие формы самостоятельной работы студентов (СРС):</w:t>
      </w:r>
    </w:p>
    <w:p w14:paraId="33C62BE9" w14:textId="77777777" w:rsidR="00B92332" w:rsidRPr="00B92332" w:rsidRDefault="00B92332" w:rsidP="00B92332">
      <w:pPr>
        <w:ind w:firstLine="720"/>
        <w:rPr>
          <w:sz w:val="28"/>
          <w:szCs w:val="28"/>
        </w:rPr>
      </w:pPr>
      <w:r w:rsidRPr="00B92332">
        <w:rPr>
          <w:sz w:val="28"/>
          <w:szCs w:val="28"/>
        </w:rPr>
        <w:t>- самостоятельное изучение указанных теоретических вопросов;</w:t>
      </w:r>
    </w:p>
    <w:p w14:paraId="548F619C" w14:textId="77777777" w:rsidR="00B92332" w:rsidRPr="00B92332" w:rsidRDefault="00B92332" w:rsidP="00B92332">
      <w:pPr>
        <w:ind w:firstLine="720"/>
        <w:rPr>
          <w:sz w:val="28"/>
          <w:szCs w:val="28"/>
        </w:rPr>
      </w:pPr>
      <w:r w:rsidRPr="00B92332">
        <w:rPr>
          <w:sz w:val="28"/>
          <w:szCs w:val="28"/>
        </w:rPr>
        <w:t>- выполнение лексико-грамматических упражнений по темам практических занятий;</w:t>
      </w:r>
    </w:p>
    <w:p w14:paraId="1BA080F4" w14:textId="77777777" w:rsidR="00B92332" w:rsidRPr="00B92332" w:rsidRDefault="00B92332" w:rsidP="00B92332">
      <w:pPr>
        <w:ind w:firstLine="720"/>
        <w:rPr>
          <w:sz w:val="28"/>
          <w:szCs w:val="28"/>
        </w:rPr>
      </w:pPr>
      <w:r w:rsidRPr="00B92332">
        <w:rPr>
          <w:sz w:val="28"/>
          <w:szCs w:val="28"/>
        </w:rPr>
        <w:t>- выполнение контрольной работы;</w:t>
      </w:r>
    </w:p>
    <w:p w14:paraId="777FDDF7" w14:textId="77777777" w:rsidR="00B92332" w:rsidRPr="00B92332" w:rsidRDefault="00B92332" w:rsidP="00B92332">
      <w:pPr>
        <w:ind w:firstLine="720"/>
        <w:rPr>
          <w:sz w:val="28"/>
          <w:szCs w:val="28"/>
        </w:rPr>
      </w:pPr>
      <w:r w:rsidRPr="00B92332">
        <w:rPr>
          <w:sz w:val="28"/>
          <w:szCs w:val="28"/>
        </w:rPr>
        <w:t>- подготовка к кейс-анализу и ролевой игре;</w:t>
      </w:r>
    </w:p>
    <w:p w14:paraId="7F7337F3" w14:textId="77777777" w:rsidR="00B92332" w:rsidRPr="00B92332" w:rsidRDefault="00B92332" w:rsidP="00B92332">
      <w:pPr>
        <w:ind w:firstLine="720"/>
        <w:rPr>
          <w:sz w:val="28"/>
          <w:szCs w:val="28"/>
        </w:rPr>
      </w:pPr>
      <w:r w:rsidRPr="00B92332">
        <w:rPr>
          <w:sz w:val="28"/>
          <w:szCs w:val="28"/>
        </w:rPr>
        <w:t>- подготовка к тестовому контролю;</w:t>
      </w:r>
    </w:p>
    <w:p w14:paraId="023662C9" w14:textId="77777777" w:rsidR="00B92332" w:rsidRPr="00B92332" w:rsidRDefault="00B92332" w:rsidP="00B92332">
      <w:pPr>
        <w:ind w:firstLine="720"/>
        <w:rPr>
          <w:sz w:val="28"/>
          <w:szCs w:val="28"/>
        </w:rPr>
      </w:pPr>
      <w:r w:rsidRPr="00B92332">
        <w:rPr>
          <w:sz w:val="28"/>
          <w:szCs w:val="28"/>
        </w:rPr>
        <w:t>- составление аннотаций, докладов и презентаций;</w:t>
      </w:r>
    </w:p>
    <w:p w14:paraId="7B787615" w14:textId="77777777" w:rsidR="00B92332" w:rsidRPr="00B92332" w:rsidRDefault="00B92332" w:rsidP="00B92332">
      <w:pPr>
        <w:ind w:firstLine="720"/>
        <w:rPr>
          <w:sz w:val="28"/>
          <w:szCs w:val="28"/>
        </w:rPr>
      </w:pPr>
      <w:r w:rsidRPr="00B92332">
        <w:rPr>
          <w:sz w:val="28"/>
          <w:szCs w:val="28"/>
        </w:rPr>
        <w:t>- работа с Интернет-ресурсами;</w:t>
      </w:r>
    </w:p>
    <w:p w14:paraId="57570542" w14:textId="77777777" w:rsidR="00B92332" w:rsidRPr="00B92332" w:rsidRDefault="00B92332" w:rsidP="00B92332">
      <w:pPr>
        <w:ind w:firstLine="720"/>
        <w:rPr>
          <w:sz w:val="28"/>
          <w:szCs w:val="28"/>
        </w:rPr>
      </w:pPr>
      <w:r w:rsidRPr="00B92332">
        <w:rPr>
          <w:sz w:val="28"/>
          <w:szCs w:val="28"/>
        </w:rPr>
        <w:t>- подготовка к зачету и экзамену.</w:t>
      </w:r>
    </w:p>
    <w:p w14:paraId="407188AC" w14:textId="77777777" w:rsidR="00B92332" w:rsidRDefault="00B92332" w:rsidP="00B92332">
      <w:pPr>
        <w:ind w:firstLine="708"/>
        <w:jc w:val="both"/>
        <w:rPr>
          <w:sz w:val="28"/>
          <w:szCs w:val="28"/>
        </w:rPr>
      </w:pPr>
      <w:r w:rsidRPr="00B92332">
        <w:rPr>
          <w:sz w:val="28"/>
          <w:szCs w:val="28"/>
        </w:rPr>
        <w:t>В режим обязательной и индивидуальной СРС под руководством преподавателя выносятся задания, направленные на автоматизацию языковых, фонетических, грамматических, лексических навыков и на ознакомление с определенной профессионально значимой информацией, предъявляемой на иностранном языке. Главным требованием при отборе учебных материалов является их аутентичность.</w:t>
      </w:r>
    </w:p>
    <w:p w14:paraId="5E950433" w14:textId="77777777" w:rsidR="00A31EE5" w:rsidRDefault="00A31EE5" w:rsidP="002C7867">
      <w:pPr>
        <w:ind w:firstLine="708"/>
        <w:jc w:val="both"/>
        <w:rPr>
          <w:i/>
          <w:sz w:val="28"/>
          <w:szCs w:val="28"/>
        </w:rPr>
      </w:pPr>
    </w:p>
    <w:p w14:paraId="15CF10F1" w14:textId="77777777" w:rsidR="005103BD" w:rsidRDefault="002C7867" w:rsidP="005103BD">
      <w:pPr>
        <w:ind w:firstLine="708"/>
        <w:jc w:val="center"/>
        <w:rPr>
          <w:i/>
          <w:sz w:val="28"/>
          <w:szCs w:val="28"/>
          <w:u w:color="000000"/>
        </w:rPr>
      </w:pPr>
      <w:r w:rsidRPr="002C7867">
        <w:rPr>
          <w:i/>
          <w:sz w:val="28"/>
          <w:szCs w:val="28"/>
        </w:rPr>
        <w:t>Очная</w:t>
      </w:r>
      <w:r w:rsidR="005103BD">
        <w:rPr>
          <w:i/>
          <w:sz w:val="28"/>
          <w:szCs w:val="28"/>
        </w:rPr>
        <w:t>, очно-заочная</w:t>
      </w:r>
      <w:r w:rsidRPr="002C7867">
        <w:rPr>
          <w:i/>
          <w:sz w:val="28"/>
          <w:szCs w:val="28"/>
        </w:rPr>
        <w:t xml:space="preserve"> </w:t>
      </w:r>
      <w:r w:rsidR="005103BD">
        <w:rPr>
          <w:i/>
          <w:sz w:val="28"/>
          <w:szCs w:val="28"/>
          <w:u w:color="000000"/>
        </w:rPr>
        <w:t>формы</w:t>
      </w:r>
      <w:r w:rsidRPr="002C7867">
        <w:rPr>
          <w:i/>
          <w:sz w:val="28"/>
          <w:szCs w:val="28"/>
          <w:u w:color="000000"/>
        </w:rPr>
        <w:t xml:space="preserve"> обучения,</w:t>
      </w:r>
    </w:p>
    <w:p w14:paraId="43C99D0E" w14:textId="77777777" w:rsidR="00043574" w:rsidRDefault="00043574" w:rsidP="005103BD">
      <w:pPr>
        <w:ind w:firstLine="708"/>
        <w:jc w:val="center"/>
        <w:rPr>
          <w:i/>
          <w:sz w:val="28"/>
          <w:szCs w:val="28"/>
          <w:u w:color="000000"/>
        </w:rPr>
      </w:pPr>
      <w:r>
        <w:rPr>
          <w:i/>
          <w:sz w:val="28"/>
          <w:szCs w:val="28"/>
          <w:u w:color="000000"/>
        </w:rPr>
        <w:t>направление подготовки Менеджмент</w:t>
      </w:r>
    </w:p>
    <w:p w14:paraId="289B0212" w14:textId="77777777" w:rsidR="002C7867" w:rsidRPr="002C7867" w:rsidRDefault="002C7867" w:rsidP="005103BD">
      <w:pPr>
        <w:ind w:firstLine="708"/>
        <w:jc w:val="center"/>
        <w:rPr>
          <w:i/>
          <w:sz w:val="28"/>
          <w:szCs w:val="28"/>
        </w:rPr>
      </w:pPr>
      <w:r w:rsidRPr="002C7867">
        <w:rPr>
          <w:i/>
          <w:sz w:val="28"/>
          <w:szCs w:val="28"/>
          <w:u w:color="000000"/>
        </w:rPr>
        <w:t>профиль «</w:t>
      </w:r>
      <w:r w:rsidR="005103BD">
        <w:rPr>
          <w:i/>
          <w:sz w:val="28"/>
          <w:szCs w:val="28"/>
          <w:u w:color="000000"/>
        </w:rPr>
        <w:t>М</w:t>
      </w:r>
      <w:r w:rsidRPr="002C7867">
        <w:rPr>
          <w:i/>
          <w:sz w:val="28"/>
          <w:szCs w:val="28"/>
          <w:u w:color="000000"/>
        </w:rPr>
        <w:t>енеджмент</w:t>
      </w:r>
      <w:r w:rsidR="005103BD">
        <w:rPr>
          <w:i/>
          <w:sz w:val="28"/>
          <w:szCs w:val="28"/>
          <w:u w:color="000000"/>
        </w:rPr>
        <w:t xml:space="preserve"> и управление бизнесом</w:t>
      </w:r>
      <w:r w:rsidRPr="002C7867">
        <w:rPr>
          <w:i/>
          <w:sz w:val="28"/>
          <w:szCs w:val="28"/>
          <w:u w:color="000000"/>
        </w:rPr>
        <w:t>»</w:t>
      </w:r>
    </w:p>
    <w:p w14:paraId="5DAB3A2A" w14:textId="77777777" w:rsidR="00B92332" w:rsidRPr="00B92332" w:rsidRDefault="00B92332" w:rsidP="00B92332">
      <w:pPr>
        <w:autoSpaceDE w:val="0"/>
        <w:autoSpaceDN w:val="0"/>
        <w:adjustRightInd w:val="0"/>
        <w:spacing w:line="360" w:lineRule="auto"/>
        <w:ind w:firstLine="709"/>
        <w:jc w:val="right"/>
        <w:rPr>
          <w:sz w:val="28"/>
          <w:szCs w:val="28"/>
          <w:u w:color="000000"/>
        </w:rPr>
      </w:pPr>
      <w:r w:rsidRPr="00B92332">
        <w:rPr>
          <w:sz w:val="28"/>
          <w:szCs w:val="28"/>
          <w:u w:color="000000"/>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5"/>
        <w:gridCol w:w="4742"/>
        <w:gridCol w:w="2830"/>
      </w:tblGrid>
      <w:tr w:rsidR="005103BD" w:rsidRPr="001F05A9" w14:paraId="5EB0A9BE" w14:textId="77777777" w:rsidTr="00226358">
        <w:trPr>
          <w:jc w:val="center"/>
        </w:trPr>
        <w:tc>
          <w:tcPr>
            <w:tcW w:w="1209" w:type="pct"/>
          </w:tcPr>
          <w:p w14:paraId="0CE33DFE" w14:textId="77777777" w:rsidR="005103BD" w:rsidRPr="001F05A9" w:rsidRDefault="005103BD" w:rsidP="00226358">
            <w:pPr>
              <w:keepNext/>
              <w:jc w:val="center"/>
            </w:pPr>
            <w:r w:rsidRPr="001F05A9">
              <w:rPr>
                <w:b/>
              </w:rPr>
              <w:t>Наименование тем (разделов) дисциплины</w:t>
            </w:r>
          </w:p>
        </w:tc>
        <w:tc>
          <w:tcPr>
            <w:tcW w:w="2374" w:type="pct"/>
          </w:tcPr>
          <w:p w14:paraId="04CDFFDC" w14:textId="77777777" w:rsidR="005103BD" w:rsidRPr="001F05A9" w:rsidRDefault="005103BD" w:rsidP="00226358">
            <w:pPr>
              <w:keepNext/>
              <w:jc w:val="center"/>
              <w:rPr>
                <w:b/>
              </w:rPr>
            </w:pPr>
            <w:r w:rsidRPr="001F05A9">
              <w:rPr>
                <w:b/>
              </w:rPr>
              <w:t xml:space="preserve">Перечень вопросов, отводимых на самостоятельное освоение </w:t>
            </w:r>
          </w:p>
        </w:tc>
        <w:tc>
          <w:tcPr>
            <w:tcW w:w="1417" w:type="pct"/>
          </w:tcPr>
          <w:p w14:paraId="6DDD5271" w14:textId="77777777" w:rsidR="005103BD" w:rsidRPr="001F05A9" w:rsidRDefault="005103BD" w:rsidP="00226358">
            <w:pPr>
              <w:keepNext/>
              <w:jc w:val="center"/>
              <w:rPr>
                <w:b/>
              </w:rPr>
            </w:pPr>
            <w:r w:rsidRPr="001F05A9">
              <w:rPr>
                <w:b/>
              </w:rPr>
              <w:t>Формы внеаудиторной самостоятельной работы</w:t>
            </w:r>
          </w:p>
        </w:tc>
      </w:tr>
      <w:tr w:rsidR="005103BD" w:rsidRPr="001F05A9" w14:paraId="6EEAE8F6" w14:textId="77777777" w:rsidTr="00226358">
        <w:trPr>
          <w:jc w:val="center"/>
        </w:trPr>
        <w:tc>
          <w:tcPr>
            <w:tcW w:w="1209" w:type="pct"/>
          </w:tcPr>
          <w:p w14:paraId="3A6CBF0E" w14:textId="77777777" w:rsidR="005103BD" w:rsidRPr="001F05A9" w:rsidRDefault="005103BD" w:rsidP="00226358">
            <w:pPr>
              <w:ind w:left="-31"/>
              <w:rPr>
                <w:sz w:val="22"/>
                <w:szCs w:val="22"/>
              </w:rPr>
            </w:pPr>
            <w:r w:rsidRPr="001F05A9">
              <w:rPr>
                <w:sz w:val="22"/>
                <w:szCs w:val="22"/>
              </w:rPr>
              <w:t>Тема 1.</w:t>
            </w:r>
          </w:p>
          <w:p w14:paraId="78EA5E8A" w14:textId="77777777" w:rsidR="005103BD" w:rsidRPr="001F05A9" w:rsidRDefault="005103BD" w:rsidP="00226358">
            <w:pPr>
              <w:ind w:left="-31"/>
              <w:rPr>
                <w:sz w:val="22"/>
                <w:szCs w:val="22"/>
              </w:rPr>
            </w:pPr>
            <w:r w:rsidRPr="00B815F1">
              <w:rPr>
                <w:sz w:val="22"/>
                <w:szCs w:val="22"/>
              </w:rPr>
              <w:t>Основные экономиче-ские понятия и катего-</w:t>
            </w:r>
            <w:r w:rsidRPr="00B815F1">
              <w:rPr>
                <w:sz w:val="22"/>
                <w:szCs w:val="22"/>
              </w:rPr>
              <w:lastRenderedPageBreak/>
              <w:t>рии.</w:t>
            </w:r>
          </w:p>
        </w:tc>
        <w:tc>
          <w:tcPr>
            <w:tcW w:w="2374" w:type="pct"/>
          </w:tcPr>
          <w:p w14:paraId="5239C7E5" w14:textId="77777777" w:rsidR="005103BD" w:rsidRDefault="005103BD" w:rsidP="00226358">
            <w:pPr>
              <w:suppressAutoHyphens/>
            </w:pPr>
            <w:r>
              <w:lastRenderedPageBreak/>
              <w:t>- Различные виды ресурсов и важность дефицита личного бюджета</w:t>
            </w:r>
          </w:p>
          <w:p w14:paraId="0DB68E76" w14:textId="77777777" w:rsidR="005103BD" w:rsidRDefault="005103BD" w:rsidP="00226358">
            <w:pPr>
              <w:suppressAutoHyphens/>
            </w:pPr>
            <w:r>
              <w:lastRenderedPageBreak/>
              <w:t>- Проблема карманных денег в британских и российских семьях</w:t>
            </w:r>
          </w:p>
          <w:p w14:paraId="2F83F86B" w14:textId="77777777" w:rsidR="005103BD" w:rsidRDefault="005103BD" w:rsidP="00226358">
            <w:pPr>
              <w:suppressAutoHyphens/>
            </w:pPr>
            <w:r>
              <w:t>- Управление семейными деньгами в российских и зарубежных домохозяйствах</w:t>
            </w:r>
          </w:p>
          <w:p w14:paraId="74DDF982" w14:textId="77777777" w:rsidR="005103BD" w:rsidRPr="00D20CE4" w:rsidRDefault="005103BD" w:rsidP="00226358">
            <w:pPr>
              <w:suppressAutoHyphens/>
            </w:pPr>
            <w:r w:rsidRPr="001F05A9">
              <w:t xml:space="preserve">Рекомендуемые источники: </w:t>
            </w:r>
          </w:p>
          <w:p w14:paraId="02B9EBDD" w14:textId="77777777"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319A25AC" w14:textId="77777777" w:rsidR="005103BD" w:rsidRPr="00D20CE4" w:rsidRDefault="005103BD" w:rsidP="00226358">
            <w:pPr>
              <w:suppressAutoHyphens/>
            </w:pPr>
          </w:p>
        </w:tc>
        <w:tc>
          <w:tcPr>
            <w:tcW w:w="1417" w:type="pct"/>
          </w:tcPr>
          <w:p w14:paraId="01A40DA9" w14:textId="77777777" w:rsidR="005103BD" w:rsidRPr="001F05A9" w:rsidRDefault="005103BD" w:rsidP="00226358">
            <w:pPr>
              <w:suppressAutoHyphens/>
              <w:rPr>
                <w:color w:val="FF0000"/>
              </w:rPr>
            </w:pPr>
            <w:r w:rsidRPr="001F05A9">
              <w:lastRenderedPageBreak/>
              <w:t xml:space="preserve">Выполнение домашних заданий в </w:t>
            </w:r>
            <w:r w:rsidRPr="001F05A9">
              <w:lastRenderedPageBreak/>
              <w:t>рекомендованных учебниках, учебных пособиях.</w:t>
            </w:r>
          </w:p>
          <w:p w14:paraId="0DACAC2B" w14:textId="77777777" w:rsidR="005103BD" w:rsidRPr="001F05A9" w:rsidRDefault="005103BD" w:rsidP="00226358">
            <w:pPr>
              <w:suppressAutoHyphens/>
            </w:pPr>
            <w:r w:rsidRPr="001F05A9">
              <w:t>Работа с использованием  Интернет-ресурсов для подготовки:</w:t>
            </w:r>
          </w:p>
          <w:p w14:paraId="3455A1B3" w14:textId="77777777" w:rsidR="005103BD" w:rsidRPr="001F05A9" w:rsidRDefault="005103BD" w:rsidP="00226358">
            <w:pPr>
              <w:suppressAutoHyphens/>
            </w:pPr>
            <w:r w:rsidRPr="001F05A9">
              <w:t>а) PowerPoint презентаций;</w:t>
            </w:r>
          </w:p>
          <w:p w14:paraId="54291838" w14:textId="77777777" w:rsidR="005103BD" w:rsidRPr="001F05A9" w:rsidRDefault="005103BD" w:rsidP="00226358">
            <w:pPr>
              <w:suppressAutoHyphens/>
            </w:pPr>
            <w:r w:rsidRPr="001F05A9">
              <w:t>б) ролевых игр.</w:t>
            </w:r>
          </w:p>
          <w:p w14:paraId="479309C7" w14:textId="77777777" w:rsidR="005103BD" w:rsidRPr="001F05A9" w:rsidRDefault="005103BD" w:rsidP="00226358">
            <w:pPr>
              <w:suppressAutoHyphens/>
              <w:rPr>
                <w:b/>
              </w:rPr>
            </w:pPr>
            <w:r w:rsidRPr="001F05A9">
              <w:t>Подготовка к тестовому контролю.</w:t>
            </w:r>
          </w:p>
        </w:tc>
      </w:tr>
      <w:tr w:rsidR="005103BD" w:rsidRPr="001F05A9" w14:paraId="61CC164D" w14:textId="77777777" w:rsidTr="00226358">
        <w:trPr>
          <w:jc w:val="center"/>
        </w:trPr>
        <w:tc>
          <w:tcPr>
            <w:tcW w:w="1209" w:type="pct"/>
          </w:tcPr>
          <w:p w14:paraId="44F8251F" w14:textId="77777777" w:rsidR="005103BD" w:rsidRPr="001F05A9" w:rsidRDefault="005103BD" w:rsidP="00226358">
            <w:pPr>
              <w:ind w:left="-31"/>
              <w:rPr>
                <w:rFonts w:eastAsia="Calibri"/>
                <w:sz w:val="22"/>
                <w:szCs w:val="22"/>
                <w:lang w:eastAsia="en-US"/>
              </w:rPr>
            </w:pPr>
            <w:r w:rsidRPr="001F05A9">
              <w:rPr>
                <w:rFonts w:eastAsia="Calibri"/>
                <w:sz w:val="22"/>
                <w:szCs w:val="22"/>
                <w:lang w:eastAsia="en-US"/>
              </w:rPr>
              <w:lastRenderedPageBreak/>
              <w:t xml:space="preserve">Тема 2. </w:t>
            </w:r>
            <w:r>
              <w:rPr>
                <w:rFonts w:eastAsia="Calibri"/>
                <w:sz w:val="22"/>
                <w:szCs w:val="22"/>
                <w:lang w:eastAsia="en-US"/>
              </w:rPr>
              <w:t>Проблемы и приори</w:t>
            </w:r>
            <w:r w:rsidRPr="00B815F1">
              <w:rPr>
                <w:rFonts w:eastAsia="Calibri"/>
                <w:sz w:val="22"/>
                <w:szCs w:val="22"/>
                <w:lang w:eastAsia="en-US"/>
              </w:rPr>
              <w:t>теты совреме</w:t>
            </w:r>
            <w:r>
              <w:rPr>
                <w:rFonts w:eastAsia="Calibri"/>
                <w:sz w:val="22"/>
                <w:szCs w:val="22"/>
                <w:lang w:eastAsia="en-US"/>
              </w:rPr>
              <w:t>нной моло-дежи. Планирование об</w:t>
            </w:r>
            <w:r w:rsidRPr="00B815F1">
              <w:rPr>
                <w:rFonts w:eastAsia="Calibri"/>
                <w:sz w:val="22"/>
                <w:szCs w:val="22"/>
                <w:lang w:eastAsia="en-US"/>
              </w:rPr>
              <w:t>разования и карьеры.</w:t>
            </w:r>
          </w:p>
          <w:p w14:paraId="7EB4E48F" w14:textId="77777777" w:rsidR="005103BD" w:rsidRPr="001F05A9" w:rsidRDefault="005103BD" w:rsidP="00226358">
            <w:pPr>
              <w:ind w:left="-31"/>
              <w:rPr>
                <w:rFonts w:eastAsia="Calibri"/>
                <w:sz w:val="22"/>
                <w:szCs w:val="22"/>
                <w:lang w:eastAsia="en-US"/>
              </w:rPr>
            </w:pPr>
          </w:p>
        </w:tc>
        <w:tc>
          <w:tcPr>
            <w:tcW w:w="2374" w:type="pct"/>
          </w:tcPr>
          <w:p w14:paraId="7CB13B08" w14:textId="77777777" w:rsidR="005103BD" w:rsidRDefault="005103BD" w:rsidP="00226358">
            <w:r>
              <w:t>- Классовое неравенство и уровень образования.</w:t>
            </w:r>
          </w:p>
          <w:p w14:paraId="36329020" w14:textId="77777777" w:rsidR="005103BD" w:rsidRDefault="005103BD" w:rsidP="00226358">
            <w:r>
              <w:t>- Британская система образования.</w:t>
            </w:r>
          </w:p>
          <w:p w14:paraId="4CCFFCF5" w14:textId="77777777" w:rsidR="005103BD" w:rsidRDefault="005103BD" w:rsidP="00226358">
            <w:r>
              <w:t>- Образование и заработок.</w:t>
            </w:r>
          </w:p>
          <w:p w14:paraId="62281AF8" w14:textId="77777777" w:rsidR="005103BD" w:rsidRDefault="005103BD" w:rsidP="00226358">
            <w:r>
              <w:t>- Социальное происхождение и ре-шения о получении образования.</w:t>
            </w:r>
          </w:p>
          <w:p w14:paraId="379F7F60" w14:textId="77777777" w:rsidR="005103BD" w:rsidRPr="00D20CE4" w:rsidRDefault="005103BD" w:rsidP="00226358">
            <w:r w:rsidRPr="001F05A9">
              <w:t xml:space="preserve">Рекомендуемые источники: </w:t>
            </w:r>
          </w:p>
          <w:p w14:paraId="7CE65333" w14:textId="77777777"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2B12B6C0" w14:textId="77777777" w:rsidR="005103BD" w:rsidRPr="00004DE4" w:rsidRDefault="005103BD" w:rsidP="00226358">
            <w:pPr>
              <w:rPr>
                <w:lang w:val="en-US"/>
              </w:rPr>
            </w:pPr>
          </w:p>
        </w:tc>
        <w:tc>
          <w:tcPr>
            <w:tcW w:w="1417" w:type="pct"/>
          </w:tcPr>
          <w:p w14:paraId="07F9BAE5" w14:textId="77777777" w:rsidR="005103BD" w:rsidRPr="001F05A9" w:rsidRDefault="005103BD" w:rsidP="00226358">
            <w:pPr>
              <w:keepNext/>
              <w:jc w:val="both"/>
            </w:pPr>
            <w:r w:rsidRPr="001F05A9">
              <w:t>Выполнение заданий в рекомендованных учебниках, учебных пособиях.</w:t>
            </w:r>
          </w:p>
          <w:p w14:paraId="1283A030" w14:textId="77777777" w:rsidR="005103BD" w:rsidRPr="001F05A9" w:rsidRDefault="005103BD" w:rsidP="00226358">
            <w:pPr>
              <w:keepNext/>
              <w:jc w:val="both"/>
            </w:pPr>
            <w:r w:rsidRPr="001F05A9">
              <w:t>Работа с использованием аутентичных профессионально-</w:t>
            </w:r>
          </w:p>
          <w:p w14:paraId="5EA4FF5E" w14:textId="77777777" w:rsidR="005103BD" w:rsidRPr="001F05A9" w:rsidRDefault="005103BD" w:rsidP="00226358">
            <w:pPr>
              <w:keepNext/>
              <w:jc w:val="both"/>
            </w:pPr>
            <w:r w:rsidRPr="001F05A9">
              <w:t>ориентированных источников информации, в том числе и с Интернет-ресурсами для подготовки:</w:t>
            </w:r>
          </w:p>
          <w:p w14:paraId="7AE5A03F" w14:textId="77777777" w:rsidR="005103BD" w:rsidRPr="001F05A9" w:rsidRDefault="005103BD" w:rsidP="00226358">
            <w:pPr>
              <w:keepNext/>
            </w:pPr>
            <w:r w:rsidRPr="001F05A9">
              <w:t>а) Power Point презентаций;</w:t>
            </w:r>
          </w:p>
          <w:p w14:paraId="56418EB1" w14:textId="77777777" w:rsidR="005103BD" w:rsidRPr="001F05A9" w:rsidRDefault="005103BD" w:rsidP="00226358">
            <w:pPr>
              <w:keepNext/>
            </w:pPr>
            <w:r w:rsidRPr="001F05A9">
              <w:t>б) ролевых игр.</w:t>
            </w:r>
          </w:p>
          <w:p w14:paraId="2C0BF53E" w14:textId="77777777" w:rsidR="005103BD" w:rsidRPr="001F05A9" w:rsidRDefault="005103BD" w:rsidP="00226358">
            <w:pPr>
              <w:keepNext/>
              <w:jc w:val="both"/>
            </w:pPr>
            <w:r w:rsidRPr="001F05A9">
              <w:t>Подготовка к тестовому контролю.</w:t>
            </w:r>
          </w:p>
        </w:tc>
      </w:tr>
      <w:tr w:rsidR="005103BD" w:rsidRPr="001F05A9" w14:paraId="55D15EBB" w14:textId="77777777" w:rsidTr="00226358">
        <w:trPr>
          <w:jc w:val="center"/>
        </w:trPr>
        <w:tc>
          <w:tcPr>
            <w:tcW w:w="1209" w:type="pct"/>
          </w:tcPr>
          <w:p w14:paraId="6D806C73" w14:textId="77777777" w:rsidR="005103BD" w:rsidRPr="001F05A9" w:rsidRDefault="005103BD" w:rsidP="00226358">
            <w:pPr>
              <w:ind w:left="-31"/>
              <w:rPr>
                <w:rFonts w:eastAsia="Calibri"/>
                <w:sz w:val="22"/>
                <w:szCs w:val="22"/>
                <w:lang w:eastAsia="en-US"/>
              </w:rPr>
            </w:pPr>
            <w:r w:rsidRPr="001F05A9">
              <w:rPr>
                <w:sz w:val="22"/>
                <w:szCs w:val="22"/>
              </w:rPr>
              <w:t xml:space="preserve">Тема 3. </w:t>
            </w:r>
            <w:r w:rsidRPr="0066636C">
              <w:rPr>
                <w:sz w:val="22"/>
                <w:szCs w:val="22"/>
              </w:rPr>
              <w:t>Спрос и предложение. Ценообразование. Ре-клама.</w:t>
            </w:r>
          </w:p>
          <w:p w14:paraId="72CD67DE" w14:textId="77777777" w:rsidR="005103BD" w:rsidRPr="001F05A9" w:rsidRDefault="005103BD" w:rsidP="00226358">
            <w:pPr>
              <w:ind w:left="-31"/>
              <w:rPr>
                <w:rFonts w:eastAsia="Calibri"/>
                <w:sz w:val="22"/>
                <w:szCs w:val="22"/>
                <w:lang w:eastAsia="en-US"/>
              </w:rPr>
            </w:pPr>
          </w:p>
        </w:tc>
        <w:tc>
          <w:tcPr>
            <w:tcW w:w="2374" w:type="pct"/>
          </w:tcPr>
          <w:p w14:paraId="4D16A5A9" w14:textId="77777777" w:rsidR="005103BD" w:rsidRPr="001F05A9" w:rsidRDefault="005103BD" w:rsidP="00226358">
            <w:r>
              <w:t>1</w:t>
            </w:r>
            <w:r w:rsidRPr="001F05A9">
              <w:t>. Как повысить продажи.</w:t>
            </w:r>
          </w:p>
          <w:p w14:paraId="78DE2187" w14:textId="77777777" w:rsidR="005103BD" w:rsidRPr="001F05A9" w:rsidRDefault="005103BD" w:rsidP="00226358">
            <w:r>
              <w:t>2</w:t>
            </w:r>
            <w:r w:rsidRPr="001F05A9">
              <w:t>. Как удержать покупателей.</w:t>
            </w:r>
          </w:p>
          <w:p w14:paraId="7CB92FC6" w14:textId="77777777" w:rsidR="005103BD" w:rsidRPr="00D20CE4" w:rsidRDefault="005103BD" w:rsidP="00226358">
            <w:r w:rsidRPr="001F05A9">
              <w:t xml:space="preserve">Рекомендуемые источники: </w:t>
            </w:r>
          </w:p>
          <w:p w14:paraId="676AC952" w14:textId="77777777" w:rsidR="005103BD" w:rsidRPr="00004DE4" w:rsidRDefault="005103BD" w:rsidP="00226358">
            <w:pPr>
              <w:rPr>
                <w:lang w:val="en-US"/>
              </w:rPr>
            </w:pPr>
            <w:r w:rsidRPr="00004DE4">
              <w:rPr>
                <w:lang w:val="en-US"/>
              </w:rPr>
              <w:t>п.7 [1]-[4], п.8 [1]-[3], [6]-[8].</w:t>
            </w:r>
          </w:p>
        </w:tc>
        <w:tc>
          <w:tcPr>
            <w:tcW w:w="1417" w:type="pct"/>
          </w:tcPr>
          <w:p w14:paraId="06BA3B84" w14:textId="77777777" w:rsidR="005103BD" w:rsidRPr="001F05A9" w:rsidRDefault="005103BD" w:rsidP="00226358">
            <w:pPr>
              <w:keepNext/>
              <w:jc w:val="both"/>
            </w:pPr>
            <w:r w:rsidRPr="001F05A9">
              <w:t>Выполнение домашних заданий в рекомендованных учебниками, учебных пособиях.</w:t>
            </w:r>
          </w:p>
          <w:p w14:paraId="3189D992" w14:textId="77777777" w:rsidR="005103BD" w:rsidRPr="001F05A9" w:rsidRDefault="005103BD" w:rsidP="00226358">
            <w:pPr>
              <w:keepNext/>
              <w:jc w:val="both"/>
            </w:pPr>
            <w:r w:rsidRPr="001F05A9">
              <w:t>Работа с учебной и справочной литературой.</w:t>
            </w:r>
          </w:p>
          <w:p w14:paraId="106C8CBC" w14:textId="77777777" w:rsidR="005103BD" w:rsidRPr="001F05A9" w:rsidRDefault="005103BD" w:rsidP="00226358">
            <w:pPr>
              <w:keepNext/>
            </w:pPr>
            <w:r w:rsidRPr="001F05A9">
              <w:t>Работа с использованием оригинальных профессионально-</w:t>
            </w:r>
          </w:p>
          <w:p w14:paraId="2F5FC1D8" w14:textId="77777777" w:rsidR="005103BD" w:rsidRPr="001F05A9" w:rsidRDefault="005103BD" w:rsidP="00226358">
            <w:pPr>
              <w:keepNext/>
            </w:pPr>
            <w:r w:rsidRPr="001F05A9">
              <w:t>ориентированных источников информации, в том числе и с Интернет-ресурсами для подготовки:</w:t>
            </w:r>
          </w:p>
          <w:p w14:paraId="079C4221" w14:textId="77777777" w:rsidR="005103BD" w:rsidRPr="001F05A9" w:rsidRDefault="005103BD" w:rsidP="00226358">
            <w:pPr>
              <w:keepNext/>
            </w:pPr>
            <w:r w:rsidRPr="001F05A9">
              <w:t>а) PowerPoint презентаций;</w:t>
            </w:r>
          </w:p>
          <w:p w14:paraId="10A1AA7B" w14:textId="77777777" w:rsidR="005103BD" w:rsidRPr="001F05A9" w:rsidRDefault="005103BD" w:rsidP="00226358">
            <w:pPr>
              <w:keepNext/>
            </w:pPr>
            <w:r w:rsidRPr="001F05A9">
              <w:t>б) ролевых игр и ситуативных заданий.</w:t>
            </w:r>
          </w:p>
          <w:p w14:paraId="2515F6E5" w14:textId="77777777" w:rsidR="005103BD" w:rsidRPr="001F05A9" w:rsidRDefault="005103BD" w:rsidP="00226358">
            <w:pPr>
              <w:keepNext/>
            </w:pPr>
            <w:r w:rsidRPr="001F05A9">
              <w:t>Подготовка к кейс-анализу.</w:t>
            </w:r>
          </w:p>
          <w:p w14:paraId="56AD6A3C" w14:textId="77777777" w:rsidR="005103BD" w:rsidRPr="001F05A9" w:rsidRDefault="005103BD" w:rsidP="00226358">
            <w:pPr>
              <w:keepNext/>
            </w:pPr>
            <w:r w:rsidRPr="001F05A9">
              <w:t>Подготовка к тестовому контролю.</w:t>
            </w:r>
          </w:p>
        </w:tc>
      </w:tr>
      <w:tr w:rsidR="005103BD" w:rsidRPr="001F05A9" w14:paraId="00F56FAA" w14:textId="77777777" w:rsidTr="00226358">
        <w:trPr>
          <w:jc w:val="center"/>
        </w:trPr>
        <w:tc>
          <w:tcPr>
            <w:tcW w:w="1209" w:type="pct"/>
          </w:tcPr>
          <w:p w14:paraId="5C2C0B17" w14:textId="77777777" w:rsidR="005103BD" w:rsidRPr="001F05A9" w:rsidRDefault="005103BD" w:rsidP="00226358">
            <w:pPr>
              <w:rPr>
                <w:rFonts w:eastAsia="Calibri"/>
                <w:sz w:val="22"/>
                <w:szCs w:val="22"/>
                <w:lang w:eastAsia="en-US"/>
              </w:rPr>
            </w:pPr>
            <w:r w:rsidRPr="001F05A9">
              <w:rPr>
                <w:rFonts w:eastAsia="Calibri"/>
                <w:sz w:val="22"/>
                <w:szCs w:val="22"/>
                <w:lang w:eastAsia="en-US"/>
              </w:rPr>
              <w:t>Тема 4.</w:t>
            </w:r>
          </w:p>
          <w:p w14:paraId="20B2656C" w14:textId="77777777" w:rsidR="005103BD" w:rsidRPr="001F05A9" w:rsidRDefault="005103BD" w:rsidP="00226358">
            <w:pPr>
              <w:ind w:left="-31"/>
              <w:rPr>
                <w:rFonts w:eastAsia="Calibri"/>
                <w:sz w:val="22"/>
                <w:szCs w:val="22"/>
                <w:lang w:eastAsia="en-US"/>
              </w:rPr>
            </w:pPr>
            <w:r w:rsidRPr="0066636C">
              <w:rPr>
                <w:rFonts w:eastAsia="Calibri"/>
                <w:sz w:val="22"/>
                <w:szCs w:val="22"/>
                <w:lang w:eastAsia="en-US"/>
              </w:rPr>
              <w:t>Рынок труда, занятость и заработная плата.</w:t>
            </w:r>
          </w:p>
        </w:tc>
        <w:tc>
          <w:tcPr>
            <w:tcW w:w="2374" w:type="pct"/>
          </w:tcPr>
          <w:p w14:paraId="76E9A192" w14:textId="77777777" w:rsidR="005103BD" w:rsidRDefault="005103BD" w:rsidP="00226358">
            <w:pPr>
              <w:jc w:val="both"/>
            </w:pPr>
            <w:r>
              <w:t>- Доход разных категорий населения.</w:t>
            </w:r>
          </w:p>
          <w:p w14:paraId="7BE846DC" w14:textId="77777777" w:rsidR="005103BD" w:rsidRDefault="005103BD" w:rsidP="00226358">
            <w:pPr>
              <w:jc w:val="both"/>
            </w:pPr>
            <w:r>
              <w:t>- Социальное обеспечение.</w:t>
            </w:r>
          </w:p>
          <w:p w14:paraId="18F36A9F" w14:textId="77777777" w:rsidR="005103BD" w:rsidRDefault="005103BD" w:rsidP="00226358">
            <w:pPr>
              <w:jc w:val="both"/>
            </w:pPr>
            <w:r>
              <w:t xml:space="preserve">- Занятость в России по сравнению с </w:t>
            </w:r>
            <w:r>
              <w:lastRenderedPageBreak/>
              <w:t>другими странами</w:t>
            </w:r>
          </w:p>
          <w:p w14:paraId="4D4E239D" w14:textId="77777777" w:rsidR="005103BD" w:rsidRDefault="005103BD" w:rsidP="00226358">
            <w:pPr>
              <w:jc w:val="both"/>
            </w:pPr>
            <w:r>
              <w:t>- Уровень доходов домашних хозяйств в странах изучаемого языка по сравнению с РФ</w:t>
            </w:r>
          </w:p>
          <w:p w14:paraId="49B90D4F" w14:textId="77777777"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5B407048" w14:textId="77777777" w:rsidR="005103BD" w:rsidRPr="001F05A9" w:rsidRDefault="005103BD" w:rsidP="00226358">
            <w:pPr>
              <w:keepNext/>
            </w:pPr>
          </w:p>
        </w:tc>
        <w:tc>
          <w:tcPr>
            <w:tcW w:w="1417" w:type="pct"/>
          </w:tcPr>
          <w:p w14:paraId="5220592A" w14:textId="77777777" w:rsidR="005103BD" w:rsidRPr="001F05A9" w:rsidRDefault="005103BD" w:rsidP="00226358">
            <w:pPr>
              <w:jc w:val="both"/>
            </w:pPr>
            <w:r w:rsidRPr="001F05A9">
              <w:lastRenderedPageBreak/>
              <w:t xml:space="preserve">Выполнение домашних заданий в рекомендованных </w:t>
            </w:r>
            <w:r w:rsidRPr="001F05A9">
              <w:lastRenderedPageBreak/>
              <w:t>учебниках и учебных пособиях.</w:t>
            </w:r>
          </w:p>
          <w:p w14:paraId="3E098663" w14:textId="77777777" w:rsidR="005103BD" w:rsidRPr="001F05A9" w:rsidRDefault="005103BD" w:rsidP="00226358">
            <w:pPr>
              <w:jc w:val="both"/>
            </w:pPr>
            <w:r w:rsidRPr="001F05A9">
              <w:t>Работа с учебной и справочной литературой.</w:t>
            </w:r>
          </w:p>
          <w:p w14:paraId="0E754D8C" w14:textId="77777777" w:rsidR="005103BD" w:rsidRPr="001F05A9" w:rsidRDefault="005103BD" w:rsidP="00226358">
            <w:pPr>
              <w:jc w:val="both"/>
            </w:pPr>
            <w:r w:rsidRPr="001F05A9">
              <w:t>Работа с использованием аутентичных профессионально-</w:t>
            </w:r>
          </w:p>
          <w:p w14:paraId="452CB592" w14:textId="77777777"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14:paraId="5F3E8757" w14:textId="77777777" w:rsidR="005103BD" w:rsidRPr="001F05A9" w:rsidRDefault="005103BD" w:rsidP="00226358">
            <w:r w:rsidRPr="001F05A9">
              <w:t>а) PowerPoint презентаций;</w:t>
            </w:r>
          </w:p>
          <w:p w14:paraId="7CDB049F" w14:textId="77777777" w:rsidR="005103BD" w:rsidRPr="001F05A9" w:rsidRDefault="005103BD" w:rsidP="00226358">
            <w:r w:rsidRPr="001F05A9">
              <w:t>б) ролевых игр.</w:t>
            </w:r>
          </w:p>
          <w:p w14:paraId="794D36CD" w14:textId="77777777" w:rsidR="005103BD" w:rsidRPr="001F05A9" w:rsidRDefault="005103BD" w:rsidP="00226358">
            <w:pPr>
              <w:jc w:val="both"/>
            </w:pPr>
            <w:r w:rsidRPr="001F05A9">
              <w:t>Подготовка к кейс-анализу.</w:t>
            </w:r>
          </w:p>
          <w:p w14:paraId="223C5E2C" w14:textId="77777777" w:rsidR="005103BD" w:rsidRPr="001F05A9" w:rsidRDefault="005103BD" w:rsidP="00226358">
            <w:pPr>
              <w:jc w:val="both"/>
            </w:pPr>
            <w:r w:rsidRPr="001F05A9">
              <w:t>Подготовка к тестовому контролю.</w:t>
            </w:r>
          </w:p>
        </w:tc>
      </w:tr>
      <w:tr w:rsidR="005103BD" w:rsidRPr="001F05A9" w14:paraId="36515CEB" w14:textId="77777777" w:rsidTr="00226358">
        <w:trPr>
          <w:jc w:val="center"/>
        </w:trPr>
        <w:tc>
          <w:tcPr>
            <w:tcW w:w="1209" w:type="pct"/>
          </w:tcPr>
          <w:p w14:paraId="62C990A4" w14:textId="77777777" w:rsidR="005103BD" w:rsidRPr="001F05A9" w:rsidRDefault="005103BD" w:rsidP="00226358">
            <w:pPr>
              <w:ind w:left="-31"/>
              <w:rPr>
                <w:rFonts w:eastAsia="Calibri"/>
                <w:sz w:val="22"/>
                <w:szCs w:val="22"/>
                <w:lang w:eastAsia="en-US"/>
              </w:rPr>
            </w:pPr>
            <w:r w:rsidRPr="001F05A9">
              <w:rPr>
                <w:rFonts w:eastAsia="Calibri"/>
                <w:sz w:val="22"/>
                <w:szCs w:val="22"/>
                <w:lang w:eastAsia="en-US"/>
              </w:rPr>
              <w:lastRenderedPageBreak/>
              <w:t>Тема 5.</w:t>
            </w:r>
          </w:p>
          <w:p w14:paraId="69BED325" w14:textId="77777777" w:rsidR="005103BD" w:rsidRPr="001F05A9" w:rsidRDefault="005103BD" w:rsidP="00226358">
            <w:pPr>
              <w:ind w:left="-31"/>
              <w:rPr>
                <w:rFonts w:eastAsia="Calibri"/>
                <w:sz w:val="22"/>
                <w:szCs w:val="22"/>
                <w:lang w:eastAsia="en-US"/>
              </w:rPr>
            </w:pPr>
            <w:r>
              <w:rPr>
                <w:rFonts w:eastAsia="Calibri"/>
                <w:sz w:val="22"/>
                <w:szCs w:val="22"/>
                <w:lang w:eastAsia="en-US"/>
              </w:rPr>
              <w:t>Культура общения. Кон</w:t>
            </w:r>
            <w:r w:rsidRPr="0067694E">
              <w:rPr>
                <w:rFonts w:eastAsia="Calibri"/>
                <w:sz w:val="22"/>
                <w:szCs w:val="22"/>
                <w:lang w:eastAsia="en-US"/>
              </w:rPr>
              <w:t>такты в ситуациях делового общения.</w:t>
            </w:r>
          </w:p>
        </w:tc>
        <w:tc>
          <w:tcPr>
            <w:tcW w:w="2374" w:type="pct"/>
          </w:tcPr>
          <w:p w14:paraId="58B72980" w14:textId="77777777" w:rsidR="005103BD" w:rsidRPr="001F05A9" w:rsidRDefault="005103BD" w:rsidP="00226358">
            <w:pPr>
              <w:keepNext/>
            </w:pPr>
            <w:r w:rsidRPr="001F05A9">
              <w:t xml:space="preserve">1. </w:t>
            </w:r>
            <w:r w:rsidRPr="0067694E">
              <w:t>Кросс-культурные особенности делового этикета</w:t>
            </w:r>
          </w:p>
          <w:p w14:paraId="05C00565" w14:textId="77777777" w:rsidR="005103BD" w:rsidRPr="0067694E" w:rsidRDefault="005103BD" w:rsidP="00226358">
            <w:pPr>
              <w:jc w:val="both"/>
            </w:pPr>
            <w:r w:rsidRPr="001F05A9">
              <w:t>Рекомендуемые источники:</w:t>
            </w:r>
          </w:p>
          <w:p w14:paraId="329BAAC4" w14:textId="77777777" w:rsidR="005103BD" w:rsidRPr="001F05A9" w:rsidRDefault="005103BD" w:rsidP="00226358">
            <w:pPr>
              <w:jc w:val="both"/>
              <w:rPr>
                <w:snapToGrid w:val="0"/>
              </w:rPr>
            </w:pPr>
            <w:r w:rsidRPr="001F05A9">
              <w:t xml:space="preserve"> </w:t>
            </w: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18F2E817" w14:textId="77777777" w:rsidR="005103BD" w:rsidRPr="0067694E" w:rsidRDefault="005103BD" w:rsidP="00226358">
            <w:pPr>
              <w:keepNext/>
            </w:pPr>
          </w:p>
          <w:p w14:paraId="39BE6763" w14:textId="77777777" w:rsidR="005103BD" w:rsidRPr="0067694E" w:rsidRDefault="005103BD" w:rsidP="00226358">
            <w:pPr>
              <w:keepNext/>
            </w:pPr>
          </w:p>
        </w:tc>
        <w:tc>
          <w:tcPr>
            <w:tcW w:w="1417" w:type="pct"/>
          </w:tcPr>
          <w:p w14:paraId="5891212C" w14:textId="77777777" w:rsidR="005103BD" w:rsidRPr="001F05A9" w:rsidRDefault="005103BD" w:rsidP="00226358">
            <w:pPr>
              <w:jc w:val="both"/>
            </w:pPr>
            <w:r w:rsidRPr="001F05A9">
              <w:t>Выполнение заданий, рекомендованных учебниками и учебными пособиями.</w:t>
            </w:r>
          </w:p>
          <w:p w14:paraId="52B27784" w14:textId="77777777" w:rsidR="005103BD" w:rsidRPr="001F05A9" w:rsidRDefault="005103BD" w:rsidP="00226358">
            <w:pPr>
              <w:jc w:val="both"/>
            </w:pPr>
            <w:r w:rsidRPr="001F05A9">
              <w:t>Работа с учебной и справочной литературой.</w:t>
            </w:r>
          </w:p>
          <w:p w14:paraId="239FD753" w14:textId="77777777" w:rsidR="005103BD" w:rsidRPr="001F05A9" w:rsidRDefault="005103BD" w:rsidP="00226358">
            <w:pPr>
              <w:jc w:val="both"/>
            </w:pPr>
            <w:r w:rsidRPr="001F05A9">
              <w:t>Работа с использованием аутентичных профессионально-</w:t>
            </w:r>
          </w:p>
          <w:p w14:paraId="461452DC" w14:textId="77777777"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14:paraId="14BB953F" w14:textId="77777777" w:rsidR="005103BD" w:rsidRPr="001F05A9" w:rsidRDefault="005103BD" w:rsidP="00226358">
            <w:r w:rsidRPr="001F05A9">
              <w:t>а) PowerPoint презентаций;</w:t>
            </w:r>
          </w:p>
          <w:p w14:paraId="7B5944C2" w14:textId="77777777" w:rsidR="005103BD" w:rsidRPr="0087622C" w:rsidRDefault="005103BD" w:rsidP="00226358">
            <w:pPr>
              <w:jc w:val="both"/>
            </w:pPr>
            <w:r w:rsidRPr="001F05A9">
              <w:t>б) ролевых игр</w:t>
            </w:r>
            <w:r w:rsidRPr="0087622C">
              <w:t>.</w:t>
            </w:r>
          </w:p>
          <w:p w14:paraId="2AAFD37E" w14:textId="77777777" w:rsidR="005103BD" w:rsidRPr="001F05A9" w:rsidRDefault="005103BD" w:rsidP="00226358">
            <w:pPr>
              <w:jc w:val="both"/>
            </w:pPr>
            <w:r w:rsidRPr="001F05A9">
              <w:t>Подготовка к тестовому контролю.</w:t>
            </w:r>
          </w:p>
        </w:tc>
      </w:tr>
      <w:tr w:rsidR="005103BD" w:rsidRPr="001F05A9" w14:paraId="12869F2F" w14:textId="77777777" w:rsidTr="00226358">
        <w:trPr>
          <w:jc w:val="center"/>
        </w:trPr>
        <w:tc>
          <w:tcPr>
            <w:tcW w:w="1209" w:type="pct"/>
          </w:tcPr>
          <w:p w14:paraId="6A667C89" w14:textId="77777777" w:rsidR="005103BD" w:rsidRPr="001F05A9" w:rsidRDefault="005103BD" w:rsidP="00226358">
            <w:pPr>
              <w:rPr>
                <w:rFonts w:eastAsia="Calibri"/>
                <w:sz w:val="22"/>
                <w:szCs w:val="22"/>
                <w:lang w:eastAsia="en-US"/>
              </w:rPr>
            </w:pPr>
            <w:r w:rsidRPr="001F05A9">
              <w:rPr>
                <w:rFonts w:eastAsia="Calibri"/>
                <w:sz w:val="22"/>
                <w:szCs w:val="22"/>
                <w:lang w:eastAsia="en-US"/>
              </w:rPr>
              <w:t>Тема 6.</w:t>
            </w:r>
          </w:p>
          <w:p w14:paraId="78C47373" w14:textId="77777777" w:rsidR="005103BD" w:rsidRPr="001F05A9" w:rsidRDefault="005103BD" w:rsidP="00226358">
            <w:pPr>
              <w:ind w:left="-31"/>
              <w:rPr>
                <w:rFonts w:eastAsia="Calibri"/>
                <w:sz w:val="22"/>
                <w:szCs w:val="22"/>
                <w:lang w:eastAsia="en-US"/>
              </w:rPr>
            </w:pPr>
            <w:r w:rsidRPr="0067694E">
              <w:rPr>
                <w:rFonts w:eastAsia="Calibri"/>
                <w:sz w:val="22"/>
                <w:szCs w:val="22"/>
                <w:lang w:eastAsia="en-US"/>
              </w:rPr>
              <w:t>Рынки. Монополия. Конкуренция.</w:t>
            </w:r>
          </w:p>
        </w:tc>
        <w:tc>
          <w:tcPr>
            <w:tcW w:w="2374" w:type="pct"/>
          </w:tcPr>
          <w:p w14:paraId="238E0142" w14:textId="77777777" w:rsidR="005103BD" w:rsidRDefault="005103BD" w:rsidP="00226358">
            <w:pPr>
              <w:keepNext/>
            </w:pPr>
            <w:r w:rsidRPr="001F05A9">
              <w:t xml:space="preserve">1. </w:t>
            </w:r>
            <w:r>
              <w:t>- Антимонопольное регулирование в разных странах</w:t>
            </w:r>
          </w:p>
          <w:p w14:paraId="19D30BD5" w14:textId="77777777" w:rsidR="005103BD" w:rsidRDefault="005103BD" w:rsidP="00226358">
            <w:pPr>
              <w:keepNext/>
            </w:pPr>
            <w:r>
              <w:t>- Конкуренция в разных странах.</w:t>
            </w:r>
          </w:p>
          <w:p w14:paraId="5079AF76" w14:textId="77777777" w:rsidR="005103BD" w:rsidRPr="001F05A9" w:rsidRDefault="005103BD" w:rsidP="00226358">
            <w:pPr>
              <w:keepNext/>
            </w:pPr>
            <w:r>
              <w:t>- Факторы, влияющие на ценообра-зование</w:t>
            </w:r>
          </w:p>
          <w:p w14:paraId="674D2DD6" w14:textId="77777777" w:rsidR="005103BD" w:rsidRPr="00236898" w:rsidRDefault="005103BD" w:rsidP="00226358">
            <w:pPr>
              <w:keepNext/>
            </w:pPr>
            <w:r w:rsidRPr="001F05A9">
              <w:t>Рекомендуемые источники:</w:t>
            </w:r>
          </w:p>
          <w:p w14:paraId="16E46122" w14:textId="77777777" w:rsidR="005103BD" w:rsidRPr="001F05A9" w:rsidRDefault="005103BD" w:rsidP="00226358">
            <w:pPr>
              <w:jc w:val="both"/>
              <w:rPr>
                <w:snapToGrid w:val="0"/>
              </w:rPr>
            </w:pPr>
            <w:r w:rsidRPr="001F05A9">
              <w:t xml:space="preserve"> </w:t>
            </w: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526F0887" w14:textId="77777777" w:rsidR="005103BD" w:rsidRPr="001F05A9" w:rsidRDefault="005103BD" w:rsidP="00226358">
            <w:pPr>
              <w:keepNext/>
            </w:pPr>
          </w:p>
          <w:p w14:paraId="08A6FF35" w14:textId="77777777" w:rsidR="005103BD" w:rsidRPr="001F05A9" w:rsidRDefault="005103BD" w:rsidP="00226358">
            <w:pPr>
              <w:keepNext/>
            </w:pPr>
          </w:p>
        </w:tc>
        <w:tc>
          <w:tcPr>
            <w:tcW w:w="1417" w:type="pct"/>
          </w:tcPr>
          <w:p w14:paraId="099957C5" w14:textId="77777777" w:rsidR="005103BD" w:rsidRPr="001F05A9" w:rsidRDefault="005103BD" w:rsidP="00226358">
            <w:pPr>
              <w:jc w:val="both"/>
            </w:pPr>
            <w:r w:rsidRPr="001F05A9">
              <w:t>Выполнение домашних заданий в рекомендованных учебниках и учебных пособиях.</w:t>
            </w:r>
          </w:p>
          <w:p w14:paraId="5AC8C6EE" w14:textId="77777777" w:rsidR="005103BD" w:rsidRPr="001F05A9" w:rsidRDefault="005103BD" w:rsidP="00226358">
            <w:pPr>
              <w:jc w:val="both"/>
            </w:pPr>
            <w:r w:rsidRPr="001F05A9">
              <w:t>Работа с учебной и справочной литературой.</w:t>
            </w:r>
          </w:p>
          <w:p w14:paraId="6384724C" w14:textId="77777777" w:rsidR="005103BD" w:rsidRPr="001F05A9" w:rsidRDefault="005103BD" w:rsidP="00226358">
            <w:pPr>
              <w:jc w:val="both"/>
            </w:pPr>
            <w:r w:rsidRPr="001F05A9">
              <w:t>Работа с использованием оригинальных профессионально-</w:t>
            </w:r>
          </w:p>
          <w:p w14:paraId="6B21C5A4" w14:textId="77777777" w:rsidR="005103BD" w:rsidRPr="001F05A9" w:rsidRDefault="005103BD" w:rsidP="00226358">
            <w:pPr>
              <w:jc w:val="both"/>
            </w:pPr>
            <w:r w:rsidRPr="001F05A9">
              <w:t>ориентированных источников информации, в том числе и с Интернет-ресурсами для подготовки презентаций.</w:t>
            </w:r>
          </w:p>
          <w:p w14:paraId="09A82456" w14:textId="77777777" w:rsidR="005103BD" w:rsidRPr="001F05A9" w:rsidRDefault="005103BD" w:rsidP="00226358">
            <w:pPr>
              <w:jc w:val="both"/>
            </w:pPr>
            <w:r w:rsidRPr="001F05A9">
              <w:t xml:space="preserve">Подготовка к тестовому </w:t>
            </w:r>
            <w:r w:rsidRPr="001F05A9">
              <w:lastRenderedPageBreak/>
              <w:t>контролю.</w:t>
            </w:r>
          </w:p>
        </w:tc>
      </w:tr>
      <w:tr w:rsidR="005103BD" w:rsidRPr="001F05A9" w14:paraId="16ABE8A8" w14:textId="77777777" w:rsidTr="00226358">
        <w:trPr>
          <w:jc w:val="center"/>
        </w:trPr>
        <w:tc>
          <w:tcPr>
            <w:tcW w:w="1209" w:type="pct"/>
          </w:tcPr>
          <w:p w14:paraId="51957A6E" w14:textId="77777777" w:rsidR="005103BD" w:rsidRPr="001F05A9" w:rsidRDefault="005103BD" w:rsidP="00226358">
            <w:pPr>
              <w:ind w:left="-31"/>
              <w:rPr>
                <w:rFonts w:eastAsia="Calibri"/>
                <w:sz w:val="22"/>
                <w:szCs w:val="22"/>
                <w:lang w:eastAsia="en-US"/>
              </w:rPr>
            </w:pPr>
            <w:r w:rsidRPr="001F05A9">
              <w:rPr>
                <w:rFonts w:eastAsia="Calibri"/>
                <w:sz w:val="22"/>
                <w:szCs w:val="22"/>
                <w:lang w:eastAsia="en-US"/>
              </w:rPr>
              <w:lastRenderedPageBreak/>
              <w:t>Тема 7.</w:t>
            </w:r>
          </w:p>
          <w:p w14:paraId="6E86BC2E" w14:textId="77777777" w:rsidR="005103BD" w:rsidRPr="001F05A9" w:rsidRDefault="005103BD" w:rsidP="00226358">
            <w:pPr>
              <w:ind w:left="-31"/>
              <w:rPr>
                <w:rFonts w:eastAsia="Calibri"/>
                <w:sz w:val="22"/>
                <w:szCs w:val="22"/>
                <w:lang w:eastAsia="en-US"/>
              </w:rPr>
            </w:pPr>
            <w:r w:rsidRPr="00236898">
              <w:rPr>
                <w:rFonts w:eastAsia="Calibri"/>
                <w:sz w:val="22"/>
                <w:szCs w:val="22"/>
                <w:lang w:eastAsia="en-US"/>
              </w:rPr>
              <w:t>Экономиче</w:t>
            </w:r>
            <w:r>
              <w:rPr>
                <w:rFonts w:eastAsia="Calibri"/>
                <w:sz w:val="22"/>
                <w:szCs w:val="22"/>
                <w:lang w:eastAsia="en-US"/>
              </w:rPr>
              <w:t>ский рост. Экономические показа</w:t>
            </w:r>
            <w:r w:rsidRPr="00236898">
              <w:rPr>
                <w:rFonts w:eastAsia="Calibri"/>
                <w:sz w:val="22"/>
                <w:szCs w:val="22"/>
                <w:lang w:eastAsia="en-US"/>
              </w:rPr>
              <w:t>тели.</w:t>
            </w:r>
          </w:p>
        </w:tc>
        <w:tc>
          <w:tcPr>
            <w:tcW w:w="2374" w:type="pct"/>
          </w:tcPr>
          <w:p w14:paraId="41EE11F8" w14:textId="77777777" w:rsidR="005103BD" w:rsidRDefault="005103BD" w:rsidP="00226358">
            <w:pPr>
              <w:keepNext/>
            </w:pPr>
            <w:r w:rsidRPr="001F05A9">
              <w:t>1.</w:t>
            </w:r>
            <w:r>
              <w:t xml:space="preserve"> - Способы повышения эффективности и производительности</w:t>
            </w:r>
          </w:p>
          <w:p w14:paraId="6534283D" w14:textId="77777777" w:rsidR="005103BD" w:rsidRDefault="005103BD" w:rsidP="00226358">
            <w:pPr>
              <w:keepNext/>
            </w:pPr>
            <w:r>
              <w:t>- Тенденции современной экономики.</w:t>
            </w:r>
          </w:p>
          <w:p w14:paraId="1CF8A180" w14:textId="77777777" w:rsidR="005103BD" w:rsidRDefault="005103BD" w:rsidP="00226358">
            <w:pPr>
              <w:keepNext/>
            </w:pPr>
            <w:r>
              <w:t>- Экономические показатели.</w:t>
            </w:r>
          </w:p>
          <w:p w14:paraId="09587037" w14:textId="77777777" w:rsidR="005103BD" w:rsidRPr="001F05A9" w:rsidRDefault="005103BD" w:rsidP="00226358">
            <w:pPr>
              <w:keepNext/>
            </w:pPr>
            <w:r>
              <w:t>- Социальные последствия эконо-мического роста.</w:t>
            </w:r>
          </w:p>
          <w:p w14:paraId="20D590C0" w14:textId="77777777" w:rsidR="005103BD" w:rsidRPr="00D20CE4" w:rsidRDefault="005103BD" w:rsidP="00226358">
            <w:pPr>
              <w:keepNext/>
            </w:pPr>
            <w:r w:rsidRPr="001F05A9">
              <w:t xml:space="preserve">Рекомендуемые источники: </w:t>
            </w:r>
          </w:p>
          <w:p w14:paraId="3C1ED404" w14:textId="77777777"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05B87520" w14:textId="77777777" w:rsidR="005103BD" w:rsidRPr="001F05A9" w:rsidRDefault="005103BD" w:rsidP="00226358">
            <w:pPr>
              <w:keepNext/>
            </w:pPr>
          </w:p>
        </w:tc>
        <w:tc>
          <w:tcPr>
            <w:tcW w:w="1417" w:type="pct"/>
          </w:tcPr>
          <w:p w14:paraId="1071EDAC" w14:textId="77777777" w:rsidR="005103BD" w:rsidRPr="001F05A9" w:rsidRDefault="005103BD" w:rsidP="00226358">
            <w:pPr>
              <w:jc w:val="both"/>
            </w:pPr>
            <w:r w:rsidRPr="001F05A9">
              <w:t>Выполнение заданий в рекомендованных учебных пособиях и учебниках..</w:t>
            </w:r>
          </w:p>
          <w:p w14:paraId="7DB796EE" w14:textId="77777777" w:rsidR="005103BD" w:rsidRPr="001F05A9" w:rsidRDefault="005103BD" w:rsidP="00226358">
            <w:pPr>
              <w:jc w:val="both"/>
            </w:pPr>
            <w:r w:rsidRPr="001F05A9">
              <w:t>Работа с учебной и справочной литературой.</w:t>
            </w:r>
          </w:p>
          <w:p w14:paraId="07261230" w14:textId="77777777" w:rsidR="005103BD" w:rsidRPr="001F05A9" w:rsidRDefault="005103BD" w:rsidP="00226358">
            <w:pPr>
              <w:jc w:val="both"/>
            </w:pPr>
            <w:r w:rsidRPr="001F05A9">
              <w:t>Работа с использованием оригинальных профессионально-</w:t>
            </w:r>
          </w:p>
          <w:p w14:paraId="5A947A4D" w14:textId="77777777"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14:paraId="0D24C507" w14:textId="77777777" w:rsidR="005103BD" w:rsidRPr="001F05A9" w:rsidRDefault="005103BD" w:rsidP="00226358">
            <w:pPr>
              <w:jc w:val="both"/>
            </w:pPr>
            <w:r>
              <w:t>а)</w:t>
            </w:r>
            <w:r w:rsidRPr="001F05A9">
              <w:t>PowerPoint презентаций;</w:t>
            </w:r>
          </w:p>
          <w:p w14:paraId="56A743FB" w14:textId="77777777" w:rsidR="005103BD" w:rsidRPr="001F05A9" w:rsidRDefault="005103BD" w:rsidP="00226358">
            <w:pPr>
              <w:jc w:val="both"/>
            </w:pPr>
            <w:r>
              <w:t>б)</w:t>
            </w:r>
            <w:r w:rsidRPr="001F05A9">
              <w:t>р</w:t>
            </w:r>
            <w:r>
              <w:t>олевых игр и дискуссий</w:t>
            </w:r>
            <w:r w:rsidRPr="001F05A9">
              <w:t>.</w:t>
            </w:r>
          </w:p>
          <w:p w14:paraId="69E7D4FD" w14:textId="77777777" w:rsidR="005103BD" w:rsidRPr="001F05A9" w:rsidRDefault="005103BD" w:rsidP="00226358">
            <w:pPr>
              <w:jc w:val="both"/>
            </w:pPr>
            <w:r w:rsidRPr="001F05A9">
              <w:t>Подготовка к кейс-анализу.</w:t>
            </w:r>
          </w:p>
          <w:p w14:paraId="7DE2E1D2" w14:textId="77777777" w:rsidR="005103BD" w:rsidRPr="001F05A9" w:rsidRDefault="005103BD" w:rsidP="00226358">
            <w:pPr>
              <w:jc w:val="both"/>
            </w:pPr>
            <w:r w:rsidRPr="001F05A9">
              <w:t>Изучение материала по проблемам межкультурной</w:t>
            </w:r>
          </w:p>
          <w:p w14:paraId="03FE356C" w14:textId="77777777" w:rsidR="005103BD" w:rsidRPr="001F05A9" w:rsidRDefault="005103BD" w:rsidP="00226358">
            <w:pPr>
              <w:jc w:val="both"/>
            </w:pPr>
            <w:r w:rsidRPr="001F05A9">
              <w:t>коммуникации.</w:t>
            </w:r>
          </w:p>
          <w:p w14:paraId="4A5414B9" w14:textId="77777777" w:rsidR="005103BD" w:rsidRPr="001F05A9" w:rsidRDefault="005103BD" w:rsidP="00226358">
            <w:pPr>
              <w:jc w:val="both"/>
            </w:pPr>
            <w:r w:rsidRPr="001F05A9">
              <w:t>Подготовка к тестовому контролю.</w:t>
            </w:r>
          </w:p>
        </w:tc>
      </w:tr>
      <w:tr w:rsidR="005103BD" w:rsidRPr="001F05A9" w14:paraId="281E92EC" w14:textId="77777777" w:rsidTr="00226358">
        <w:trPr>
          <w:jc w:val="center"/>
        </w:trPr>
        <w:tc>
          <w:tcPr>
            <w:tcW w:w="1209" w:type="pct"/>
          </w:tcPr>
          <w:p w14:paraId="5C093AA3" w14:textId="77777777" w:rsidR="005103BD" w:rsidRPr="001F05A9" w:rsidRDefault="005103BD" w:rsidP="00226358">
            <w:pPr>
              <w:ind w:left="-31"/>
              <w:rPr>
                <w:rFonts w:eastAsia="Calibri"/>
                <w:sz w:val="22"/>
                <w:szCs w:val="22"/>
                <w:lang w:eastAsia="en-US"/>
              </w:rPr>
            </w:pPr>
            <w:r w:rsidRPr="001F05A9">
              <w:rPr>
                <w:rFonts w:eastAsia="Calibri"/>
                <w:sz w:val="22"/>
                <w:szCs w:val="22"/>
                <w:lang w:eastAsia="en-US"/>
              </w:rPr>
              <w:t>Тема 8.</w:t>
            </w:r>
          </w:p>
          <w:p w14:paraId="691B7599" w14:textId="77777777" w:rsidR="005103BD" w:rsidRPr="001F05A9" w:rsidRDefault="005103BD" w:rsidP="00226358">
            <w:pPr>
              <w:ind w:left="-31"/>
              <w:rPr>
                <w:rFonts w:eastAsia="Calibri"/>
                <w:sz w:val="22"/>
                <w:szCs w:val="22"/>
                <w:lang w:eastAsia="en-US"/>
              </w:rPr>
            </w:pPr>
            <w:r w:rsidRPr="00236898">
              <w:rPr>
                <w:rFonts w:eastAsia="Calibri"/>
                <w:sz w:val="22"/>
                <w:szCs w:val="22"/>
                <w:lang w:eastAsia="en-US"/>
              </w:rPr>
              <w:t>Национальная эконо-мика.</w:t>
            </w:r>
          </w:p>
        </w:tc>
        <w:tc>
          <w:tcPr>
            <w:tcW w:w="2374" w:type="pct"/>
          </w:tcPr>
          <w:p w14:paraId="5D7B6E7C" w14:textId="77777777" w:rsidR="005103BD" w:rsidRDefault="005103BD" w:rsidP="00226358">
            <w:pPr>
              <w:keepNext/>
            </w:pPr>
            <w:r w:rsidRPr="001F05A9">
              <w:t xml:space="preserve">1. </w:t>
            </w:r>
            <w:r>
              <w:t>- Экономика страны изучаемого языка.</w:t>
            </w:r>
          </w:p>
          <w:p w14:paraId="634A6735" w14:textId="77777777" w:rsidR="005103BD" w:rsidRPr="001F05A9" w:rsidRDefault="005103BD" w:rsidP="00226358">
            <w:pPr>
              <w:keepNext/>
            </w:pPr>
            <w:r>
              <w:t>- Налоги и налогообложение.</w:t>
            </w:r>
          </w:p>
          <w:p w14:paraId="38664621" w14:textId="77777777" w:rsidR="005103BD" w:rsidRPr="00D20CE4" w:rsidRDefault="005103BD" w:rsidP="00226358">
            <w:pPr>
              <w:keepNext/>
            </w:pPr>
            <w:r w:rsidRPr="001F05A9">
              <w:t xml:space="preserve">Рекомендуемые источники: </w:t>
            </w:r>
          </w:p>
          <w:p w14:paraId="469D2CB7" w14:textId="77777777"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16C94253" w14:textId="77777777" w:rsidR="005103BD" w:rsidRPr="00D20CE4" w:rsidRDefault="005103BD" w:rsidP="00226358">
            <w:pPr>
              <w:keepNext/>
            </w:pPr>
          </w:p>
        </w:tc>
        <w:tc>
          <w:tcPr>
            <w:tcW w:w="1417" w:type="pct"/>
          </w:tcPr>
          <w:p w14:paraId="42021576" w14:textId="77777777" w:rsidR="005103BD" w:rsidRPr="001F05A9" w:rsidRDefault="005103BD" w:rsidP="00226358">
            <w:pPr>
              <w:jc w:val="both"/>
            </w:pPr>
            <w:r w:rsidRPr="001F05A9">
              <w:t>Выполнение заданий, рекомендованных учебниками и учебными пособиями.</w:t>
            </w:r>
          </w:p>
          <w:p w14:paraId="64FE2941" w14:textId="77777777" w:rsidR="005103BD" w:rsidRPr="001F05A9" w:rsidRDefault="005103BD" w:rsidP="00226358">
            <w:pPr>
              <w:jc w:val="both"/>
            </w:pPr>
            <w:r w:rsidRPr="001F05A9">
              <w:t>Работа с учебной и справочной литературой.</w:t>
            </w:r>
          </w:p>
          <w:p w14:paraId="05819735" w14:textId="77777777" w:rsidR="005103BD" w:rsidRPr="001F05A9" w:rsidRDefault="005103BD" w:rsidP="00226358">
            <w:pPr>
              <w:jc w:val="both"/>
            </w:pPr>
            <w:r w:rsidRPr="001F05A9">
              <w:t>Работа с использованием аутентичных профессионально-направленных Интернет-ресурсов для подготовки презентаций.</w:t>
            </w:r>
          </w:p>
          <w:p w14:paraId="579271A4" w14:textId="77777777" w:rsidR="005103BD" w:rsidRPr="001F05A9" w:rsidRDefault="005103BD" w:rsidP="00226358">
            <w:pPr>
              <w:jc w:val="both"/>
            </w:pPr>
          </w:p>
        </w:tc>
      </w:tr>
      <w:tr w:rsidR="005103BD" w:rsidRPr="001F05A9" w14:paraId="57331E27" w14:textId="77777777" w:rsidTr="00226358">
        <w:trPr>
          <w:jc w:val="center"/>
        </w:trPr>
        <w:tc>
          <w:tcPr>
            <w:tcW w:w="1209" w:type="pct"/>
          </w:tcPr>
          <w:p w14:paraId="37F72241" w14:textId="77777777" w:rsidR="005103BD" w:rsidRPr="001F05A9" w:rsidRDefault="005103BD" w:rsidP="00226358">
            <w:pPr>
              <w:ind w:left="-31"/>
              <w:rPr>
                <w:rFonts w:eastAsia="Calibri"/>
                <w:sz w:val="22"/>
                <w:szCs w:val="22"/>
                <w:lang w:eastAsia="en-US"/>
              </w:rPr>
            </w:pPr>
            <w:r w:rsidRPr="001F05A9">
              <w:rPr>
                <w:rFonts w:eastAsia="Calibri"/>
                <w:sz w:val="22"/>
                <w:szCs w:val="22"/>
                <w:lang w:eastAsia="en-US"/>
              </w:rPr>
              <w:t>Тема 9.</w:t>
            </w:r>
          </w:p>
          <w:p w14:paraId="1EE9EC22" w14:textId="77777777" w:rsidR="005103BD" w:rsidRPr="001F05A9" w:rsidRDefault="005103BD" w:rsidP="00226358">
            <w:pPr>
              <w:ind w:left="-31"/>
              <w:rPr>
                <w:rFonts w:eastAsia="Calibri"/>
                <w:sz w:val="22"/>
                <w:szCs w:val="22"/>
                <w:lang w:eastAsia="en-US"/>
              </w:rPr>
            </w:pPr>
            <w:r>
              <w:rPr>
                <w:rFonts w:eastAsia="Calibri"/>
                <w:sz w:val="22"/>
                <w:szCs w:val="22"/>
                <w:lang w:eastAsia="en-US"/>
              </w:rPr>
              <w:t>Денежно-кредитные отношения. Банки и бан</w:t>
            </w:r>
            <w:r w:rsidRPr="00236898">
              <w:rPr>
                <w:rFonts w:eastAsia="Calibri"/>
                <w:sz w:val="22"/>
                <w:szCs w:val="22"/>
                <w:lang w:eastAsia="en-US"/>
              </w:rPr>
              <w:t>ковские операции.</w:t>
            </w:r>
          </w:p>
        </w:tc>
        <w:tc>
          <w:tcPr>
            <w:tcW w:w="2374" w:type="pct"/>
          </w:tcPr>
          <w:p w14:paraId="0F14A9FF" w14:textId="77777777" w:rsidR="005103BD" w:rsidRDefault="005103BD" w:rsidP="00226358">
            <w:pPr>
              <w:keepNext/>
            </w:pPr>
            <w:r w:rsidRPr="001F05A9">
              <w:t>1.</w:t>
            </w:r>
            <w:r>
              <w:t xml:space="preserve"> - Электронные банковские услуги</w:t>
            </w:r>
          </w:p>
          <w:p w14:paraId="26CA66B7" w14:textId="77777777" w:rsidR="005103BD" w:rsidRDefault="005103BD" w:rsidP="00226358">
            <w:pPr>
              <w:keepNext/>
            </w:pPr>
            <w:r>
              <w:t>- Законные платежные средства</w:t>
            </w:r>
          </w:p>
          <w:p w14:paraId="3DD35478" w14:textId="77777777" w:rsidR="005103BD" w:rsidRPr="001F05A9" w:rsidRDefault="005103BD" w:rsidP="00226358">
            <w:pPr>
              <w:keepNext/>
            </w:pPr>
            <w:r>
              <w:t>- Системы кредитных карточек</w:t>
            </w:r>
          </w:p>
          <w:p w14:paraId="6F5C5F33" w14:textId="77777777" w:rsidR="005103BD" w:rsidRPr="00D20CE4" w:rsidRDefault="005103BD" w:rsidP="00226358">
            <w:pPr>
              <w:keepNext/>
            </w:pPr>
            <w:r w:rsidRPr="001F05A9">
              <w:t xml:space="preserve">Рекомендуемые источники: </w:t>
            </w:r>
          </w:p>
          <w:p w14:paraId="45BD1F0A" w14:textId="77777777"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035C91B0" w14:textId="77777777" w:rsidR="005103BD" w:rsidRPr="00004DE4" w:rsidRDefault="005103BD" w:rsidP="00226358">
            <w:pPr>
              <w:keepNext/>
              <w:rPr>
                <w:lang w:val="en-US"/>
              </w:rPr>
            </w:pPr>
          </w:p>
        </w:tc>
        <w:tc>
          <w:tcPr>
            <w:tcW w:w="1417" w:type="pct"/>
          </w:tcPr>
          <w:p w14:paraId="114DB241" w14:textId="77777777" w:rsidR="005103BD" w:rsidRPr="001F05A9" w:rsidRDefault="005103BD" w:rsidP="00226358">
            <w:pPr>
              <w:jc w:val="both"/>
            </w:pPr>
            <w:r w:rsidRPr="001F05A9">
              <w:t>Выполнение заданий в рекомендованных учебных пособиях и учебниках.</w:t>
            </w:r>
          </w:p>
          <w:p w14:paraId="6CBC2C9F" w14:textId="77777777" w:rsidR="005103BD" w:rsidRPr="001F05A9" w:rsidRDefault="005103BD" w:rsidP="00226358">
            <w:pPr>
              <w:jc w:val="both"/>
            </w:pPr>
            <w:r w:rsidRPr="001F05A9">
              <w:t>Работа с учебной и справочной литературой.</w:t>
            </w:r>
          </w:p>
          <w:p w14:paraId="0A08B4C5" w14:textId="77777777" w:rsidR="005103BD" w:rsidRPr="001F05A9" w:rsidRDefault="005103BD" w:rsidP="00226358">
            <w:pPr>
              <w:jc w:val="both"/>
            </w:pPr>
            <w:r w:rsidRPr="001F05A9">
              <w:t>Работа с использованием оригинальных профессионально-</w:t>
            </w:r>
          </w:p>
          <w:p w14:paraId="0B0B975A" w14:textId="77777777"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14:paraId="56BA0A7F" w14:textId="77777777" w:rsidR="005103BD" w:rsidRPr="001F05A9" w:rsidRDefault="005103BD" w:rsidP="00226358">
            <w:r w:rsidRPr="001F05A9">
              <w:lastRenderedPageBreak/>
              <w:t>а) PowerPoint презентаций;</w:t>
            </w:r>
          </w:p>
          <w:p w14:paraId="3A3189D2" w14:textId="77777777" w:rsidR="005103BD" w:rsidRPr="001F05A9" w:rsidRDefault="005103BD" w:rsidP="00226358">
            <w:r w:rsidRPr="001F05A9">
              <w:t>б) ролевых игр и ситуативных заданий.</w:t>
            </w:r>
          </w:p>
          <w:p w14:paraId="19811568" w14:textId="77777777" w:rsidR="005103BD" w:rsidRPr="001F05A9" w:rsidRDefault="005103BD" w:rsidP="00226358">
            <w:pPr>
              <w:jc w:val="both"/>
            </w:pPr>
            <w:r w:rsidRPr="001F05A9">
              <w:t>Подготовка к кейс-анализу.</w:t>
            </w:r>
          </w:p>
          <w:p w14:paraId="081F01A3" w14:textId="77777777" w:rsidR="005103BD" w:rsidRPr="001F05A9" w:rsidRDefault="005103BD" w:rsidP="00226358">
            <w:pPr>
              <w:jc w:val="both"/>
            </w:pPr>
            <w:r w:rsidRPr="001F05A9">
              <w:t>Изучение материала по проблемам межкультурной</w:t>
            </w:r>
          </w:p>
          <w:p w14:paraId="288E8F4D" w14:textId="77777777" w:rsidR="005103BD" w:rsidRPr="001F05A9" w:rsidRDefault="005103BD" w:rsidP="00226358">
            <w:pPr>
              <w:jc w:val="both"/>
            </w:pPr>
            <w:r w:rsidRPr="001F05A9">
              <w:t>коммуникации.</w:t>
            </w:r>
          </w:p>
          <w:p w14:paraId="001C4296" w14:textId="77777777" w:rsidR="005103BD" w:rsidRPr="001F05A9" w:rsidRDefault="005103BD" w:rsidP="00226358">
            <w:pPr>
              <w:jc w:val="both"/>
            </w:pPr>
            <w:r w:rsidRPr="001F05A9">
              <w:t>Подготовка к тестовому контролю.</w:t>
            </w:r>
          </w:p>
        </w:tc>
      </w:tr>
      <w:tr w:rsidR="005103BD" w:rsidRPr="001F05A9" w14:paraId="0016F253" w14:textId="77777777" w:rsidTr="00226358">
        <w:trPr>
          <w:jc w:val="center"/>
        </w:trPr>
        <w:tc>
          <w:tcPr>
            <w:tcW w:w="1209" w:type="pct"/>
          </w:tcPr>
          <w:p w14:paraId="5F1897B5" w14:textId="77777777" w:rsidR="005103BD" w:rsidRPr="001F05A9" w:rsidRDefault="005103BD" w:rsidP="00226358">
            <w:pPr>
              <w:ind w:left="-31"/>
              <w:rPr>
                <w:rFonts w:eastAsia="Calibri"/>
                <w:sz w:val="22"/>
                <w:szCs w:val="22"/>
                <w:lang w:eastAsia="en-US"/>
              </w:rPr>
            </w:pPr>
            <w:r w:rsidRPr="001F05A9">
              <w:rPr>
                <w:rFonts w:eastAsia="Calibri"/>
                <w:sz w:val="22"/>
                <w:szCs w:val="22"/>
                <w:lang w:eastAsia="en-US"/>
              </w:rPr>
              <w:lastRenderedPageBreak/>
              <w:t>Тема 10.</w:t>
            </w:r>
          </w:p>
          <w:p w14:paraId="4D80E54D" w14:textId="77777777" w:rsidR="005103BD" w:rsidRPr="001F05A9" w:rsidRDefault="005103BD" w:rsidP="00226358">
            <w:pPr>
              <w:ind w:left="-31"/>
              <w:rPr>
                <w:rFonts w:eastAsia="Calibri"/>
                <w:sz w:val="22"/>
                <w:szCs w:val="22"/>
                <w:lang w:eastAsia="en-US"/>
              </w:rPr>
            </w:pPr>
            <w:r w:rsidRPr="00236898">
              <w:rPr>
                <w:rFonts w:eastAsia="Calibri"/>
                <w:sz w:val="22"/>
                <w:szCs w:val="22"/>
                <w:lang w:eastAsia="en-US"/>
              </w:rPr>
              <w:t>Предпринимательская деятельность</w:t>
            </w:r>
            <w:r>
              <w:rPr>
                <w:rFonts w:eastAsia="Calibri"/>
                <w:sz w:val="22"/>
                <w:szCs w:val="22"/>
                <w:lang w:eastAsia="en-US"/>
              </w:rPr>
              <w:t>. Расходы бизнеса. Финансы пред</w:t>
            </w:r>
            <w:r w:rsidRPr="00236898">
              <w:rPr>
                <w:rFonts w:eastAsia="Calibri"/>
                <w:sz w:val="22"/>
                <w:szCs w:val="22"/>
                <w:lang w:eastAsia="en-US"/>
              </w:rPr>
              <w:t>приятия.</w:t>
            </w:r>
          </w:p>
        </w:tc>
        <w:tc>
          <w:tcPr>
            <w:tcW w:w="2374" w:type="pct"/>
          </w:tcPr>
          <w:p w14:paraId="64E9A00D" w14:textId="77777777" w:rsidR="005103BD" w:rsidRDefault="005103BD" w:rsidP="00226358">
            <w:pPr>
              <w:keepNext/>
            </w:pPr>
            <w:r w:rsidRPr="001F05A9">
              <w:t xml:space="preserve">1. </w:t>
            </w:r>
            <w:r>
              <w:t>Бюджет предприятия. Баланс. Прибыль. Расходы.</w:t>
            </w:r>
          </w:p>
          <w:p w14:paraId="71ADEDD5" w14:textId="77777777" w:rsidR="005103BD" w:rsidRDefault="005103BD" w:rsidP="00226358">
            <w:pPr>
              <w:keepNext/>
            </w:pPr>
            <w:r>
              <w:t>- Инвестиции.</w:t>
            </w:r>
          </w:p>
          <w:p w14:paraId="3889FFC9" w14:textId="77777777" w:rsidR="005103BD" w:rsidRPr="001F05A9" w:rsidRDefault="005103BD" w:rsidP="00226358">
            <w:pPr>
              <w:keepNext/>
            </w:pPr>
            <w:r>
              <w:t>- Управление финансами.</w:t>
            </w:r>
          </w:p>
          <w:p w14:paraId="2126A228" w14:textId="77777777" w:rsidR="005103BD" w:rsidRPr="00D20CE4" w:rsidRDefault="005103BD" w:rsidP="00226358">
            <w:pPr>
              <w:keepNext/>
            </w:pPr>
            <w:r w:rsidRPr="001F05A9">
              <w:t xml:space="preserve">Рекомендуемые источники: </w:t>
            </w:r>
          </w:p>
          <w:p w14:paraId="62278DBB" w14:textId="77777777"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2275176D" w14:textId="77777777" w:rsidR="005103BD" w:rsidRPr="00004DE4" w:rsidRDefault="005103BD" w:rsidP="00226358">
            <w:pPr>
              <w:keepNext/>
              <w:rPr>
                <w:lang w:val="en-US"/>
              </w:rPr>
            </w:pPr>
          </w:p>
          <w:p w14:paraId="011077EF" w14:textId="77777777" w:rsidR="005103BD" w:rsidRPr="001F05A9" w:rsidRDefault="005103BD" w:rsidP="00226358">
            <w:pPr>
              <w:keepNext/>
            </w:pPr>
          </w:p>
        </w:tc>
        <w:tc>
          <w:tcPr>
            <w:tcW w:w="1417" w:type="pct"/>
          </w:tcPr>
          <w:p w14:paraId="6FD5BC4D" w14:textId="77777777" w:rsidR="005103BD" w:rsidRPr="001F05A9" w:rsidRDefault="005103BD" w:rsidP="00226358">
            <w:pPr>
              <w:jc w:val="both"/>
            </w:pPr>
            <w:r w:rsidRPr="001F05A9">
              <w:t>Выполнение домашних заданий в рекомендованных учебных пособиях.</w:t>
            </w:r>
          </w:p>
          <w:p w14:paraId="75A5C3D1" w14:textId="77777777" w:rsidR="005103BD" w:rsidRPr="001F05A9" w:rsidRDefault="005103BD" w:rsidP="00226358">
            <w:pPr>
              <w:jc w:val="both"/>
            </w:pPr>
            <w:r w:rsidRPr="001F05A9">
              <w:t>Работа с учебной и справочной литературой.</w:t>
            </w:r>
          </w:p>
          <w:p w14:paraId="7356193E" w14:textId="77777777" w:rsidR="005103BD" w:rsidRPr="001F05A9" w:rsidRDefault="005103BD" w:rsidP="00226358">
            <w:pPr>
              <w:jc w:val="both"/>
            </w:pPr>
            <w:r w:rsidRPr="001F05A9">
              <w:t>Работа с использованием оригинальных профессионально-</w:t>
            </w:r>
          </w:p>
          <w:p w14:paraId="49134427" w14:textId="77777777"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14:paraId="032A63EA" w14:textId="77777777" w:rsidR="005103BD" w:rsidRPr="001F05A9" w:rsidRDefault="005103BD" w:rsidP="00226358">
            <w:r w:rsidRPr="001F05A9">
              <w:t>а) PowerPoint презентаций;</w:t>
            </w:r>
          </w:p>
          <w:p w14:paraId="0C47B006" w14:textId="77777777" w:rsidR="005103BD" w:rsidRPr="001F05A9" w:rsidRDefault="005103BD" w:rsidP="00226358">
            <w:r w:rsidRPr="001F05A9">
              <w:t>б) ролевых игр.</w:t>
            </w:r>
          </w:p>
          <w:p w14:paraId="35388982" w14:textId="77777777" w:rsidR="005103BD" w:rsidRPr="001F05A9" w:rsidRDefault="005103BD" w:rsidP="00226358">
            <w:pPr>
              <w:jc w:val="both"/>
            </w:pPr>
            <w:r w:rsidRPr="001F05A9">
              <w:t>Подготовка к кейс-анализу.</w:t>
            </w:r>
          </w:p>
          <w:p w14:paraId="55001AF4" w14:textId="77777777" w:rsidR="005103BD" w:rsidRPr="001F05A9" w:rsidRDefault="005103BD" w:rsidP="00226358">
            <w:pPr>
              <w:jc w:val="both"/>
            </w:pPr>
            <w:r w:rsidRPr="001F05A9">
              <w:t>Подготовка к тестовому контролю.</w:t>
            </w:r>
          </w:p>
        </w:tc>
      </w:tr>
      <w:tr w:rsidR="005103BD" w:rsidRPr="001F05A9" w14:paraId="49C25CDC" w14:textId="77777777" w:rsidTr="00226358">
        <w:trPr>
          <w:jc w:val="center"/>
        </w:trPr>
        <w:tc>
          <w:tcPr>
            <w:tcW w:w="1209" w:type="pct"/>
          </w:tcPr>
          <w:p w14:paraId="0B5B16B3" w14:textId="77777777" w:rsidR="005103BD" w:rsidRPr="001F05A9" w:rsidRDefault="005103BD" w:rsidP="00226358">
            <w:pPr>
              <w:ind w:left="-31"/>
              <w:rPr>
                <w:rFonts w:eastAsia="Calibri"/>
                <w:sz w:val="22"/>
                <w:szCs w:val="22"/>
                <w:lang w:eastAsia="en-US"/>
              </w:rPr>
            </w:pPr>
            <w:r>
              <w:rPr>
                <w:rFonts w:eastAsia="Calibri"/>
                <w:sz w:val="22"/>
                <w:szCs w:val="22"/>
                <w:lang w:eastAsia="en-US"/>
              </w:rPr>
              <w:t>11</w:t>
            </w:r>
            <w:r w:rsidRPr="001F05A9">
              <w:rPr>
                <w:rFonts w:eastAsia="Calibri"/>
                <w:sz w:val="22"/>
                <w:szCs w:val="22"/>
                <w:lang w:eastAsia="en-US"/>
              </w:rPr>
              <w:t xml:space="preserve">. </w:t>
            </w:r>
            <w:r w:rsidRPr="00236898">
              <w:rPr>
                <w:rFonts w:eastAsia="Calibri"/>
                <w:sz w:val="22"/>
                <w:szCs w:val="22"/>
                <w:lang w:eastAsia="en-US"/>
              </w:rPr>
              <w:t>Международные финансово-экономиче-ские отношения. Меж-дународный бизнес.</w:t>
            </w:r>
          </w:p>
        </w:tc>
        <w:tc>
          <w:tcPr>
            <w:tcW w:w="2374" w:type="pct"/>
          </w:tcPr>
          <w:p w14:paraId="40827B83" w14:textId="77777777" w:rsidR="005103BD" w:rsidRDefault="005103BD" w:rsidP="00226358">
            <w:pPr>
              <w:keepNext/>
            </w:pPr>
            <w:r>
              <w:t>Тема 1. Документы, необходимые для со-вершения импортно-экспортных сделок</w:t>
            </w:r>
          </w:p>
          <w:p w14:paraId="68C937B5" w14:textId="77777777" w:rsidR="005103BD" w:rsidRDefault="005103BD" w:rsidP="00226358">
            <w:pPr>
              <w:keepNext/>
            </w:pPr>
            <w:r>
              <w:t>- Международные термины торговли.</w:t>
            </w:r>
          </w:p>
          <w:p w14:paraId="0A6B10B2" w14:textId="77777777" w:rsidR="005103BD" w:rsidRDefault="005103BD" w:rsidP="00226358">
            <w:pPr>
              <w:keepNext/>
            </w:pPr>
            <w:r>
              <w:t>- Квоты</w:t>
            </w:r>
          </w:p>
          <w:p w14:paraId="486C2C65" w14:textId="77777777" w:rsidR="005103BD" w:rsidRDefault="005103BD" w:rsidP="00226358">
            <w:pPr>
              <w:keepNext/>
            </w:pPr>
            <w:r>
              <w:t>- Субсидии</w:t>
            </w:r>
          </w:p>
          <w:p w14:paraId="78EFED37" w14:textId="77777777" w:rsidR="005103BD" w:rsidRDefault="005103BD" w:rsidP="00226358">
            <w:pPr>
              <w:keepNext/>
            </w:pPr>
            <w:r>
              <w:t>- Тарифы</w:t>
            </w:r>
          </w:p>
          <w:p w14:paraId="276C3E9C" w14:textId="77777777" w:rsidR="005103BD" w:rsidRDefault="005103BD" w:rsidP="00226358">
            <w:pPr>
              <w:keepNext/>
            </w:pPr>
            <w:r>
              <w:t>- Картели</w:t>
            </w:r>
          </w:p>
          <w:p w14:paraId="7EAAA23D" w14:textId="77777777" w:rsidR="005103BD" w:rsidRDefault="005103BD" w:rsidP="00226358">
            <w:pPr>
              <w:keepNext/>
            </w:pPr>
            <w:r>
              <w:t>- Риски при совершении внешнеторговых операций</w:t>
            </w:r>
          </w:p>
          <w:p w14:paraId="731EE782" w14:textId="77777777" w:rsidR="005103BD" w:rsidRDefault="005103BD" w:rsidP="00226358">
            <w:pPr>
              <w:keepNext/>
            </w:pPr>
          </w:p>
          <w:p w14:paraId="03A44F0E" w14:textId="77777777" w:rsidR="005103BD" w:rsidRPr="00236898" w:rsidRDefault="005103BD" w:rsidP="00226358">
            <w:pPr>
              <w:keepNext/>
            </w:pPr>
            <w:r w:rsidRPr="001F05A9">
              <w:t xml:space="preserve">Рекомендуемые источники: </w:t>
            </w:r>
          </w:p>
          <w:p w14:paraId="5179840E" w14:textId="77777777"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3DCC013A" w14:textId="77777777" w:rsidR="005103BD" w:rsidRPr="00236898" w:rsidRDefault="005103BD" w:rsidP="00226358">
            <w:pPr>
              <w:keepNext/>
            </w:pPr>
          </w:p>
        </w:tc>
        <w:tc>
          <w:tcPr>
            <w:tcW w:w="1417" w:type="pct"/>
          </w:tcPr>
          <w:p w14:paraId="5657D660" w14:textId="77777777" w:rsidR="005103BD" w:rsidRPr="001F05A9" w:rsidRDefault="005103BD" w:rsidP="00226358">
            <w:pPr>
              <w:jc w:val="both"/>
            </w:pPr>
            <w:r w:rsidRPr="001F05A9">
              <w:t>Выполнение домашних заданий в рекомендованных учебных пособиях и</w:t>
            </w:r>
          </w:p>
          <w:p w14:paraId="02C80595" w14:textId="77777777" w:rsidR="005103BD" w:rsidRPr="001F05A9" w:rsidRDefault="005103BD" w:rsidP="00226358">
            <w:pPr>
              <w:jc w:val="both"/>
            </w:pPr>
            <w:r w:rsidRPr="001F05A9">
              <w:t>учебниках.</w:t>
            </w:r>
          </w:p>
          <w:p w14:paraId="4E8ADD66" w14:textId="77777777" w:rsidR="005103BD" w:rsidRPr="001F05A9" w:rsidRDefault="005103BD" w:rsidP="00226358">
            <w:pPr>
              <w:jc w:val="both"/>
            </w:pPr>
            <w:r w:rsidRPr="001F05A9">
              <w:t>Работа с учебной и справочной литературой.</w:t>
            </w:r>
          </w:p>
          <w:p w14:paraId="405C7BB5" w14:textId="77777777" w:rsidR="005103BD" w:rsidRPr="001F05A9" w:rsidRDefault="005103BD" w:rsidP="00226358">
            <w:pPr>
              <w:jc w:val="both"/>
            </w:pPr>
            <w:r w:rsidRPr="001F05A9">
              <w:t>Работа с использованием оригинальных профессионально-</w:t>
            </w:r>
          </w:p>
          <w:p w14:paraId="37029D94" w14:textId="77777777"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14:paraId="7A6413E6" w14:textId="77777777" w:rsidR="005103BD" w:rsidRPr="001F05A9" w:rsidRDefault="005103BD" w:rsidP="00226358">
            <w:r w:rsidRPr="001F05A9">
              <w:t>а) PowerPoint презентаций;</w:t>
            </w:r>
          </w:p>
          <w:p w14:paraId="6C5C564A" w14:textId="77777777" w:rsidR="005103BD" w:rsidRPr="001F05A9" w:rsidRDefault="005103BD" w:rsidP="00226358">
            <w:r w:rsidRPr="001F05A9">
              <w:t>б) ролевых игр и ситуативных заданий.</w:t>
            </w:r>
          </w:p>
          <w:p w14:paraId="2D6738EA" w14:textId="77777777" w:rsidR="005103BD" w:rsidRPr="001F05A9" w:rsidRDefault="005103BD" w:rsidP="00226358">
            <w:pPr>
              <w:jc w:val="both"/>
            </w:pPr>
            <w:r w:rsidRPr="001F05A9">
              <w:t>Подготовка к кейс-анализу.</w:t>
            </w:r>
          </w:p>
          <w:p w14:paraId="6BFF2F5D" w14:textId="77777777" w:rsidR="005103BD" w:rsidRPr="001F05A9" w:rsidRDefault="005103BD" w:rsidP="00226358">
            <w:pPr>
              <w:jc w:val="both"/>
            </w:pPr>
            <w:r w:rsidRPr="001F05A9">
              <w:lastRenderedPageBreak/>
              <w:t>Изучение материала по проблемам межкультурной</w:t>
            </w:r>
          </w:p>
          <w:p w14:paraId="37C8F221" w14:textId="77777777" w:rsidR="005103BD" w:rsidRPr="001F05A9" w:rsidRDefault="005103BD" w:rsidP="00226358">
            <w:pPr>
              <w:jc w:val="both"/>
            </w:pPr>
            <w:r w:rsidRPr="001F05A9">
              <w:t>коммуникации.</w:t>
            </w:r>
          </w:p>
          <w:p w14:paraId="32FDB2D5" w14:textId="77777777" w:rsidR="005103BD" w:rsidRPr="001F05A9" w:rsidRDefault="005103BD" w:rsidP="00226358">
            <w:pPr>
              <w:jc w:val="both"/>
            </w:pPr>
            <w:r w:rsidRPr="001F05A9">
              <w:t>Подготовка к тестовому контролю.</w:t>
            </w:r>
          </w:p>
        </w:tc>
      </w:tr>
      <w:tr w:rsidR="005103BD" w:rsidRPr="001F05A9" w14:paraId="608535C2" w14:textId="77777777" w:rsidTr="00226358">
        <w:trPr>
          <w:jc w:val="center"/>
        </w:trPr>
        <w:tc>
          <w:tcPr>
            <w:tcW w:w="1209" w:type="pct"/>
          </w:tcPr>
          <w:p w14:paraId="407148B3" w14:textId="77777777" w:rsidR="005103BD" w:rsidRPr="001F05A9" w:rsidRDefault="005103BD" w:rsidP="00226358">
            <w:pPr>
              <w:ind w:left="-31"/>
              <w:rPr>
                <w:rFonts w:eastAsia="Calibri"/>
                <w:sz w:val="22"/>
                <w:szCs w:val="22"/>
                <w:lang w:eastAsia="en-US"/>
              </w:rPr>
            </w:pPr>
            <w:r>
              <w:rPr>
                <w:rFonts w:eastAsia="Calibri"/>
                <w:sz w:val="22"/>
                <w:szCs w:val="22"/>
                <w:lang w:eastAsia="en-US"/>
              </w:rPr>
              <w:lastRenderedPageBreak/>
              <w:t>Тема 12</w:t>
            </w:r>
            <w:r w:rsidRPr="001F05A9">
              <w:rPr>
                <w:rFonts w:eastAsia="Calibri"/>
                <w:sz w:val="22"/>
                <w:szCs w:val="22"/>
                <w:lang w:eastAsia="en-US"/>
              </w:rPr>
              <w:t>.</w:t>
            </w:r>
          </w:p>
          <w:p w14:paraId="54FEE0A1" w14:textId="77777777" w:rsidR="005103BD" w:rsidRPr="001F05A9" w:rsidRDefault="005103BD" w:rsidP="00226358">
            <w:pPr>
              <w:ind w:left="-31"/>
              <w:rPr>
                <w:rFonts w:eastAsia="Calibri"/>
                <w:sz w:val="22"/>
                <w:szCs w:val="22"/>
                <w:lang w:eastAsia="en-US"/>
              </w:rPr>
            </w:pPr>
            <w:r w:rsidRPr="00236898">
              <w:rPr>
                <w:rFonts w:eastAsia="Calibri"/>
                <w:sz w:val="22"/>
                <w:szCs w:val="22"/>
                <w:lang w:eastAsia="en-US"/>
              </w:rPr>
              <w:t>Международные тор-говые организации. Глобализация. Валют-ный рынок.</w:t>
            </w:r>
          </w:p>
        </w:tc>
        <w:tc>
          <w:tcPr>
            <w:tcW w:w="2374" w:type="pct"/>
          </w:tcPr>
          <w:p w14:paraId="50FC6604" w14:textId="77777777" w:rsidR="005103BD" w:rsidRPr="001F05A9" w:rsidRDefault="005103BD" w:rsidP="00226358">
            <w:pPr>
              <w:keepNext/>
              <w:jc w:val="both"/>
            </w:pPr>
            <w:r w:rsidRPr="001F05A9">
              <w:t xml:space="preserve">1.Возникновение  системы международных товарно-денежных отношений. </w:t>
            </w:r>
          </w:p>
          <w:p w14:paraId="7DE28602" w14:textId="77777777" w:rsidR="005103BD" w:rsidRPr="001F05A9" w:rsidRDefault="005103BD" w:rsidP="00226358">
            <w:pPr>
              <w:keepNext/>
              <w:jc w:val="both"/>
            </w:pPr>
            <w:r w:rsidRPr="001F05A9">
              <w:t xml:space="preserve">Рекомендуемые источники: </w:t>
            </w:r>
          </w:p>
          <w:p w14:paraId="763C03C4" w14:textId="77777777"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77697EF2" w14:textId="77777777" w:rsidR="005103BD" w:rsidRPr="001F05A9" w:rsidRDefault="005103BD" w:rsidP="00226358">
            <w:pPr>
              <w:keepNext/>
              <w:jc w:val="both"/>
            </w:pPr>
          </w:p>
        </w:tc>
        <w:tc>
          <w:tcPr>
            <w:tcW w:w="1417" w:type="pct"/>
          </w:tcPr>
          <w:p w14:paraId="2537F6C9" w14:textId="77777777" w:rsidR="005103BD" w:rsidRPr="001F05A9" w:rsidRDefault="005103BD" w:rsidP="00226358">
            <w:pPr>
              <w:jc w:val="both"/>
            </w:pPr>
            <w:r w:rsidRPr="001F05A9">
              <w:t>Выполнение домашних заданий в рекомендованных учебных пособиях и</w:t>
            </w:r>
          </w:p>
          <w:p w14:paraId="6F035402" w14:textId="77777777" w:rsidR="005103BD" w:rsidRPr="001F05A9" w:rsidRDefault="005103BD" w:rsidP="00226358">
            <w:pPr>
              <w:jc w:val="both"/>
            </w:pPr>
            <w:r w:rsidRPr="001F05A9">
              <w:t>учебниках.</w:t>
            </w:r>
          </w:p>
          <w:p w14:paraId="6DBACC81" w14:textId="77777777" w:rsidR="005103BD" w:rsidRPr="001F05A9" w:rsidRDefault="005103BD" w:rsidP="00226358">
            <w:pPr>
              <w:jc w:val="both"/>
            </w:pPr>
            <w:r w:rsidRPr="001F05A9">
              <w:t>Работа с учебной и справочной литературой.</w:t>
            </w:r>
          </w:p>
          <w:p w14:paraId="324473C4" w14:textId="77777777" w:rsidR="005103BD" w:rsidRPr="001F05A9" w:rsidRDefault="005103BD" w:rsidP="00226358">
            <w:pPr>
              <w:jc w:val="both"/>
            </w:pPr>
            <w:r w:rsidRPr="001F05A9">
              <w:t>Работа с использованием оригинальных профессионально-</w:t>
            </w:r>
          </w:p>
          <w:p w14:paraId="0719E645" w14:textId="77777777"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14:paraId="07A3A429" w14:textId="77777777" w:rsidR="005103BD" w:rsidRPr="001F05A9" w:rsidRDefault="005103BD" w:rsidP="00226358">
            <w:r w:rsidRPr="001F05A9">
              <w:t>а) PowerPoint презентаций;</w:t>
            </w:r>
          </w:p>
          <w:p w14:paraId="2BDD6A20" w14:textId="77777777" w:rsidR="005103BD" w:rsidRPr="001F05A9" w:rsidRDefault="005103BD" w:rsidP="00226358">
            <w:r w:rsidRPr="001F05A9">
              <w:t>б) ролевых игр и ситуативных заданий.</w:t>
            </w:r>
          </w:p>
          <w:p w14:paraId="683D0E10" w14:textId="77777777" w:rsidR="005103BD" w:rsidRPr="001F05A9" w:rsidRDefault="005103BD" w:rsidP="00226358">
            <w:pPr>
              <w:jc w:val="both"/>
            </w:pPr>
            <w:r w:rsidRPr="001F05A9">
              <w:t>Подготовка к кейс-анализу.</w:t>
            </w:r>
          </w:p>
          <w:p w14:paraId="09515DBF" w14:textId="77777777" w:rsidR="005103BD" w:rsidRPr="001F05A9" w:rsidRDefault="005103BD" w:rsidP="00226358">
            <w:pPr>
              <w:jc w:val="both"/>
            </w:pPr>
            <w:r w:rsidRPr="001F05A9">
              <w:t>Изучение материала по проблемам межкультурной</w:t>
            </w:r>
          </w:p>
          <w:p w14:paraId="11862B60" w14:textId="77777777" w:rsidR="005103BD" w:rsidRPr="001F05A9" w:rsidRDefault="005103BD" w:rsidP="00226358">
            <w:pPr>
              <w:jc w:val="both"/>
            </w:pPr>
            <w:r w:rsidRPr="001F05A9">
              <w:t>коммуникации.</w:t>
            </w:r>
          </w:p>
          <w:p w14:paraId="633AC42F" w14:textId="77777777" w:rsidR="005103BD" w:rsidRPr="001F05A9" w:rsidRDefault="005103BD" w:rsidP="00226358">
            <w:pPr>
              <w:jc w:val="both"/>
            </w:pPr>
            <w:r w:rsidRPr="001F05A9">
              <w:t>Подготовка к тестовому контролю.</w:t>
            </w:r>
          </w:p>
        </w:tc>
      </w:tr>
      <w:tr w:rsidR="005103BD" w:rsidRPr="001F05A9" w14:paraId="310C1A03" w14:textId="77777777" w:rsidTr="00226358">
        <w:trPr>
          <w:jc w:val="center"/>
        </w:trPr>
        <w:tc>
          <w:tcPr>
            <w:tcW w:w="1209" w:type="pct"/>
          </w:tcPr>
          <w:p w14:paraId="716C48E3" w14:textId="77777777" w:rsidR="005103BD" w:rsidRPr="001F05A9" w:rsidRDefault="005103BD" w:rsidP="00226358">
            <w:pPr>
              <w:ind w:left="-31"/>
              <w:rPr>
                <w:rFonts w:eastAsia="Calibri"/>
                <w:sz w:val="22"/>
                <w:szCs w:val="22"/>
                <w:lang w:eastAsia="en-US"/>
              </w:rPr>
            </w:pPr>
            <w:r>
              <w:rPr>
                <w:rFonts w:eastAsia="Calibri"/>
                <w:sz w:val="22"/>
                <w:szCs w:val="22"/>
                <w:lang w:eastAsia="en-US"/>
              </w:rPr>
              <w:t xml:space="preserve">Тема 13. </w:t>
            </w:r>
            <w:r w:rsidRPr="00236898">
              <w:rPr>
                <w:rFonts w:eastAsia="Calibri"/>
                <w:sz w:val="22"/>
                <w:szCs w:val="22"/>
                <w:lang w:eastAsia="en-US"/>
              </w:rPr>
              <w:t>Организаци-онно-правовые формы предпринимательской деятельности.</w:t>
            </w:r>
          </w:p>
          <w:p w14:paraId="62351E81" w14:textId="77777777" w:rsidR="005103BD" w:rsidRPr="001F05A9" w:rsidRDefault="005103BD" w:rsidP="00226358">
            <w:pPr>
              <w:ind w:left="-31"/>
              <w:rPr>
                <w:rFonts w:eastAsia="Calibri"/>
                <w:sz w:val="22"/>
                <w:szCs w:val="22"/>
                <w:lang w:eastAsia="en-US"/>
              </w:rPr>
            </w:pPr>
          </w:p>
        </w:tc>
        <w:tc>
          <w:tcPr>
            <w:tcW w:w="2374" w:type="pct"/>
          </w:tcPr>
          <w:p w14:paraId="2AE02663" w14:textId="77777777" w:rsidR="005103BD" w:rsidRDefault="005103BD" w:rsidP="00226358">
            <w:pPr>
              <w:keepNext/>
              <w:jc w:val="both"/>
            </w:pPr>
            <w:r>
              <w:t>Индивидуальное предпринимательство</w:t>
            </w:r>
          </w:p>
          <w:p w14:paraId="742D708A" w14:textId="77777777" w:rsidR="005103BD" w:rsidRDefault="005103BD" w:rsidP="00226358">
            <w:pPr>
              <w:keepNext/>
              <w:jc w:val="both"/>
            </w:pPr>
            <w:r>
              <w:t>- Товарищество</w:t>
            </w:r>
          </w:p>
          <w:p w14:paraId="0E435067" w14:textId="77777777" w:rsidR="005103BD" w:rsidRDefault="005103BD" w:rsidP="00226358">
            <w:pPr>
              <w:keepNext/>
              <w:jc w:val="both"/>
            </w:pPr>
            <w:r>
              <w:t>- Компания с (не)ограниченной от-ветственностью</w:t>
            </w:r>
          </w:p>
          <w:p w14:paraId="4770330B" w14:textId="77777777" w:rsidR="005103BD" w:rsidRDefault="005103BD" w:rsidP="00226358">
            <w:pPr>
              <w:keepNext/>
              <w:jc w:val="both"/>
            </w:pPr>
            <w:r>
              <w:t>- Финансирование текущей деятельности предприятия.</w:t>
            </w:r>
          </w:p>
          <w:p w14:paraId="36630C9B" w14:textId="77777777" w:rsidR="005103BD" w:rsidRDefault="005103BD" w:rsidP="00226358">
            <w:pPr>
              <w:keepNext/>
              <w:jc w:val="both"/>
            </w:pPr>
            <w:r>
              <w:t>- Оборотные средства.</w:t>
            </w:r>
          </w:p>
          <w:p w14:paraId="10E76776" w14:textId="77777777" w:rsidR="005103BD" w:rsidRDefault="005103BD" w:rsidP="00226358">
            <w:pPr>
              <w:keepNext/>
              <w:jc w:val="both"/>
            </w:pPr>
          </w:p>
          <w:p w14:paraId="1878C27B" w14:textId="77777777" w:rsidR="005103BD" w:rsidRPr="00D20CE4" w:rsidRDefault="005103BD" w:rsidP="00226358">
            <w:pPr>
              <w:keepNext/>
              <w:jc w:val="both"/>
            </w:pPr>
            <w:r w:rsidRPr="001F05A9">
              <w:t xml:space="preserve">Рекомендуемые источники: </w:t>
            </w:r>
          </w:p>
          <w:p w14:paraId="6BC9AD64" w14:textId="77777777"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330DC4D3" w14:textId="77777777" w:rsidR="005103BD" w:rsidRPr="001F05A9" w:rsidRDefault="005103BD" w:rsidP="00226358">
            <w:pPr>
              <w:keepNext/>
              <w:jc w:val="both"/>
            </w:pPr>
          </w:p>
        </w:tc>
        <w:tc>
          <w:tcPr>
            <w:tcW w:w="1417" w:type="pct"/>
          </w:tcPr>
          <w:p w14:paraId="324490EB" w14:textId="77777777" w:rsidR="005103BD" w:rsidRPr="001F05A9" w:rsidRDefault="005103BD" w:rsidP="00226358">
            <w:pPr>
              <w:jc w:val="both"/>
            </w:pPr>
            <w:r w:rsidRPr="001F05A9">
              <w:t>Выполнение домашних заданий в рекомендованных учебных пособиях и</w:t>
            </w:r>
          </w:p>
          <w:p w14:paraId="0B785F0A" w14:textId="77777777" w:rsidR="005103BD" w:rsidRPr="001F05A9" w:rsidRDefault="005103BD" w:rsidP="00226358">
            <w:pPr>
              <w:jc w:val="both"/>
            </w:pPr>
            <w:r w:rsidRPr="001F05A9">
              <w:t>учебниках.</w:t>
            </w:r>
          </w:p>
          <w:p w14:paraId="23E2CA0B" w14:textId="77777777" w:rsidR="005103BD" w:rsidRPr="001F05A9" w:rsidRDefault="005103BD" w:rsidP="00226358">
            <w:pPr>
              <w:jc w:val="both"/>
            </w:pPr>
            <w:r w:rsidRPr="001F05A9">
              <w:t>Работа с учебной и справочной литературой.</w:t>
            </w:r>
          </w:p>
          <w:p w14:paraId="4E6DBF71" w14:textId="77777777" w:rsidR="005103BD" w:rsidRPr="001F05A9" w:rsidRDefault="005103BD" w:rsidP="00226358">
            <w:pPr>
              <w:jc w:val="both"/>
            </w:pPr>
            <w:r w:rsidRPr="001F05A9">
              <w:t>Работа с использованием оригинальных профессионально-</w:t>
            </w:r>
          </w:p>
          <w:p w14:paraId="63563BC6" w14:textId="77777777"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14:paraId="7E400014" w14:textId="77777777" w:rsidR="005103BD" w:rsidRPr="001F05A9" w:rsidRDefault="005103BD" w:rsidP="00226358">
            <w:r w:rsidRPr="001F05A9">
              <w:t>а) PowerPoint презентаций;</w:t>
            </w:r>
          </w:p>
          <w:p w14:paraId="785007B5" w14:textId="77777777" w:rsidR="005103BD" w:rsidRPr="001F05A9" w:rsidRDefault="005103BD" w:rsidP="00226358">
            <w:r w:rsidRPr="001F05A9">
              <w:t>б) ролевых игр и ситуативных заданий.</w:t>
            </w:r>
          </w:p>
          <w:p w14:paraId="3144A21E" w14:textId="77777777" w:rsidR="005103BD" w:rsidRPr="001F05A9" w:rsidRDefault="005103BD" w:rsidP="00226358">
            <w:pPr>
              <w:jc w:val="both"/>
            </w:pPr>
            <w:r w:rsidRPr="001F05A9">
              <w:t>Подготовка к тестовому контролю.</w:t>
            </w:r>
          </w:p>
        </w:tc>
      </w:tr>
      <w:tr w:rsidR="005103BD" w:rsidRPr="001F05A9" w14:paraId="7310826D" w14:textId="77777777" w:rsidTr="00226358">
        <w:trPr>
          <w:jc w:val="center"/>
        </w:trPr>
        <w:tc>
          <w:tcPr>
            <w:tcW w:w="1209" w:type="pct"/>
          </w:tcPr>
          <w:p w14:paraId="384EB903" w14:textId="77777777" w:rsidR="005103BD" w:rsidRDefault="005103BD" w:rsidP="00226358">
            <w:pPr>
              <w:ind w:left="-31"/>
              <w:rPr>
                <w:rFonts w:eastAsia="Calibri"/>
                <w:sz w:val="22"/>
                <w:szCs w:val="22"/>
                <w:lang w:eastAsia="en-US"/>
              </w:rPr>
            </w:pPr>
            <w:r>
              <w:rPr>
                <w:rFonts w:eastAsia="Calibri"/>
                <w:sz w:val="22"/>
                <w:szCs w:val="22"/>
                <w:lang w:eastAsia="en-US"/>
              </w:rPr>
              <w:lastRenderedPageBreak/>
              <w:t xml:space="preserve">Тема 14. </w:t>
            </w:r>
          </w:p>
          <w:p w14:paraId="3F1C6C5A" w14:textId="77777777" w:rsidR="005103BD" w:rsidRDefault="005103BD" w:rsidP="00226358">
            <w:pPr>
              <w:ind w:left="-31"/>
              <w:rPr>
                <w:rFonts w:eastAsia="Calibri"/>
                <w:sz w:val="22"/>
                <w:szCs w:val="22"/>
                <w:lang w:eastAsia="en-US"/>
              </w:rPr>
            </w:pPr>
            <w:r w:rsidRPr="00236898">
              <w:rPr>
                <w:rFonts w:eastAsia="Calibri"/>
                <w:sz w:val="22"/>
                <w:szCs w:val="22"/>
                <w:lang w:eastAsia="en-US"/>
              </w:rPr>
              <w:t>Риски в предпринима-тельской дея</w:t>
            </w:r>
            <w:r>
              <w:rPr>
                <w:rFonts w:eastAsia="Calibri"/>
                <w:sz w:val="22"/>
                <w:szCs w:val="22"/>
                <w:lang w:eastAsia="en-US"/>
              </w:rPr>
              <w:t>тельности. Защита бизнеса. Стра</w:t>
            </w:r>
            <w:r w:rsidRPr="00236898">
              <w:rPr>
                <w:rFonts w:eastAsia="Calibri"/>
                <w:sz w:val="22"/>
                <w:szCs w:val="22"/>
                <w:lang w:eastAsia="en-US"/>
              </w:rPr>
              <w:t>хование.</w:t>
            </w:r>
          </w:p>
        </w:tc>
        <w:tc>
          <w:tcPr>
            <w:tcW w:w="2374" w:type="pct"/>
          </w:tcPr>
          <w:p w14:paraId="40757E61" w14:textId="77777777" w:rsidR="005103BD" w:rsidRDefault="005103BD" w:rsidP="00226358">
            <w:pPr>
              <w:keepNext/>
            </w:pPr>
            <w:r>
              <w:t>- Дружественные и недружественные поглощения</w:t>
            </w:r>
          </w:p>
          <w:p w14:paraId="767E263A" w14:textId="77777777" w:rsidR="005103BD" w:rsidRDefault="005103BD" w:rsidP="00226358">
            <w:pPr>
              <w:keepNext/>
            </w:pPr>
            <w:r>
              <w:t>- Рейдерство</w:t>
            </w:r>
          </w:p>
          <w:p w14:paraId="608D7ADA" w14:textId="77777777" w:rsidR="005103BD" w:rsidRDefault="005103BD" w:rsidP="00226358">
            <w:pPr>
              <w:keepNext/>
            </w:pPr>
            <w:r>
              <w:t>- Упредительные меры защиты бизнеса.</w:t>
            </w:r>
          </w:p>
          <w:p w14:paraId="2EAED9BC" w14:textId="77777777" w:rsidR="005103BD" w:rsidRDefault="005103BD" w:rsidP="00226358">
            <w:pPr>
              <w:keepNext/>
            </w:pPr>
            <w:r>
              <w:t>- Торговля инсайдерской информацией</w:t>
            </w:r>
          </w:p>
        </w:tc>
        <w:tc>
          <w:tcPr>
            <w:tcW w:w="1417" w:type="pct"/>
          </w:tcPr>
          <w:p w14:paraId="04E3C14A" w14:textId="77777777" w:rsidR="005103BD" w:rsidRDefault="005103BD" w:rsidP="00226358">
            <w:pPr>
              <w:jc w:val="both"/>
            </w:pPr>
          </w:p>
          <w:p w14:paraId="307AEC01" w14:textId="77777777" w:rsidR="005103BD" w:rsidRDefault="005103BD" w:rsidP="00226358">
            <w:r>
              <w:t>Выполнение домашних заданий в рекомендованных учебных пособиях и</w:t>
            </w:r>
          </w:p>
          <w:p w14:paraId="76BCBE13" w14:textId="77777777" w:rsidR="005103BD" w:rsidRDefault="005103BD" w:rsidP="00226358">
            <w:r>
              <w:t>учебниках.</w:t>
            </w:r>
          </w:p>
          <w:p w14:paraId="41D4C554" w14:textId="77777777" w:rsidR="005103BD" w:rsidRDefault="005103BD" w:rsidP="00226358">
            <w:r>
              <w:t>Работа с учебной и справочной литературой.</w:t>
            </w:r>
          </w:p>
          <w:p w14:paraId="1AA30D0C" w14:textId="77777777" w:rsidR="005103BD" w:rsidRDefault="005103BD" w:rsidP="00226358">
            <w:r>
              <w:t>Работа с использованием оригинальных профессионально-</w:t>
            </w:r>
          </w:p>
          <w:p w14:paraId="7C383D8D" w14:textId="77777777" w:rsidR="005103BD" w:rsidRDefault="005103BD" w:rsidP="00226358">
            <w:r>
              <w:t>ориентированных источников информации, в том числе и с Интернет-ресурсами для подготовки:</w:t>
            </w:r>
          </w:p>
          <w:p w14:paraId="149E5345" w14:textId="77777777" w:rsidR="005103BD" w:rsidRDefault="005103BD" w:rsidP="00226358">
            <w:r>
              <w:t>а) PowerPoint презентаций;</w:t>
            </w:r>
          </w:p>
          <w:p w14:paraId="18ED3A16" w14:textId="77777777" w:rsidR="005103BD" w:rsidRDefault="005103BD" w:rsidP="00226358">
            <w:r>
              <w:t>б) ролевых игр и ситуативных заданий.</w:t>
            </w:r>
          </w:p>
          <w:p w14:paraId="5FDA246C" w14:textId="77777777" w:rsidR="005103BD" w:rsidRDefault="005103BD" w:rsidP="00226358">
            <w:r>
              <w:t>Подготовка к кейс-анализу.</w:t>
            </w:r>
          </w:p>
          <w:p w14:paraId="4EB4398C" w14:textId="77777777" w:rsidR="005103BD" w:rsidRPr="00FA5B1A" w:rsidRDefault="005103BD" w:rsidP="00226358">
            <w:r>
              <w:t>Подготовка к тестовому контролю.</w:t>
            </w:r>
          </w:p>
        </w:tc>
      </w:tr>
      <w:tr w:rsidR="005103BD" w:rsidRPr="001F05A9" w14:paraId="67A615CF" w14:textId="77777777" w:rsidTr="00226358">
        <w:trPr>
          <w:jc w:val="center"/>
        </w:trPr>
        <w:tc>
          <w:tcPr>
            <w:tcW w:w="1209" w:type="pct"/>
          </w:tcPr>
          <w:p w14:paraId="5B68963E" w14:textId="77777777" w:rsidR="005103BD" w:rsidRPr="00236898" w:rsidRDefault="005103BD" w:rsidP="00226358">
            <w:pPr>
              <w:ind w:left="-31"/>
              <w:rPr>
                <w:rFonts w:eastAsia="Calibri"/>
                <w:sz w:val="22"/>
                <w:szCs w:val="22"/>
                <w:lang w:eastAsia="en-US"/>
              </w:rPr>
            </w:pPr>
            <w:r w:rsidRPr="00236898">
              <w:rPr>
                <w:rFonts w:eastAsia="Calibri"/>
                <w:sz w:val="22"/>
                <w:szCs w:val="22"/>
                <w:lang w:eastAsia="en-US"/>
              </w:rPr>
              <w:t>Тема 15.</w:t>
            </w:r>
          </w:p>
          <w:p w14:paraId="5658B219" w14:textId="77777777" w:rsidR="005103BD" w:rsidRDefault="005103BD" w:rsidP="00226358">
            <w:pPr>
              <w:ind w:left="-31"/>
              <w:rPr>
                <w:rFonts w:eastAsia="Calibri"/>
                <w:sz w:val="22"/>
                <w:szCs w:val="22"/>
                <w:lang w:eastAsia="en-US"/>
              </w:rPr>
            </w:pPr>
            <w:r w:rsidRPr="00236898">
              <w:rPr>
                <w:rFonts w:eastAsia="Calibri"/>
                <w:sz w:val="22"/>
                <w:szCs w:val="22"/>
                <w:lang w:eastAsia="en-US"/>
              </w:rPr>
              <w:t>Маркетинг.</w:t>
            </w:r>
          </w:p>
        </w:tc>
        <w:tc>
          <w:tcPr>
            <w:tcW w:w="2374" w:type="pct"/>
          </w:tcPr>
          <w:p w14:paraId="23B5404D" w14:textId="77777777" w:rsidR="005103BD" w:rsidRDefault="005103BD" w:rsidP="00226358">
            <w:pPr>
              <w:keepNext/>
              <w:jc w:val="both"/>
            </w:pPr>
            <w:r>
              <w:t>- Продвижение и предоставление продукта на рынке.</w:t>
            </w:r>
          </w:p>
          <w:p w14:paraId="7B708DEE" w14:textId="77777777" w:rsidR="005103BD" w:rsidRDefault="005103BD" w:rsidP="00226358">
            <w:pPr>
              <w:keepNext/>
              <w:jc w:val="both"/>
            </w:pPr>
            <w:r>
              <w:t>- Формирование привлекательного имиджа компании.</w:t>
            </w:r>
          </w:p>
        </w:tc>
        <w:tc>
          <w:tcPr>
            <w:tcW w:w="1417" w:type="pct"/>
          </w:tcPr>
          <w:p w14:paraId="2801DA00" w14:textId="77777777" w:rsidR="005103BD" w:rsidRDefault="005103BD" w:rsidP="00226358">
            <w:pPr>
              <w:jc w:val="both"/>
            </w:pPr>
            <w:r>
              <w:t>Выполнение домашних заданий в рекомендованных учебных пособиях и</w:t>
            </w:r>
          </w:p>
          <w:p w14:paraId="6A14F343" w14:textId="77777777" w:rsidR="005103BD" w:rsidRDefault="005103BD" w:rsidP="00226358">
            <w:pPr>
              <w:jc w:val="both"/>
            </w:pPr>
            <w:r>
              <w:t>учебниках.</w:t>
            </w:r>
          </w:p>
          <w:p w14:paraId="40C53332" w14:textId="77777777" w:rsidR="005103BD" w:rsidRDefault="005103BD" w:rsidP="00226358">
            <w:pPr>
              <w:jc w:val="both"/>
            </w:pPr>
            <w:r>
              <w:t>Работа с учебной и справочной литературой.</w:t>
            </w:r>
          </w:p>
          <w:p w14:paraId="6849E78B" w14:textId="77777777" w:rsidR="005103BD" w:rsidRDefault="005103BD" w:rsidP="00226358">
            <w:pPr>
              <w:jc w:val="both"/>
            </w:pPr>
            <w:r>
              <w:t>Работа с использованием оригинальных профессионально-</w:t>
            </w:r>
          </w:p>
          <w:p w14:paraId="7644AC4A" w14:textId="77777777" w:rsidR="005103BD" w:rsidRDefault="005103BD" w:rsidP="00226358">
            <w:pPr>
              <w:jc w:val="both"/>
            </w:pPr>
            <w:r>
              <w:t>ориентированных источников информации, в том числе и с Интернет-ресурсами для подготовки</w:t>
            </w:r>
          </w:p>
          <w:p w14:paraId="43928932" w14:textId="77777777" w:rsidR="005103BD" w:rsidRPr="001F05A9" w:rsidRDefault="005103BD" w:rsidP="00226358">
            <w:pPr>
              <w:jc w:val="both"/>
            </w:pPr>
            <w:r>
              <w:t>PowerPoint презентаций. Подготовка к тестовому контролю.</w:t>
            </w:r>
          </w:p>
        </w:tc>
      </w:tr>
    </w:tbl>
    <w:p w14:paraId="699F8D73" w14:textId="77777777" w:rsidR="00B92332" w:rsidRDefault="00B92332" w:rsidP="00B92332">
      <w:pPr>
        <w:ind w:firstLine="720"/>
        <w:rPr>
          <w:sz w:val="28"/>
          <w:szCs w:val="28"/>
        </w:rPr>
      </w:pPr>
    </w:p>
    <w:p w14:paraId="29025A28" w14:textId="77777777" w:rsidR="00B92332" w:rsidRPr="00B92332" w:rsidRDefault="00B92332" w:rsidP="00B92332">
      <w:pPr>
        <w:rPr>
          <w:b/>
          <w:i/>
          <w:sz w:val="28"/>
          <w:szCs w:val="28"/>
        </w:rPr>
      </w:pPr>
    </w:p>
    <w:p w14:paraId="5A498127" w14:textId="77777777" w:rsidR="00B92332" w:rsidRPr="00B92332" w:rsidRDefault="00B92332" w:rsidP="00B92332">
      <w:pPr>
        <w:rPr>
          <w:b/>
          <w:i/>
          <w:sz w:val="28"/>
          <w:szCs w:val="28"/>
        </w:rPr>
      </w:pPr>
      <w:r w:rsidRPr="00B92332">
        <w:rPr>
          <w:b/>
          <w:i/>
          <w:sz w:val="28"/>
          <w:szCs w:val="28"/>
        </w:rPr>
        <w:t>5.2. Перечень вопросов, заданий, тем для подготовки к текущему контролю</w:t>
      </w:r>
    </w:p>
    <w:p w14:paraId="50ECA017" w14:textId="77777777" w:rsidR="00B92332" w:rsidRPr="00B92332" w:rsidRDefault="00B92332" w:rsidP="00B92332">
      <w:pPr>
        <w:rPr>
          <w:b/>
          <w:i/>
          <w:sz w:val="28"/>
          <w:szCs w:val="28"/>
        </w:rPr>
      </w:pPr>
    </w:p>
    <w:p w14:paraId="20C673EA" w14:textId="77777777" w:rsidR="00B92332" w:rsidRPr="00B92332" w:rsidRDefault="00B92332" w:rsidP="00B92332">
      <w:pPr>
        <w:autoSpaceDE w:val="0"/>
        <w:autoSpaceDN w:val="0"/>
        <w:adjustRightInd w:val="0"/>
        <w:ind w:firstLine="708"/>
        <w:jc w:val="both"/>
        <w:rPr>
          <w:rFonts w:eastAsiaTheme="minorHAnsi"/>
          <w:color w:val="000000"/>
          <w:sz w:val="28"/>
          <w:szCs w:val="28"/>
          <w:lang w:eastAsia="en-US"/>
        </w:rPr>
      </w:pPr>
      <w:r w:rsidRPr="00B92332">
        <w:rPr>
          <w:rFonts w:eastAsiaTheme="minorHAnsi"/>
          <w:color w:val="000000"/>
          <w:sz w:val="28"/>
          <w:szCs w:val="28"/>
          <w:lang w:eastAsia="en-US"/>
        </w:rPr>
        <w:t xml:space="preserve">Текущий контроль осуществляется в ходе учебного процесса и </w:t>
      </w:r>
    </w:p>
    <w:p w14:paraId="78599E83"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контроля самостоятельной работы студентов по результатам выполнения контрольной работы и заданий, предусмотренных полусеместровой аттестацией. </w:t>
      </w:r>
    </w:p>
    <w:p w14:paraId="212304DF" w14:textId="77777777" w:rsidR="00B92332" w:rsidRPr="00B92332" w:rsidRDefault="00B92332" w:rsidP="00B92332">
      <w:pPr>
        <w:autoSpaceDE w:val="0"/>
        <w:autoSpaceDN w:val="0"/>
        <w:adjustRightInd w:val="0"/>
        <w:ind w:firstLine="708"/>
        <w:jc w:val="both"/>
        <w:rPr>
          <w:rFonts w:eastAsiaTheme="minorHAnsi"/>
          <w:b/>
          <w:bCs/>
          <w:i/>
          <w:iCs/>
          <w:color w:val="000000"/>
          <w:sz w:val="28"/>
          <w:szCs w:val="28"/>
          <w:lang w:eastAsia="en-US"/>
        </w:rPr>
      </w:pPr>
    </w:p>
    <w:p w14:paraId="577EAD76" w14:textId="77777777" w:rsidR="00B92332" w:rsidRPr="00B92332" w:rsidRDefault="00B92332" w:rsidP="00B92332">
      <w:pPr>
        <w:autoSpaceDE w:val="0"/>
        <w:autoSpaceDN w:val="0"/>
        <w:adjustRightInd w:val="0"/>
        <w:ind w:firstLine="708"/>
        <w:jc w:val="both"/>
        <w:rPr>
          <w:rFonts w:eastAsiaTheme="minorHAnsi"/>
          <w:color w:val="000000"/>
          <w:sz w:val="28"/>
          <w:szCs w:val="28"/>
          <w:lang w:eastAsia="en-US"/>
        </w:rPr>
      </w:pPr>
      <w:r w:rsidRPr="00B92332">
        <w:rPr>
          <w:rFonts w:eastAsiaTheme="minorHAnsi"/>
          <w:b/>
          <w:bCs/>
          <w:i/>
          <w:iCs/>
          <w:color w:val="000000"/>
          <w:sz w:val="28"/>
          <w:szCs w:val="28"/>
          <w:lang w:eastAsia="en-US"/>
        </w:rPr>
        <w:t xml:space="preserve">Основными формами текущего контроля знаний являются: </w:t>
      </w:r>
    </w:p>
    <w:p w14:paraId="31D16887"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 обсуждение тем, предусмотренных в планах практических занятий; </w:t>
      </w:r>
    </w:p>
    <w:p w14:paraId="49A3C2A8"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lastRenderedPageBreak/>
        <w:t>- подготовка и выступление с презентацией, предусмотренных в планах практических занятий;</w:t>
      </w:r>
    </w:p>
    <w:p w14:paraId="2A6F890A"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выполнение лексическо-грамматических тестов и обсуждение результатов;</w:t>
      </w:r>
    </w:p>
    <w:p w14:paraId="13E90E97"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выполнение заданий на понимание содержания прослушанного и прочитанного текстов, кейс-анализ (</w:t>
      </w:r>
      <w:r w:rsidRPr="00B92332">
        <w:rPr>
          <w:rFonts w:eastAsiaTheme="minorHAnsi"/>
          <w:color w:val="000000"/>
          <w:sz w:val="28"/>
          <w:szCs w:val="28"/>
          <w:lang w:val="en-US" w:eastAsia="en-US"/>
        </w:rPr>
        <w:t>case</w:t>
      </w:r>
      <w:r w:rsidRPr="00B92332">
        <w:rPr>
          <w:rFonts w:eastAsiaTheme="minorHAnsi"/>
          <w:color w:val="000000"/>
          <w:sz w:val="28"/>
          <w:szCs w:val="28"/>
          <w:lang w:eastAsia="en-US"/>
        </w:rPr>
        <w:t>-</w:t>
      </w:r>
      <w:r w:rsidRPr="00B92332">
        <w:rPr>
          <w:rFonts w:eastAsiaTheme="minorHAnsi"/>
          <w:color w:val="000000"/>
          <w:sz w:val="28"/>
          <w:szCs w:val="28"/>
          <w:lang w:val="en-US" w:eastAsia="en-US"/>
        </w:rPr>
        <w:t>study</w:t>
      </w:r>
      <w:r w:rsidRPr="00B92332">
        <w:rPr>
          <w:rFonts w:eastAsiaTheme="minorHAnsi"/>
          <w:color w:val="000000"/>
          <w:sz w:val="28"/>
          <w:szCs w:val="28"/>
          <w:lang w:eastAsia="en-US"/>
        </w:rPr>
        <w:t>);</w:t>
      </w:r>
    </w:p>
    <w:p w14:paraId="6EE1750B"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 задания по ведению деловой переписки; </w:t>
      </w:r>
    </w:p>
    <w:p w14:paraId="5A541E0E"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контрольная работа по разделам дисциплины.</w:t>
      </w:r>
    </w:p>
    <w:p w14:paraId="6811F10D" w14:textId="77777777" w:rsidR="00B92332" w:rsidRPr="00B92332" w:rsidRDefault="00B92332" w:rsidP="00B92332">
      <w:pPr>
        <w:autoSpaceDE w:val="0"/>
        <w:autoSpaceDN w:val="0"/>
        <w:adjustRightInd w:val="0"/>
        <w:jc w:val="both"/>
        <w:rPr>
          <w:rFonts w:eastAsiaTheme="minorHAnsi"/>
          <w:color w:val="000000"/>
          <w:sz w:val="28"/>
          <w:szCs w:val="28"/>
          <w:lang w:eastAsia="en-US"/>
        </w:rPr>
      </w:pPr>
    </w:p>
    <w:p w14:paraId="13596421"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Полусеместровая аттестация включает:</w:t>
      </w:r>
    </w:p>
    <w:p w14:paraId="676308BF"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1. Грамматические и лексические тесты (множественный выбор, сопоставление, по 10 заданий соответственно, время выполнения – 40 мин.)</w:t>
      </w:r>
    </w:p>
    <w:p w14:paraId="5D538185"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2. Составление резюме и сопроводительного письма  (1 семестр).</w:t>
      </w:r>
    </w:p>
    <w:p w14:paraId="679CA800"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3. Задания по ведению деловой переписки (2,3 семестры).</w:t>
      </w:r>
    </w:p>
    <w:p w14:paraId="7FE5FC49"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4. Написание аннотации (4 семестр).</w:t>
      </w:r>
    </w:p>
    <w:p w14:paraId="350C7920"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5. Практика в аудировании (1-4 семестры).</w:t>
      </w:r>
    </w:p>
    <w:p w14:paraId="3A8F9D29" w14:textId="77777777" w:rsidR="00B92332" w:rsidRPr="00B92332" w:rsidRDefault="00B92332" w:rsidP="00B92332">
      <w:pPr>
        <w:autoSpaceDE w:val="0"/>
        <w:autoSpaceDN w:val="0"/>
        <w:adjustRightInd w:val="0"/>
        <w:jc w:val="both"/>
        <w:rPr>
          <w:rFonts w:eastAsiaTheme="minorHAnsi"/>
          <w:color w:val="000000"/>
          <w:sz w:val="28"/>
          <w:szCs w:val="28"/>
          <w:lang w:eastAsia="en-US"/>
        </w:rPr>
      </w:pPr>
    </w:p>
    <w:p w14:paraId="328D143F" w14:textId="77777777" w:rsidR="00B92332" w:rsidRPr="00B92332" w:rsidRDefault="00B92332" w:rsidP="00B92332">
      <w:pPr>
        <w:autoSpaceDE w:val="0"/>
        <w:autoSpaceDN w:val="0"/>
        <w:adjustRightInd w:val="0"/>
        <w:jc w:val="both"/>
        <w:rPr>
          <w:rFonts w:eastAsiaTheme="minorHAnsi"/>
          <w:b/>
          <w:color w:val="000000"/>
          <w:sz w:val="28"/>
          <w:szCs w:val="28"/>
          <w:u w:val="single"/>
          <w:lang w:eastAsia="en-US"/>
        </w:rPr>
      </w:pPr>
      <w:r w:rsidRPr="00B92332">
        <w:rPr>
          <w:rFonts w:eastAsiaTheme="minorHAnsi"/>
          <w:b/>
          <w:color w:val="000000"/>
          <w:sz w:val="28"/>
          <w:szCs w:val="28"/>
          <w:u w:val="single"/>
          <w:lang w:eastAsia="en-US"/>
        </w:rPr>
        <w:t xml:space="preserve">Тематика презентаций </w:t>
      </w:r>
    </w:p>
    <w:p w14:paraId="694E935E" w14:textId="77777777" w:rsidR="00B92332" w:rsidRDefault="00B92332" w:rsidP="00B92332">
      <w:pPr>
        <w:autoSpaceDE w:val="0"/>
        <w:autoSpaceDN w:val="0"/>
        <w:adjustRightInd w:val="0"/>
        <w:ind w:firstLine="708"/>
        <w:jc w:val="both"/>
        <w:rPr>
          <w:rFonts w:eastAsiaTheme="minorHAnsi"/>
          <w:color w:val="000000"/>
          <w:sz w:val="28"/>
          <w:szCs w:val="28"/>
          <w:lang w:eastAsia="en-US"/>
        </w:rPr>
      </w:pPr>
      <w:r w:rsidRPr="00B92332">
        <w:rPr>
          <w:rFonts w:eastAsiaTheme="minorHAnsi"/>
          <w:color w:val="000000"/>
          <w:sz w:val="28"/>
          <w:szCs w:val="28"/>
          <w:lang w:eastAsia="en-US"/>
        </w:rPr>
        <w:t>Мультимедийные презентации выполняются как формы текущего контроля успеваемости. Задания выполняются с использованием оригинальных профессионально-ориентированных источников информации, в том числе Интернет-ресурсов и программы PowerPoint. Презентация подготавливается самостоятельно и под руководством преподавателя.</w:t>
      </w:r>
    </w:p>
    <w:p w14:paraId="06787F3A" w14:textId="77777777" w:rsidR="00DF19B1" w:rsidRDefault="00DF19B1" w:rsidP="00B92332">
      <w:pPr>
        <w:autoSpaceDE w:val="0"/>
        <w:autoSpaceDN w:val="0"/>
        <w:adjustRightInd w:val="0"/>
        <w:ind w:firstLine="708"/>
        <w:jc w:val="both"/>
        <w:rPr>
          <w:rFonts w:eastAsiaTheme="minorHAnsi"/>
          <w:color w:val="000000"/>
          <w:sz w:val="28"/>
          <w:szCs w:val="28"/>
          <w:lang w:eastAsia="en-US"/>
        </w:rPr>
      </w:pPr>
    </w:p>
    <w:p w14:paraId="57B59422" w14:textId="77777777" w:rsidR="00226358" w:rsidRDefault="00DF19B1" w:rsidP="00226358">
      <w:pPr>
        <w:autoSpaceDE w:val="0"/>
        <w:autoSpaceDN w:val="0"/>
        <w:adjustRightInd w:val="0"/>
        <w:ind w:firstLine="708"/>
        <w:jc w:val="center"/>
        <w:rPr>
          <w:rFonts w:eastAsiaTheme="minorHAnsi"/>
          <w:i/>
          <w:color w:val="000000"/>
          <w:sz w:val="28"/>
          <w:szCs w:val="28"/>
          <w:lang w:eastAsia="en-US"/>
        </w:rPr>
      </w:pPr>
      <w:r w:rsidRPr="00DF19B1">
        <w:rPr>
          <w:rFonts w:eastAsiaTheme="minorHAnsi"/>
          <w:i/>
          <w:color w:val="000000"/>
          <w:sz w:val="28"/>
          <w:szCs w:val="28"/>
          <w:lang w:eastAsia="en-US"/>
        </w:rPr>
        <w:t>Очная</w:t>
      </w:r>
      <w:r w:rsidR="00226358">
        <w:rPr>
          <w:rFonts w:eastAsiaTheme="minorHAnsi"/>
          <w:i/>
          <w:color w:val="000000"/>
          <w:sz w:val="28"/>
          <w:szCs w:val="28"/>
          <w:lang w:eastAsia="en-US"/>
        </w:rPr>
        <w:t>, очно-заочная формы</w:t>
      </w:r>
      <w:r w:rsidRPr="00DF19B1">
        <w:rPr>
          <w:rFonts w:eastAsiaTheme="minorHAnsi"/>
          <w:i/>
          <w:color w:val="000000"/>
          <w:sz w:val="28"/>
          <w:szCs w:val="28"/>
          <w:lang w:eastAsia="en-US"/>
        </w:rPr>
        <w:t xml:space="preserve"> обучения,</w:t>
      </w:r>
    </w:p>
    <w:p w14:paraId="6C00C1CD" w14:textId="77777777" w:rsidR="00DF19B1" w:rsidRDefault="00226358" w:rsidP="00226358">
      <w:pPr>
        <w:autoSpaceDE w:val="0"/>
        <w:autoSpaceDN w:val="0"/>
        <w:adjustRightInd w:val="0"/>
        <w:ind w:firstLine="708"/>
        <w:jc w:val="center"/>
        <w:rPr>
          <w:rFonts w:eastAsiaTheme="minorHAnsi"/>
          <w:i/>
          <w:color w:val="000000"/>
          <w:sz w:val="28"/>
          <w:szCs w:val="28"/>
          <w:lang w:eastAsia="en-US"/>
        </w:rPr>
      </w:pPr>
      <w:r>
        <w:rPr>
          <w:rFonts w:eastAsiaTheme="minorHAnsi"/>
          <w:i/>
          <w:color w:val="000000"/>
          <w:sz w:val="28"/>
          <w:szCs w:val="28"/>
          <w:lang w:eastAsia="en-US"/>
        </w:rPr>
        <w:t>профиль «М</w:t>
      </w:r>
      <w:r w:rsidR="00DF19B1" w:rsidRPr="00DF19B1">
        <w:rPr>
          <w:rFonts w:eastAsiaTheme="minorHAnsi"/>
          <w:i/>
          <w:color w:val="000000"/>
          <w:sz w:val="28"/>
          <w:szCs w:val="28"/>
          <w:lang w:eastAsia="en-US"/>
        </w:rPr>
        <w:t>енеджмент</w:t>
      </w:r>
      <w:r>
        <w:rPr>
          <w:rFonts w:eastAsiaTheme="minorHAnsi"/>
          <w:i/>
          <w:color w:val="000000"/>
          <w:sz w:val="28"/>
          <w:szCs w:val="28"/>
          <w:lang w:eastAsia="en-US"/>
        </w:rPr>
        <w:t xml:space="preserve"> и управление бизнесом</w:t>
      </w:r>
      <w:r w:rsidR="00DF19B1" w:rsidRPr="00DF19B1">
        <w:rPr>
          <w:rFonts w:eastAsiaTheme="minorHAnsi"/>
          <w:i/>
          <w:color w:val="000000"/>
          <w:sz w:val="28"/>
          <w:szCs w:val="28"/>
          <w:lang w:eastAsia="en-US"/>
        </w:rPr>
        <w:t>»</w:t>
      </w:r>
    </w:p>
    <w:p w14:paraId="7417D36D" w14:textId="77777777" w:rsidR="00226358" w:rsidRPr="00DF19B1" w:rsidRDefault="00226358" w:rsidP="00B92332">
      <w:pPr>
        <w:autoSpaceDE w:val="0"/>
        <w:autoSpaceDN w:val="0"/>
        <w:adjustRightInd w:val="0"/>
        <w:ind w:firstLine="708"/>
        <w:jc w:val="both"/>
        <w:rPr>
          <w:rFonts w:eastAsiaTheme="minorHAnsi"/>
          <w:i/>
          <w:color w:val="000000"/>
          <w:sz w:val="28"/>
          <w:szCs w:val="28"/>
          <w:lang w:eastAsia="en-US"/>
        </w:rPr>
      </w:pPr>
    </w:p>
    <w:p w14:paraId="5116E379" w14:textId="77777777" w:rsidR="00226358" w:rsidRPr="00FA5B1A" w:rsidRDefault="00226358" w:rsidP="00226358">
      <w:pPr>
        <w:autoSpaceDE w:val="0"/>
        <w:autoSpaceDN w:val="0"/>
        <w:adjustRightInd w:val="0"/>
        <w:rPr>
          <w:rFonts w:eastAsiaTheme="minorHAnsi"/>
          <w:color w:val="000000"/>
          <w:sz w:val="28"/>
          <w:szCs w:val="28"/>
          <w:lang w:eastAsia="en-US"/>
        </w:rPr>
      </w:pPr>
      <w:r>
        <w:rPr>
          <w:rFonts w:eastAsiaTheme="minorHAnsi"/>
          <w:i/>
          <w:color w:val="000000"/>
          <w:sz w:val="28"/>
          <w:szCs w:val="28"/>
          <w:lang w:eastAsia="en-US"/>
        </w:rPr>
        <w:tab/>
      </w:r>
      <w:r w:rsidRPr="00FA5B1A">
        <w:rPr>
          <w:rFonts w:eastAsiaTheme="minorHAnsi"/>
          <w:b/>
          <w:bCs/>
          <w:i/>
          <w:iCs/>
          <w:color w:val="000000"/>
          <w:sz w:val="28"/>
          <w:szCs w:val="28"/>
          <w:lang w:eastAsia="en-US"/>
        </w:rPr>
        <w:t xml:space="preserve">1 курс </w:t>
      </w:r>
    </w:p>
    <w:p w14:paraId="762181EE"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Преференции в выборе уровня образования </w:t>
      </w:r>
    </w:p>
    <w:p w14:paraId="7E8273A7"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Различные виды ресурсов </w:t>
      </w:r>
    </w:p>
    <w:p w14:paraId="6D9BD8F5"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Способы стимулирования потребительского спроса. </w:t>
      </w:r>
    </w:p>
    <w:p w14:paraId="0EDF229F"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Особенности поведения потребителя на рынке товаров и услуг. </w:t>
      </w:r>
    </w:p>
    <w:p w14:paraId="213FEBBB"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Рынок монополистической конкуренции. </w:t>
      </w:r>
    </w:p>
    <w:p w14:paraId="2C4320BA"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Доходы и расходы физического лица в стране изучаемого языка </w:t>
      </w:r>
    </w:p>
    <w:p w14:paraId="264B5777"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Система социального обеспечения в стране изучаемого языка </w:t>
      </w:r>
    </w:p>
    <w:p w14:paraId="3367262E"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ВВП страны изучаемого языка. </w:t>
      </w:r>
    </w:p>
    <w:p w14:paraId="17308429"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Система национальных счетов страны изучаемого языка </w:t>
      </w:r>
    </w:p>
    <w:p w14:paraId="3B4ADD61"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Ситуация на рынке труда страны изучаемого языка </w:t>
      </w:r>
    </w:p>
    <w:p w14:paraId="421BACD4"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Социальные последствия экономического роста </w:t>
      </w:r>
    </w:p>
    <w:p w14:paraId="3AC20BA5" w14:textId="77777777" w:rsidR="00226358" w:rsidRPr="00FA5B1A" w:rsidRDefault="00226358" w:rsidP="00226358">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Кросс-культурные особенности иноязычного делового общения </w:t>
      </w:r>
    </w:p>
    <w:p w14:paraId="41458F7C" w14:textId="77777777" w:rsidR="00226358" w:rsidRPr="00FA5B1A" w:rsidRDefault="00226358" w:rsidP="00226358">
      <w:pPr>
        <w:autoSpaceDE w:val="0"/>
        <w:autoSpaceDN w:val="0"/>
        <w:adjustRightInd w:val="0"/>
        <w:rPr>
          <w:rFonts w:eastAsiaTheme="minorHAnsi"/>
          <w:color w:val="000000"/>
          <w:sz w:val="28"/>
          <w:szCs w:val="28"/>
          <w:lang w:eastAsia="en-US"/>
        </w:rPr>
      </w:pPr>
      <w:r w:rsidRPr="00FA5B1A">
        <w:rPr>
          <w:rFonts w:eastAsiaTheme="minorHAnsi"/>
          <w:color w:val="000000"/>
          <w:sz w:val="28"/>
          <w:szCs w:val="28"/>
          <w:lang w:eastAsia="en-US"/>
        </w:rPr>
        <w:t xml:space="preserve">- Табуированные аспекты общения в разных культурах </w:t>
      </w:r>
    </w:p>
    <w:p w14:paraId="249E5A05" w14:textId="77777777" w:rsidR="00226358" w:rsidRPr="00FA5B1A" w:rsidRDefault="00226358" w:rsidP="00226358">
      <w:pPr>
        <w:autoSpaceDE w:val="0"/>
        <w:autoSpaceDN w:val="0"/>
        <w:adjustRightInd w:val="0"/>
        <w:rPr>
          <w:rFonts w:eastAsiaTheme="minorHAnsi"/>
          <w:color w:val="000000"/>
          <w:sz w:val="28"/>
          <w:szCs w:val="28"/>
          <w:lang w:eastAsia="en-US"/>
        </w:rPr>
      </w:pPr>
    </w:p>
    <w:p w14:paraId="69F040B7" w14:textId="77777777" w:rsidR="00226358" w:rsidRPr="00FA5B1A" w:rsidRDefault="00226358" w:rsidP="00226358">
      <w:pPr>
        <w:autoSpaceDE w:val="0"/>
        <w:autoSpaceDN w:val="0"/>
        <w:adjustRightInd w:val="0"/>
        <w:rPr>
          <w:rFonts w:eastAsiaTheme="minorHAnsi"/>
          <w:i/>
          <w:color w:val="000000"/>
          <w:sz w:val="28"/>
          <w:szCs w:val="28"/>
          <w:lang w:eastAsia="en-US"/>
        </w:rPr>
      </w:pPr>
      <w:r w:rsidRPr="00FA5B1A">
        <w:rPr>
          <w:rFonts w:eastAsiaTheme="minorHAnsi"/>
          <w:b/>
          <w:bCs/>
          <w:i/>
          <w:color w:val="000000"/>
          <w:sz w:val="28"/>
          <w:szCs w:val="28"/>
          <w:lang w:eastAsia="en-US"/>
        </w:rPr>
        <w:t xml:space="preserve">2 курс </w:t>
      </w:r>
    </w:p>
    <w:p w14:paraId="40EF9096" w14:textId="77777777" w:rsidR="00226358" w:rsidRPr="00FA5B1A" w:rsidRDefault="00226358" w:rsidP="00226358">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t xml:space="preserve">- Возникновение системы международных товарно-денежных отношений. </w:t>
      </w:r>
    </w:p>
    <w:p w14:paraId="418A97BE" w14:textId="77777777" w:rsidR="00226358" w:rsidRPr="00FA5B1A" w:rsidRDefault="00226358" w:rsidP="00226358">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lastRenderedPageBreak/>
        <w:t xml:space="preserve">- Документы, необходимые для совершения импортно-экспортных сделок. </w:t>
      </w:r>
    </w:p>
    <w:p w14:paraId="7CEC3846" w14:textId="77777777" w:rsidR="00226358" w:rsidRPr="00FA5B1A" w:rsidRDefault="00226358" w:rsidP="00226358">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t xml:space="preserve">- Виды страхования бизнеса/физического лица </w:t>
      </w:r>
    </w:p>
    <w:p w14:paraId="0D37D6FC" w14:textId="77777777" w:rsidR="00226358" w:rsidRPr="00FA5B1A" w:rsidRDefault="00226358" w:rsidP="00226358">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t xml:space="preserve">- Участники международного финансового рынка </w:t>
      </w:r>
    </w:p>
    <w:p w14:paraId="323F3746" w14:textId="77777777" w:rsidR="00226358" w:rsidRPr="00FA5B1A" w:rsidRDefault="00226358" w:rsidP="00226358">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t xml:space="preserve">- Риски при введении внешнеторговых ограничений </w:t>
      </w:r>
    </w:p>
    <w:p w14:paraId="3E3834F9" w14:textId="77777777" w:rsidR="00226358" w:rsidRPr="00FA5B1A" w:rsidRDefault="00226358" w:rsidP="00226358">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t xml:space="preserve">- Плюсы и минусы глобализации. </w:t>
      </w:r>
    </w:p>
    <w:p w14:paraId="0D55054F" w14:textId="77777777" w:rsidR="00226358" w:rsidRPr="00FA5B1A" w:rsidRDefault="00226358" w:rsidP="00226358">
      <w:pPr>
        <w:autoSpaceDE w:val="0"/>
        <w:autoSpaceDN w:val="0"/>
        <w:adjustRightInd w:val="0"/>
        <w:rPr>
          <w:rFonts w:eastAsiaTheme="minorHAnsi"/>
          <w:color w:val="000000"/>
          <w:sz w:val="28"/>
          <w:szCs w:val="28"/>
          <w:lang w:eastAsia="en-US"/>
        </w:rPr>
      </w:pPr>
      <w:r w:rsidRPr="00FA5B1A">
        <w:rPr>
          <w:rFonts w:eastAsiaTheme="minorHAnsi"/>
          <w:color w:val="000000"/>
          <w:sz w:val="28"/>
          <w:szCs w:val="28"/>
          <w:lang w:eastAsia="en-US"/>
        </w:rPr>
        <w:t xml:space="preserve">- FOREX </w:t>
      </w:r>
    </w:p>
    <w:p w14:paraId="11B95ACE" w14:textId="77777777" w:rsidR="00226358" w:rsidRPr="00FA5B1A" w:rsidRDefault="00226358" w:rsidP="00226358">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Возможные затруднения в международных операциях в</w:t>
      </w:r>
      <w:r>
        <w:rPr>
          <w:rFonts w:eastAsiaTheme="minorHAnsi"/>
          <w:color w:val="000000"/>
          <w:sz w:val="28"/>
          <w:szCs w:val="28"/>
          <w:lang w:eastAsia="en-US"/>
        </w:rPr>
        <w:t xml:space="preserve"> ситуациях кросс-культурных раз</w:t>
      </w:r>
      <w:r w:rsidRPr="00FA5B1A">
        <w:rPr>
          <w:rFonts w:eastAsiaTheme="minorHAnsi"/>
          <w:color w:val="000000"/>
          <w:sz w:val="28"/>
          <w:szCs w:val="28"/>
          <w:lang w:eastAsia="en-US"/>
        </w:rPr>
        <w:t xml:space="preserve">личий. </w:t>
      </w:r>
    </w:p>
    <w:p w14:paraId="0EDD3FAB" w14:textId="77777777" w:rsidR="00226358" w:rsidRPr="00FA5B1A" w:rsidRDefault="00226358" w:rsidP="00226358">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Виды бизнеса </w:t>
      </w:r>
    </w:p>
    <w:p w14:paraId="58E04AC0" w14:textId="77777777" w:rsidR="00226358" w:rsidRPr="00FA5B1A" w:rsidRDefault="00226358" w:rsidP="00226358">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Компания с (не) ограниченной ответственностью </w:t>
      </w:r>
    </w:p>
    <w:p w14:paraId="2FA09A77" w14:textId="77777777" w:rsidR="00226358" w:rsidRPr="00FA5B1A" w:rsidRDefault="00226358" w:rsidP="00226358">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Экономические ресурсы предприятия. </w:t>
      </w:r>
    </w:p>
    <w:p w14:paraId="3F52A497" w14:textId="77777777" w:rsidR="00226358" w:rsidRPr="00FA5B1A" w:rsidRDefault="00226358" w:rsidP="00226358">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Слияния. Дружественные и недружественные поглощения. Рейдерство </w:t>
      </w:r>
    </w:p>
    <w:p w14:paraId="60811B22" w14:textId="77777777" w:rsidR="00226358" w:rsidRPr="00FA5B1A" w:rsidRDefault="00226358" w:rsidP="00226358">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Риски при совершении внешнеторговых операций </w:t>
      </w:r>
    </w:p>
    <w:p w14:paraId="53FABEDE" w14:textId="77777777" w:rsidR="00226358" w:rsidRPr="00FA5B1A" w:rsidRDefault="00226358" w:rsidP="00226358">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Выход фирмы на новый (зарубежный) рынок </w:t>
      </w:r>
    </w:p>
    <w:p w14:paraId="55792A7B" w14:textId="77777777" w:rsidR="00226358" w:rsidRPr="00FA5B1A" w:rsidRDefault="00226358" w:rsidP="00226358">
      <w:pPr>
        <w:autoSpaceDE w:val="0"/>
        <w:autoSpaceDN w:val="0"/>
        <w:adjustRightInd w:val="0"/>
        <w:spacing w:after="81"/>
        <w:rPr>
          <w:rFonts w:eastAsiaTheme="minorHAnsi"/>
          <w:color w:val="000000"/>
          <w:sz w:val="28"/>
          <w:szCs w:val="28"/>
          <w:lang w:val="en-US" w:eastAsia="en-US"/>
        </w:rPr>
      </w:pPr>
      <w:r w:rsidRPr="00FA5B1A">
        <w:rPr>
          <w:rFonts w:eastAsiaTheme="minorHAnsi"/>
          <w:color w:val="000000"/>
          <w:sz w:val="28"/>
          <w:szCs w:val="28"/>
          <w:lang w:val="en-US" w:eastAsia="en-US"/>
        </w:rPr>
        <w:t>- 4</w:t>
      </w:r>
      <w:r w:rsidRPr="00FA5B1A">
        <w:rPr>
          <w:rFonts w:eastAsiaTheme="minorHAnsi"/>
          <w:color w:val="000000"/>
          <w:sz w:val="28"/>
          <w:szCs w:val="28"/>
          <w:lang w:eastAsia="en-US"/>
        </w:rPr>
        <w:t>Р</w:t>
      </w:r>
      <w:r w:rsidRPr="00FA5B1A">
        <w:rPr>
          <w:rFonts w:eastAsiaTheme="minorHAnsi"/>
          <w:color w:val="000000"/>
          <w:sz w:val="28"/>
          <w:szCs w:val="28"/>
          <w:lang w:val="en-US" w:eastAsia="en-US"/>
        </w:rPr>
        <w:t xml:space="preserve"> </w:t>
      </w:r>
      <w:r w:rsidRPr="00FA5B1A">
        <w:rPr>
          <w:rFonts w:eastAsiaTheme="minorHAnsi"/>
          <w:color w:val="000000"/>
          <w:sz w:val="28"/>
          <w:szCs w:val="28"/>
          <w:lang w:eastAsia="en-US"/>
        </w:rPr>
        <w:t>маркетинга</w:t>
      </w:r>
      <w:r w:rsidRPr="00FA5B1A">
        <w:rPr>
          <w:rFonts w:eastAsiaTheme="minorHAnsi"/>
          <w:color w:val="000000"/>
          <w:sz w:val="28"/>
          <w:szCs w:val="28"/>
          <w:lang w:val="en-US" w:eastAsia="en-US"/>
        </w:rPr>
        <w:t xml:space="preserve"> (product, price, place, promotion). </w:t>
      </w:r>
    </w:p>
    <w:p w14:paraId="245F96BD" w14:textId="77777777" w:rsidR="00226358" w:rsidRPr="00FA5B1A" w:rsidRDefault="00226358" w:rsidP="00226358">
      <w:pPr>
        <w:autoSpaceDE w:val="0"/>
        <w:autoSpaceDN w:val="0"/>
        <w:adjustRightInd w:val="0"/>
        <w:rPr>
          <w:rFonts w:eastAsiaTheme="minorHAnsi"/>
          <w:color w:val="000000"/>
          <w:sz w:val="28"/>
          <w:szCs w:val="28"/>
          <w:lang w:eastAsia="en-US"/>
        </w:rPr>
      </w:pPr>
      <w:r w:rsidRPr="00FA5B1A">
        <w:rPr>
          <w:rFonts w:eastAsiaTheme="minorHAnsi"/>
          <w:color w:val="000000"/>
          <w:sz w:val="28"/>
          <w:szCs w:val="28"/>
          <w:lang w:eastAsia="en-US"/>
        </w:rPr>
        <w:t xml:space="preserve">- Кросс-культурный анализ приемов маркетинга </w:t>
      </w:r>
    </w:p>
    <w:p w14:paraId="02269347" w14:textId="77777777" w:rsidR="00226358" w:rsidRDefault="00226358" w:rsidP="00226358">
      <w:pPr>
        <w:autoSpaceDE w:val="0"/>
        <w:autoSpaceDN w:val="0"/>
        <w:adjustRightInd w:val="0"/>
        <w:jc w:val="both"/>
        <w:rPr>
          <w:rFonts w:eastAsiaTheme="minorHAnsi"/>
          <w:color w:val="000000"/>
          <w:sz w:val="28"/>
          <w:szCs w:val="28"/>
          <w:lang w:eastAsia="en-US"/>
        </w:rPr>
      </w:pPr>
    </w:p>
    <w:p w14:paraId="1CECAA44" w14:textId="77777777" w:rsidR="00226358" w:rsidRPr="001F05A9" w:rsidRDefault="00226358" w:rsidP="00226358">
      <w:pPr>
        <w:autoSpaceDE w:val="0"/>
        <w:autoSpaceDN w:val="0"/>
        <w:adjustRightInd w:val="0"/>
        <w:jc w:val="both"/>
        <w:rPr>
          <w:rFonts w:eastAsiaTheme="minorHAnsi"/>
          <w:color w:val="000000"/>
          <w:sz w:val="28"/>
          <w:szCs w:val="28"/>
          <w:lang w:eastAsia="en-US"/>
        </w:rPr>
      </w:pPr>
    </w:p>
    <w:p w14:paraId="3E4CB145" w14:textId="77777777" w:rsidR="00226358" w:rsidRDefault="00226358" w:rsidP="00226358">
      <w:pPr>
        <w:tabs>
          <w:tab w:val="left" w:pos="1110"/>
        </w:tabs>
        <w:autoSpaceDE w:val="0"/>
        <w:autoSpaceDN w:val="0"/>
        <w:adjustRightInd w:val="0"/>
        <w:jc w:val="both"/>
        <w:rPr>
          <w:rFonts w:eastAsiaTheme="minorHAnsi"/>
          <w:i/>
          <w:color w:val="000000"/>
          <w:sz w:val="28"/>
          <w:szCs w:val="28"/>
          <w:lang w:eastAsia="en-US"/>
        </w:rPr>
      </w:pPr>
    </w:p>
    <w:p w14:paraId="1F39883F" w14:textId="77777777" w:rsidR="00226358" w:rsidRDefault="00226358" w:rsidP="00B92332">
      <w:pPr>
        <w:autoSpaceDE w:val="0"/>
        <w:autoSpaceDN w:val="0"/>
        <w:adjustRightInd w:val="0"/>
        <w:jc w:val="both"/>
        <w:rPr>
          <w:rFonts w:eastAsiaTheme="minorHAnsi"/>
          <w:i/>
          <w:color w:val="000000"/>
          <w:sz w:val="28"/>
          <w:szCs w:val="28"/>
          <w:lang w:eastAsia="en-US"/>
        </w:rPr>
      </w:pPr>
    </w:p>
    <w:p w14:paraId="7D2CAD1A" w14:textId="77777777" w:rsidR="00226358" w:rsidRDefault="00226358" w:rsidP="00B92332">
      <w:pPr>
        <w:autoSpaceDE w:val="0"/>
        <w:autoSpaceDN w:val="0"/>
        <w:adjustRightInd w:val="0"/>
        <w:jc w:val="both"/>
        <w:rPr>
          <w:rFonts w:eastAsiaTheme="minorHAnsi"/>
          <w:i/>
          <w:color w:val="000000"/>
          <w:sz w:val="28"/>
          <w:szCs w:val="28"/>
          <w:lang w:eastAsia="en-US"/>
        </w:rPr>
      </w:pPr>
    </w:p>
    <w:p w14:paraId="35F9C4F1" w14:textId="77777777" w:rsidR="00B92332" w:rsidRPr="00B92332" w:rsidRDefault="00B92332" w:rsidP="00B92332">
      <w:pPr>
        <w:autoSpaceDE w:val="0"/>
        <w:autoSpaceDN w:val="0"/>
        <w:adjustRightInd w:val="0"/>
        <w:jc w:val="both"/>
        <w:rPr>
          <w:rFonts w:eastAsiaTheme="minorHAnsi"/>
          <w:color w:val="000000"/>
          <w:sz w:val="28"/>
          <w:szCs w:val="28"/>
          <w:u w:val="single"/>
          <w:lang w:eastAsia="en-US"/>
        </w:rPr>
      </w:pPr>
      <w:r w:rsidRPr="00B92332">
        <w:rPr>
          <w:rFonts w:eastAsiaTheme="minorHAnsi"/>
          <w:color w:val="000000"/>
          <w:sz w:val="28"/>
          <w:szCs w:val="28"/>
          <w:u w:val="single"/>
          <w:lang w:eastAsia="en-US"/>
        </w:rPr>
        <w:t>Тематика грамматических тестов.</w:t>
      </w:r>
    </w:p>
    <w:p w14:paraId="4A052D30" w14:textId="77777777" w:rsidR="00B92332" w:rsidRPr="00B92332" w:rsidRDefault="00B92332" w:rsidP="00B92332">
      <w:pPr>
        <w:autoSpaceDE w:val="0"/>
        <w:autoSpaceDN w:val="0"/>
        <w:adjustRightInd w:val="0"/>
        <w:jc w:val="both"/>
        <w:rPr>
          <w:rFonts w:eastAsiaTheme="minorHAnsi"/>
          <w:i/>
          <w:color w:val="000000"/>
          <w:sz w:val="28"/>
          <w:szCs w:val="28"/>
          <w:lang w:eastAsia="en-US"/>
        </w:rPr>
      </w:pPr>
      <w:r w:rsidRPr="00B92332">
        <w:rPr>
          <w:rFonts w:eastAsiaTheme="minorHAnsi"/>
          <w:i/>
          <w:color w:val="000000"/>
          <w:sz w:val="28"/>
          <w:szCs w:val="28"/>
          <w:lang w:eastAsia="en-US"/>
        </w:rPr>
        <w:t>1 семестр</w:t>
      </w:r>
    </w:p>
    <w:p w14:paraId="43A369E5"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1. Порядок слов, типы вопросов.</w:t>
      </w:r>
    </w:p>
    <w:p w14:paraId="6F225FC3"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2. </w:t>
      </w:r>
      <w:r w:rsidRPr="00B92332">
        <w:rPr>
          <w:rFonts w:eastAsiaTheme="minorHAnsi"/>
          <w:color w:val="000000"/>
          <w:sz w:val="28"/>
          <w:szCs w:val="28"/>
          <w:lang w:eastAsia="en-US"/>
        </w:rPr>
        <w:t>Артикли</w:t>
      </w:r>
      <w:r w:rsidRPr="00B92332">
        <w:rPr>
          <w:rFonts w:eastAsiaTheme="minorHAnsi"/>
          <w:color w:val="000000"/>
          <w:sz w:val="28"/>
          <w:szCs w:val="28"/>
          <w:lang w:val="en-US" w:eastAsia="en-US"/>
        </w:rPr>
        <w:t xml:space="preserve">. </w:t>
      </w:r>
      <w:r w:rsidRPr="00B92332">
        <w:rPr>
          <w:rFonts w:eastAsiaTheme="minorHAnsi"/>
          <w:color w:val="000000"/>
          <w:sz w:val="28"/>
          <w:szCs w:val="28"/>
          <w:lang w:eastAsia="en-US"/>
        </w:rPr>
        <w:t>Глаголы</w:t>
      </w:r>
      <w:r w:rsidRPr="00B92332">
        <w:rPr>
          <w:rFonts w:eastAsiaTheme="minorHAnsi"/>
          <w:color w:val="000000"/>
          <w:sz w:val="28"/>
          <w:szCs w:val="28"/>
          <w:lang w:val="en-US" w:eastAsia="en-US"/>
        </w:rPr>
        <w:t xml:space="preserve"> to be, to have. </w:t>
      </w:r>
    </w:p>
    <w:p w14:paraId="14C0B96C"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3. Степени сравнения прилагательных.</w:t>
      </w:r>
    </w:p>
    <w:p w14:paraId="40962832"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4. Множественное число имен существительных. </w:t>
      </w:r>
    </w:p>
    <w:p w14:paraId="5B90D656"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5. Времена английского глагола.</w:t>
      </w:r>
    </w:p>
    <w:p w14:paraId="5E7B88B7" w14:textId="77777777" w:rsidR="00B92332" w:rsidRPr="00B92332" w:rsidRDefault="00B92332" w:rsidP="00B92332">
      <w:pPr>
        <w:tabs>
          <w:tab w:val="left" w:pos="2655"/>
        </w:tabs>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2 семестр.</w:t>
      </w:r>
      <w:r w:rsidRPr="00B92332">
        <w:rPr>
          <w:rFonts w:eastAsiaTheme="minorHAnsi"/>
          <w:i/>
          <w:color w:val="000000"/>
          <w:sz w:val="28"/>
          <w:szCs w:val="28"/>
          <w:lang w:eastAsia="en-US"/>
        </w:rPr>
        <w:tab/>
      </w:r>
    </w:p>
    <w:p w14:paraId="4438CEC3"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 Времена английского глагола.</w:t>
      </w:r>
    </w:p>
    <w:p w14:paraId="5260F976"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2. Модальные глаголы.</w:t>
      </w:r>
    </w:p>
    <w:p w14:paraId="6D4F0FE9"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3. Страдательный залог.</w:t>
      </w:r>
    </w:p>
    <w:p w14:paraId="0D225B01"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4. Инфинитив.</w:t>
      </w:r>
    </w:p>
    <w:p w14:paraId="7A09E47D"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5. Предлоги, словообразование.</w:t>
      </w:r>
    </w:p>
    <w:p w14:paraId="688F9947" w14:textId="77777777" w:rsidR="00B92332" w:rsidRPr="00B92332" w:rsidRDefault="00B92332" w:rsidP="00B92332">
      <w:pPr>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 xml:space="preserve">3 семестр. </w:t>
      </w:r>
    </w:p>
    <w:p w14:paraId="67F81B06"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 Герундий.</w:t>
      </w:r>
    </w:p>
    <w:p w14:paraId="3431940A"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2. Причастие 1,2.</w:t>
      </w:r>
    </w:p>
    <w:p w14:paraId="6D091BD2"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3.Словообразование.</w:t>
      </w:r>
    </w:p>
    <w:p w14:paraId="117D3F7A" w14:textId="77777777" w:rsidR="00B92332" w:rsidRPr="00B92332" w:rsidRDefault="00B92332" w:rsidP="00B92332">
      <w:pPr>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4 семестр.</w:t>
      </w:r>
    </w:p>
    <w:p w14:paraId="0CF8EC49"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 Прямая и косвенная речь. Согласование времен.</w:t>
      </w:r>
    </w:p>
    <w:p w14:paraId="448D7281"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2. Условные предложения.</w:t>
      </w:r>
    </w:p>
    <w:p w14:paraId="016E8B5F" w14:textId="77777777" w:rsidR="00A31EE5" w:rsidRPr="00A31EE5" w:rsidRDefault="00A31EE5" w:rsidP="00A31EE5">
      <w:pPr>
        <w:tabs>
          <w:tab w:val="left" w:pos="2145"/>
        </w:tabs>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ab/>
      </w:r>
    </w:p>
    <w:p w14:paraId="08E55A16" w14:textId="77777777" w:rsidR="00A31EE5" w:rsidRPr="00A31EE5" w:rsidRDefault="00A31EE5" w:rsidP="00A31EE5">
      <w:pPr>
        <w:autoSpaceDE w:val="0"/>
        <w:autoSpaceDN w:val="0"/>
        <w:adjustRightInd w:val="0"/>
        <w:jc w:val="both"/>
        <w:rPr>
          <w:rFonts w:eastAsia="Calibri"/>
          <w:color w:val="000000"/>
          <w:sz w:val="28"/>
          <w:szCs w:val="28"/>
          <w:u w:val="single"/>
          <w:lang w:eastAsia="en-US"/>
        </w:rPr>
      </w:pPr>
      <w:r w:rsidRPr="00A31EE5">
        <w:rPr>
          <w:rFonts w:eastAsia="Calibri"/>
          <w:color w:val="000000"/>
          <w:sz w:val="28"/>
          <w:szCs w:val="28"/>
          <w:u w:val="single"/>
          <w:lang w:eastAsia="en-US"/>
        </w:rPr>
        <w:t>Тематика грамматических тестов.</w:t>
      </w:r>
    </w:p>
    <w:p w14:paraId="61BDB5AA" w14:textId="77777777" w:rsidR="00A31EE5" w:rsidRPr="00A31EE5" w:rsidRDefault="00A31EE5" w:rsidP="00A31EE5">
      <w:pPr>
        <w:autoSpaceDE w:val="0"/>
        <w:autoSpaceDN w:val="0"/>
        <w:adjustRightInd w:val="0"/>
        <w:jc w:val="both"/>
        <w:rPr>
          <w:rFonts w:eastAsia="Calibri"/>
          <w:i/>
          <w:color w:val="000000"/>
          <w:sz w:val="28"/>
          <w:szCs w:val="28"/>
          <w:lang w:eastAsia="en-US"/>
        </w:rPr>
      </w:pPr>
      <w:r w:rsidRPr="00A31EE5">
        <w:rPr>
          <w:rFonts w:eastAsia="Calibri"/>
          <w:i/>
          <w:color w:val="000000"/>
          <w:sz w:val="28"/>
          <w:szCs w:val="28"/>
          <w:lang w:eastAsia="en-US"/>
        </w:rPr>
        <w:lastRenderedPageBreak/>
        <w:t>1 семестр</w:t>
      </w:r>
    </w:p>
    <w:p w14:paraId="45EF1E86" w14:textId="77777777"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1. Порядок слов, типы вопросов.</w:t>
      </w:r>
    </w:p>
    <w:p w14:paraId="0172E216" w14:textId="77777777"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 xml:space="preserve">2. Артикли. </w:t>
      </w:r>
    </w:p>
    <w:p w14:paraId="2F580C95" w14:textId="77777777"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3. Степени сравнения прилагательных.</w:t>
      </w:r>
    </w:p>
    <w:p w14:paraId="5FE77882" w14:textId="77777777"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 xml:space="preserve">4. Множественное число имен существительных. </w:t>
      </w:r>
    </w:p>
    <w:p w14:paraId="4E070A66" w14:textId="77777777"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5. Времена глагола.</w:t>
      </w:r>
    </w:p>
    <w:p w14:paraId="7F26D440" w14:textId="77777777" w:rsidR="00A31EE5" w:rsidRPr="00A31EE5" w:rsidRDefault="00A31EE5" w:rsidP="00A31EE5">
      <w:pPr>
        <w:tabs>
          <w:tab w:val="left" w:pos="2655"/>
        </w:tabs>
        <w:autoSpaceDE w:val="0"/>
        <w:autoSpaceDN w:val="0"/>
        <w:adjustRightInd w:val="0"/>
        <w:rPr>
          <w:rFonts w:eastAsia="Calibri"/>
          <w:i/>
          <w:color w:val="000000"/>
          <w:sz w:val="28"/>
          <w:szCs w:val="28"/>
          <w:lang w:eastAsia="en-US"/>
        </w:rPr>
      </w:pPr>
      <w:r w:rsidRPr="00A31EE5">
        <w:rPr>
          <w:rFonts w:eastAsia="Calibri"/>
          <w:i/>
          <w:color w:val="000000"/>
          <w:sz w:val="28"/>
          <w:szCs w:val="28"/>
          <w:lang w:eastAsia="en-US"/>
        </w:rPr>
        <w:t>2 семестр.</w:t>
      </w:r>
      <w:r w:rsidRPr="00A31EE5">
        <w:rPr>
          <w:rFonts w:eastAsia="Calibri"/>
          <w:i/>
          <w:color w:val="000000"/>
          <w:sz w:val="28"/>
          <w:szCs w:val="28"/>
          <w:lang w:eastAsia="en-US"/>
        </w:rPr>
        <w:tab/>
      </w:r>
    </w:p>
    <w:p w14:paraId="0FA99C5B" w14:textId="77777777"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1. Модальные глаголы.</w:t>
      </w:r>
    </w:p>
    <w:p w14:paraId="78E00155" w14:textId="77777777"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2. Страдательный залог.</w:t>
      </w:r>
    </w:p>
    <w:p w14:paraId="44A01583" w14:textId="77777777"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3. Инфинитив, герундий.</w:t>
      </w:r>
    </w:p>
    <w:p w14:paraId="4C661157" w14:textId="77777777"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4. Условные предложения.</w:t>
      </w:r>
    </w:p>
    <w:p w14:paraId="02B40CC7" w14:textId="77777777" w:rsidR="00A31EE5" w:rsidRPr="00A31EE5" w:rsidRDefault="00A31EE5" w:rsidP="00A31EE5">
      <w:pPr>
        <w:autoSpaceDE w:val="0"/>
        <w:autoSpaceDN w:val="0"/>
        <w:adjustRightInd w:val="0"/>
        <w:rPr>
          <w:rFonts w:eastAsia="Calibri"/>
          <w:color w:val="000000"/>
          <w:sz w:val="28"/>
          <w:szCs w:val="28"/>
          <w:lang w:eastAsia="en-US"/>
        </w:rPr>
      </w:pPr>
    </w:p>
    <w:p w14:paraId="505ADD6C" w14:textId="77777777" w:rsidR="00A31EE5" w:rsidRDefault="00A31EE5" w:rsidP="00B92332">
      <w:pPr>
        <w:autoSpaceDE w:val="0"/>
        <w:autoSpaceDN w:val="0"/>
        <w:adjustRightInd w:val="0"/>
        <w:rPr>
          <w:rFonts w:eastAsiaTheme="minorHAnsi"/>
          <w:b/>
          <w:color w:val="000000"/>
          <w:sz w:val="28"/>
          <w:szCs w:val="28"/>
          <w:u w:val="single"/>
          <w:lang w:eastAsia="en-US"/>
        </w:rPr>
      </w:pPr>
    </w:p>
    <w:p w14:paraId="48ED5BBE" w14:textId="77777777" w:rsidR="00A31EE5" w:rsidRPr="00B92332" w:rsidRDefault="00A31EE5" w:rsidP="00B92332">
      <w:pPr>
        <w:autoSpaceDE w:val="0"/>
        <w:autoSpaceDN w:val="0"/>
        <w:adjustRightInd w:val="0"/>
        <w:rPr>
          <w:rFonts w:eastAsiaTheme="minorHAnsi"/>
          <w:b/>
          <w:color w:val="000000"/>
          <w:sz w:val="28"/>
          <w:szCs w:val="28"/>
          <w:u w:val="single"/>
          <w:lang w:eastAsia="en-US"/>
        </w:rPr>
      </w:pPr>
    </w:p>
    <w:p w14:paraId="54E55AE5" w14:textId="77777777"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t>АНГЛИЙСКИЙ ЯЗЫК</w:t>
      </w:r>
    </w:p>
    <w:p w14:paraId="7DDCD8FB" w14:textId="77777777" w:rsidR="00B92332" w:rsidRPr="00B92332" w:rsidRDefault="00B92332" w:rsidP="00B92332">
      <w:pPr>
        <w:autoSpaceDE w:val="0"/>
        <w:autoSpaceDN w:val="0"/>
        <w:adjustRightInd w:val="0"/>
        <w:rPr>
          <w:rFonts w:eastAsiaTheme="minorHAnsi"/>
          <w:b/>
          <w:i/>
          <w:color w:val="000000"/>
          <w:sz w:val="28"/>
          <w:szCs w:val="28"/>
          <w:lang w:eastAsia="en-US"/>
        </w:rPr>
      </w:pPr>
    </w:p>
    <w:p w14:paraId="1C7D1490" w14:textId="77777777"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t>Примеры грамматических тестов (заданий):</w:t>
      </w:r>
    </w:p>
    <w:p w14:paraId="058AAA10" w14:textId="77777777" w:rsidR="00B92332" w:rsidRPr="00B92332" w:rsidRDefault="00B92332" w:rsidP="00B92332">
      <w:pPr>
        <w:autoSpaceDE w:val="0"/>
        <w:autoSpaceDN w:val="0"/>
        <w:adjustRightInd w:val="0"/>
        <w:rPr>
          <w:rFonts w:eastAsiaTheme="minorHAnsi"/>
          <w:b/>
          <w:color w:val="000000"/>
          <w:sz w:val="28"/>
          <w:szCs w:val="28"/>
          <w:lang w:eastAsia="en-US"/>
        </w:rPr>
      </w:pPr>
    </w:p>
    <w:p w14:paraId="33AAE1CF" w14:textId="77777777" w:rsidR="00B92332" w:rsidRPr="00B92332" w:rsidRDefault="00B92332" w:rsidP="00B92332">
      <w:pPr>
        <w:numPr>
          <w:ilvl w:val="0"/>
          <w:numId w:val="14"/>
        </w:numPr>
        <w:spacing w:after="200" w:line="276" w:lineRule="auto"/>
        <w:contextualSpacing/>
        <w:rPr>
          <w:rFonts w:eastAsiaTheme="minorHAnsi"/>
          <w:i/>
          <w:sz w:val="28"/>
          <w:szCs w:val="28"/>
          <w:lang w:eastAsia="en-US"/>
        </w:rPr>
      </w:pPr>
      <w:r w:rsidRPr="00B92332">
        <w:rPr>
          <w:rFonts w:eastAsiaTheme="minorHAnsi"/>
          <w:i/>
          <w:sz w:val="28"/>
          <w:szCs w:val="28"/>
          <w:lang w:eastAsia="en-US"/>
        </w:rPr>
        <w:t>Поставьте глаголы в нужное грамматическое время. Выберите правильный вариант ответа (1 семестр).</w:t>
      </w:r>
    </w:p>
    <w:p w14:paraId="3DA58C4E" w14:textId="77777777"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She … over the phone when  I came in.</w:t>
      </w:r>
    </w:p>
    <w:p w14:paraId="13045877" w14:textId="77777777"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talks   B was talking   </w:t>
      </w:r>
      <w:r w:rsidRPr="00B92332">
        <w:rPr>
          <w:rFonts w:eastAsiaTheme="minorHAnsi"/>
          <w:sz w:val="28"/>
          <w:szCs w:val="28"/>
          <w:lang w:eastAsia="en-US"/>
        </w:rPr>
        <w:t>С</w:t>
      </w:r>
      <w:r w:rsidRPr="00B92332">
        <w:rPr>
          <w:rFonts w:eastAsiaTheme="minorHAnsi"/>
          <w:sz w:val="28"/>
          <w:szCs w:val="28"/>
          <w:lang w:val="en-US" w:eastAsia="en-US"/>
        </w:rPr>
        <w:t xml:space="preserve"> is talking   D talked</w:t>
      </w:r>
    </w:p>
    <w:p w14:paraId="28C295B0" w14:textId="77777777"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The manager’s concern for money … explained by the importance of financing  to most manufacturing organizations.</w:t>
      </w:r>
    </w:p>
    <w:p w14:paraId="4BF54D37" w14:textId="77777777"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is    B was  C were  D will be</w:t>
      </w:r>
    </w:p>
    <w:p w14:paraId="1CA00D60" w14:textId="77777777"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Money in the US … of coins and paper currency.</w:t>
      </w:r>
    </w:p>
    <w:p w14:paraId="432DDFE9" w14:textId="77777777"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consist   B consists   C will consist   D are consisting</w:t>
      </w:r>
    </w:p>
    <w:p w14:paraId="51F3C4C9" w14:textId="77777777"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What time … you usually … to the university?</w:t>
      </w:r>
    </w:p>
    <w:p w14:paraId="0FD13661" w14:textId="77777777"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does, go   B will, go  C do, go  D are, going</w:t>
      </w:r>
    </w:p>
    <w:p w14:paraId="681FD52B" w14:textId="77777777"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you … to the University now?</w:t>
      </w:r>
    </w:p>
    <w:p w14:paraId="2841B9B9" w14:textId="77777777"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is, go   B are, going  C will, go  D did, go</w:t>
      </w:r>
    </w:p>
    <w:p w14:paraId="7C7EC5A5" w14:textId="77777777"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you already … to the University today?</w:t>
      </w:r>
    </w:p>
    <w:p w14:paraId="26714A2C" w14:textId="77777777"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have, been   B has, be   C are, -   D are, being</w:t>
      </w:r>
    </w:p>
    <w:p w14:paraId="63373DF1" w14:textId="77777777"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you … to the University next week?</w:t>
      </w:r>
    </w:p>
    <w:p w14:paraId="59503D16" w14:textId="77777777"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are, go   B will, went  C will, go  D shall, go</w:t>
      </w:r>
    </w:p>
    <w:p w14:paraId="76445C77" w14:textId="77777777"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When I came they …  already … to prepare a financial report .</w:t>
      </w:r>
    </w:p>
    <w:p w14:paraId="379C3B84" w14:textId="77777777"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have, stopped   B has, stopped  C had, stopped  D -, stopped</w:t>
      </w:r>
    </w:p>
    <w:p w14:paraId="7FA3FB36" w14:textId="77777777"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 If the weather … fine we … an excursion about the city.</w:t>
      </w:r>
    </w:p>
    <w:p w14:paraId="50E932AA" w14:textId="77777777"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lastRenderedPageBreak/>
        <w:t>A will be, will have   B will be, have   C is, will have   D is, has</w:t>
      </w:r>
    </w:p>
    <w:p w14:paraId="1D497AE7" w14:textId="77777777" w:rsidR="00B92332" w:rsidRPr="00B92332" w:rsidRDefault="00B92332" w:rsidP="00B92332">
      <w:pPr>
        <w:widowControl w:val="0"/>
        <w:numPr>
          <w:ilvl w:val="0"/>
          <w:numId w:val="15"/>
        </w:numPr>
        <w:spacing w:line="360" w:lineRule="auto"/>
        <w:contextualSpacing/>
        <w:jc w:val="both"/>
        <w:rPr>
          <w:rFonts w:eastAsiaTheme="minorHAnsi"/>
          <w:sz w:val="28"/>
          <w:szCs w:val="28"/>
          <w:lang w:val="en-US" w:eastAsia="en-US"/>
        </w:rPr>
      </w:pPr>
      <w:r w:rsidRPr="00B92332">
        <w:rPr>
          <w:rFonts w:eastAsiaTheme="minorHAnsi"/>
          <w:sz w:val="28"/>
          <w:szCs w:val="28"/>
          <w:lang w:val="en-US" w:eastAsia="en-US"/>
        </w:rPr>
        <w:t xml:space="preserve"> How long … you …  this letter?</w:t>
      </w:r>
    </w:p>
    <w:p w14:paraId="26FCACE9" w14:textId="77777777"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have written   B have been writing  C do, write   D did, write</w:t>
      </w:r>
    </w:p>
    <w:p w14:paraId="46823AF0" w14:textId="77777777" w:rsidR="00B92332" w:rsidRPr="00B92332" w:rsidRDefault="00B92332" w:rsidP="00B92332">
      <w:pPr>
        <w:autoSpaceDE w:val="0"/>
        <w:autoSpaceDN w:val="0"/>
        <w:adjustRightInd w:val="0"/>
        <w:rPr>
          <w:rFonts w:eastAsiaTheme="minorHAnsi"/>
          <w:b/>
          <w:color w:val="000000"/>
          <w:sz w:val="28"/>
          <w:szCs w:val="28"/>
          <w:lang w:val="en-US" w:eastAsia="en-US"/>
        </w:rPr>
      </w:pPr>
    </w:p>
    <w:p w14:paraId="0D1BF04B" w14:textId="77777777" w:rsidR="00B92332" w:rsidRPr="00B92332" w:rsidRDefault="00B92332" w:rsidP="00B92332">
      <w:pPr>
        <w:autoSpaceDE w:val="0"/>
        <w:autoSpaceDN w:val="0"/>
        <w:adjustRightInd w:val="0"/>
        <w:jc w:val="both"/>
        <w:rPr>
          <w:rFonts w:eastAsiaTheme="minorHAnsi"/>
          <w:i/>
          <w:color w:val="000000"/>
          <w:sz w:val="28"/>
          <w:szCs w:val="28"/>
          <w:lang w:eastAsia="en-US"/>
        </w:rPr>
      </w:pPr>
      <w:r w:rsidRPr="00B92332">
        <w:rPr>
          <w:rFonts w:eastAsiaTheme="minorHAnsi"/>
          <w:i/>
          <w:color w:val="000000"/>
          <w:sz w:val="28"/>
          <w:szCs w:val="28"/>
          <w:lang w:eastAsia="en-US"/>
        </w:rPr>
        <w:t>2. Раскройте скобки, поставьте глагол в страдательном залоге в соответствующее</w:t>
      </w:r>
      <w:r w:rsidRPr="00B92332">
        <w:rPr>
          <w:rFonts w:eastAsiaTheme="minorHAnsi"/>
          <w:color w:val="000000"/>
          <w:sz w:val="28"/>
          <w:szCs w:val="28"/>
          <w:lang w:eastAsia="en-US"/>
        </w:rPr>
        <w:t xml:space="preserve"> </w:t>
      </w:r>
      <w:r w:rsidRPr="00B92332">
        <w:rPr>
          <w:rFonts w:eastAsiaTheme="minorHAnsi"/>
          <w:i/>
          <w:color w:val="000000"/>
          <w:sz w:val="28"/>
          <w:szCs w:val="28"/>
          <w:lang w:eastAsia="en-US"/>
        </w:rPr>
        <w:t>грамматическое время (настоящее, прошедшее, будущее) (1 семестр).</w:t>
      </w:r>
    </w:p>
    <w:p w14:paraId="03DE1E54" w14:textId="77777777" w:rsidR="00B92332" w:rsidRPr="00B92332" w:rsidRDefault="00B92332" w:rsidP="00B92332">
      <w:pPr>
        <w:autoSpaceDE w:val="0"/>
        <w:autoSpaceDN w:val="0"/>
        <w:adjustRightInd w:val="0"/>
        <w:jc w:val="both"/>
        <w:rPr>
          <w:rFonts w:eastAsiaTheme="minorHAnsi"/>
          <w:color w:val="000000"/>
          <w:sz w:val="28"/>
          <w:szCs w:val="28"/>
          <w:lang w:eastAsia="en-US"/>
        </w:rPr>
      </w:pPr>
    </w:p>
    <w:p w14:paraId="7B3E2F04"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eastAsia="en-US"/>
        </w:rPr>
        <w:t xml:space="preserve">     </w:t>
      </w:r>
      <w:r w:rsidRPr="00B92332">
        <w:rPr>
          <w:rFonts w:eastAsiaTheme="minorHAnsi"/>
          <w:color w:val="000000"/>
          <w:sz w:val="28"/>
          <w:szCs w:val="28"/>
          <w:lang w:val="en-US" w:eastAsia="en-US"/>
        </w:rPr>
        <w:t>1. Some products …. more effectively  yesterday. (deliver)</w:t>
      </w:r>
    </w:p>
    <w:p w14:paraId="1B9E96A1"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2.  More workers … next year. (hire)</w:t>
      </w:r>
    </w:p>
    <w:p w14:paraId="2E0560CD"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3. The turnover of the company … every year. (calculate)</w:t>
      </w:r>
    </w:p>
    <w:p w14:paraId="1F5F68CC"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4. How … directors usually …? (elect)</w:t>
      </w:r>
    </w:p>
    <w:p w14:paraId="2A442929"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5. When … the contract …? (sign) Tomorrow?</w:t>
      </w:r>
    </w:p>
    <w:p w14:paraId="13EBD593"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6. The new project …already … today. (discuss)</w:t>
      </w:r>
    </w:p>
    <w:p w14:paraId="596D2D69"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7. The production plan ...always… to meet the market demands. (make)</w:t>
      </w:r>
    </w:p>
    <w:p w14:paraId="4C73FA26"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8. The e-mail letter … now. (write)</w:t>
      </w:r>
    </w:p>
    <w:p w14:paraId="185057F4"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9. When … the meeting …? Two days ago? (appoint)</w:t>
      </w:r>
    </w:p>
    <w:p w14:paraId="5D4ADE71"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val="en-US" w:eastAsia="en-US"/>
        </w:rPr>
        <w:t xml:space="preserve">    10. How  … GDP</w:t>
      </w:r>
      <w:r w:rsidRPr="00B92332">
        <w:rPr>
          <w:rFonts w:eastAsiaTheme="minorHAnsi"/>
          <w:color w:val="000000"/>
          <w:sz w:val="28"/>
          <w:szCs w:val="28"/>
          <w:lang w:eastAsia="en-US"/>
        </w:rPr>
        <w:t xml:space="preserve">  …? (</w:t>
      </w:r>
      <w:r w:rsidRPr="00B92332">
        <w:rPr>
          <w:rFonts w:eastAsiaTheme="minorHAnsi"/>
          <w:color w:val="000000"/>
          <w:sz w:val="28"/>
          <w:szCs w:val="28"/>
          <w:lang w:val="en-US" w:eastAsia="en-US"/>
        </w:rPr>
        <w:t>calculate</w:t>
      </w:r>
      <w:r w:rsidRPr="00B92332">
        <w:rPr>
          <w:rFonts w:eastAsiaTheme="minorHAnsi"/>
          <w:color w:val="000000"/>
          <w:sz w:val="28"/>
          <w:szCs w:val="28"/>
          <w:lang w:eastAsia="en-US"/>
        </w:rPr>
        <w:t>)</w:t>
      </w:r>
    </w:p>
    <w:p w14:paraId="1C4474BD" w14:textId="77777777" w:rsidR="00B92332" w:rsidRPr="00B92332" w:rsidRDefault="00B92332" w:rsidP="00B92332">
      <w:pPr>
        <w:autoSpaceDE w:val="0"/>
        <w:autoSpaceDN w:val="0"/>
        <w:adjustRightInd w:val="0"/>
        <w:jc w:val="both"/>
        <w:rPr>
          <w:rFonts w:eastAsiaTheme="minorHAnsi"/>
          <w:b/>
          <w:color w:val="000000"/>
          <w:sz w:val="28"/>
          <w:szCs w:val="28"/>
          <w:lang w:eastAsia="en-US"/>
        </w:rPr>
      </w:pPr>
    </w:p>
    <w:p w14:paraId="093F286B" w14:textId="77777777" w:rsidR="00B92332" w:rsidRDefault="00B92332" w:rsidP="00B92332">
      <w:pPr>
        <w:autoSpaceDE w:val="0"/>
        <w:autoSpaceDN w:val="0"/>
        <w:adjustRightInd w:val="0"/>
        <w:jc w:val="both"/>
        <w:rPr>
          <w:rFonts w:eastAsiaTheme="minorHAnsi"/>
          <w:b/>
          <w:color w:val="000000"/>
          <w:sz w:val="28"/>
          <w:szCs w:val="28"/>
          <w:u w:val="single"/>
          <w:lang w:eastAsia="en-US"/>
        </w:rPr>
      </w:pPr>
      <w:r w:rsidRPr="00B92332">
        <w:rPr>
          <w:rFonts w:eastAsiaTheme="minorHAnsi"/>
          <w:b/>
          <w:color w:val="000000"/>
          <w:sz w:val="28"/>
          <w:szCs w:val="28"/>
          <w:u w:val="single"/>
          <w:lang w:eastAsia="en-US"/>
        </w:rPr>
        <w:t>Примеры лексических тестов (заданий):</w:t>
      </w:r>
    </w:p>
    <w:p w14:paraId="56FE355C" w14:textId="77777777" w:rsidR="00023BE1" w:rsidRPr="00B92332" w:rsidRDefault="00023BE1" w:rsidP="00B92332">
      <w:pPr>
        <w:autoSpaceDE w:val="0"/>
        <w:autoSpaceDN w:val="0"/>
        <w:adjustRightInd w:val="0"/>
        <w:jc w:val="both"/>
        <w:rPr>
          <w:rFonts w:eastAsiaTheme="minorHAnsi"/>
          <w:b/>
          <w:color w:val="000000"/>
          <w:sz w:val="28"/>
          <w:szCs w:val="28"/>
          <w:u w:val="single"/>
          <w:lang w:eastAsia="en-US"/>
        </w:rPr>
      </w:pPr>
    </w:p>
    <w:p w14:paraId="7151F5DE" w14:textId="77777777" w:rsidR="00B92332" w:rsidRPr="00B92332" w:rsidRDefault="00B92332" w:rsidP="00B92332">
      <w:pPr>
        <w:autoSpaceDE w:val="0"/>
        <w:autoSpaceDN w:val="0"/>
        <w:adjustRightInd w:val="0"/>
        <w:jc w:val="both"/>
        <w:rPr>
          <w:rFonts w:eastAsiaTheme="minorHAnsi"/>
          <w:i/>
          <w:color w:val="000000"/>
          <w:sz w:val="28"/>
          <w:szCs w:val="28"/>
          <w:u w:val="single"/>
          <w:lang w:val="en-US" w:eastAsia="en-US"/>
        </w:rPr>
      </w:pPr>
      <w:r w:rsidRPr="00B92332">
        <w:rPr>
          <w:rFonts w:eastAsiaTheme="minorHAnsi"/>
          <w:i/>
          <w:color w:val="000000"/>
          <w:sz w:val="28"/>
          <w:szCs w:val="28"/>
          <w:u w:val="single"/>
          <w:lang w:eastAsia="en-US"/>
        </w:rPr>
        <w:t>Лексический</w:t>
      </w:r>
      <w:r w:rsidRPr="00B92332">
        <w:rPr>
          <w:rFonts w:eastAsiaTheme="minorHAnsi"/>
          <w:i/>
          <w:color w:val="000000"/>
          <w:sz w:val="28"/>
          <w:szCs w:val="28"/>
          <w:u w:val="single"/>
          <w:lang w:val="en-US" w:eastAsia="en-US"/>
        </w:rPr>
        <w:t xml:space="preserve"> </w:t>
      </w:r>
      <w:r w:rsidRPr="00B92332">
        <w:rPr>
          <w:rFonts w:eastAsiaTheme="minorHAnsi"/>
          <w:i/>
          <w:color w:val="000000"/>
          <w:sz w:val="28"/>
          <w:szCs w:val="28"/>
          <w:u w:val="single"/>
          <w:lang w:eastAsia="en-US"/>
        </w:rPr>
        <w:t>тест</w:t>
      </w:r>
      <w:r w:rsidRPr="00B92332">
        <w:rPr>
          <w:rFonts w:eastAsiaTheme="minorHAnsi"/>
          <w:i/>
          <w:color w:val="000000"/>
          <w:sz w:val="28"/>
          <w:szCs w:val="28"/>
          <w:u w:val="single"/>
          <w:lang w:val="en-US" w:eastAsia="en-US"/>
        </w:rPr>
        <w:t xml:space="preserve"> (4 </w:t>
      </w:r>
      <w:r w:rsidRPr="00B92332">
        <w:rPr>
          <w:rFonts w:eastAsiaTheme="minorHAnsi"/>
          <w:i/>
          <w:color w:val="000000"/>
          <w:sz w:val="28"/>
          <w:szCs w:val="28"/>
          <w:u w:val="single"/>
          <w:lang w:eastAsia="en-US"/>
        </w:rPr>
        <w:t>семестр</w:t>
      </w:r>
      <w:r w:rsidRPr="00B92332">
        <w:rPr>
          <w:rFonts w:eastAsiaTheme="minorHAnsi"/>
          <w:i/>
          <w:color w:val="000000"/>
          <w:sz w:val="28"/>
          <w:szCs w:val="28"/>
          <w:u w:val="single"/>
          <w:lang w:val="en-US" w:eastAsia="en-US"/>
        </w:rPr>
        <w:t>).</w:t>
      </w:r>
    </w:p>
    <w:p w14:paraId="7052319E" w14:textId="77777777" w:rsidR="00B92332" w:rsidRPr="00B92332" w:rsidRDefault="00B92332" w:rsidP="00B92332">
      <w:pPr>
        <w:autoSpaceDE w:val="0"/>
        <w:autoSpaceDN w:val="0"/>
        <w:adjustRightInd w:val="0"/>
        <w:rPr>
          <w:rFonts w:eastAsiaTheme="minorHAnsi"/>
          <w:b/>
          <w:bCs/>
          <w:color w:val="000000"/>
          <w:sz w:val="28"/>
          <w:szCs w:val="28"/>
          <w:lang w:val="en-US" w:eastAsia="en-US"/>
        </w:rPr>
      </w:pPr>
      <w:r w:rsidRPr="00B92332">
        <w:rPr>
          <w:rFonts w:eastAsiaTheme="minorHAnsi"/>
          <w:b/>
          <w:bCs/>
          <w:color w:val="000000"/>
          <w:sz w:val="28"/>
          <w:szCs w:val="28"/>
          <w:lang w:val="en-US" w:eastAsia="en-US"/>
        </w:rPr>
        <w:t xml:space="preserve">Read the text below. Choose the correct word from A, B, C or D. For each question 1-10, mark one letter on your answer sheet. </w:t>
      </w:r>
    </w:p>
    <w:p w14:paraId="1C4670DD" w14:textId="77777777" w:rsidR="00B92332" w:rsidRPr="00B92332" w:rsidRDefault="00B92332" w:rsidP="00B92332">
      <w:pPr>
        <w:autoSpaceDE w:val="0"/>
        <w:autoSpaceDN w:val="0"/>
        <w:adjustRightInd w:val="0"/>
        <w:rPr>
          <w:rFonts w:eastAsiaTheme="minorHAnsi"/>
          <w:color w:val="000000"/>
          <w:sz w:val="28"/>
          <w:szCs w:val="28"/>
          <w:lang w:val="en-US" w:eastAsia="en-US"/>
        </w:rPr>
      </w:pPr>
    </w:p>
    <w:p w14:paraId="55648881" w14:textId="77777777" w:rsidR="00B92332" w:rsidRPr="00B92332" w:rsidRDefault="00B92332" w:rsidP="00B92332">
      <w:pPr>
        <w:autoSpaceDE w:val="0"/>
        <w:autoSpaceDN w:val="0"/>
        <w:adjustRightInd w:val="0"/>
        <w:jc w:val="center"/>
        <w:rPr>
          <w:rFonts w:ascii="FranklinGothicMedium" w:eastAsiaTheme="minorHAnsi" w:hAnsi="FranklinGothicMedium" w:cs="FranklinGothicMedium"/>
          <w:b/>
          <w:sz w:val="28"/>
          <w:szCs w:val="28"/>
          <w:lang w:val="en-US" w:eastAsia="en-US"/>
        </w:rPr>
      </w:pPr>
      <w:r w:rsidRPr="00B92332">
        <w:rPr>
          <w:rFonts w:ascii="FranklinGothicMedium" w:eastAsiaTheme="minorHAnsi" w:hAnsi="FranklinGothicMedium" w:cs="FranklinGothicMedium"/>
          <w:b/>
          <w:sz w:val="28"/>
          <w:szCs w:val="28"/>
          <w:lang w:val="en-US" w:eastAsia="en-US"/>
        </w:rPr>
        <w:t>Real life story</w:t>
      </w:r>
    </w:p>
    <w:p w14:paraId="0CD59BE0" w14:textId="77777777" w:rsidR="00B92332" w:rsidRPr="00B92332" w:rsidRDefault="00B92332" w:rsidP="00B92332">
      <w:pPr>
        <w:autoSpaceDE w:val="0"/>
        <w:autoSpaceDN w:val="0"/>
        <w:adjustRightInd w:val="0"/>
        <w:ind w:firstLine="708"/>
        <w:jc w:val="both"/>
        <w:rPr>
          <w:rFonts w:eastAsiaTheme="minorHAnsi"/>
          <w:sz w:val="28"/>
          <w:szCs w:val="28"/>
          <w:lang w:val="en-US" w:eastAsia="en-US"/>
        </w:rPr>
      </w:pPr>
      <w:r w:rsidRPr="00B92332">
        <w:rPr>
          <w:rFonts w:eastAsiaTheme="minorHAnsi"/>
          <w:sz w:val="28"/>
          <w:szCs w:val="28"/>
          <w:lang w:val="en-US" w:eastAsia="en-US"/>
        </w:rPr>
        <w:t xml:space="preserve">As Director of the Forestry Development Project of Syldavia, I was </w:t>
      </w:r>
      <w:r w:rsidRPr="00B92332">
        <w:rPr>
          <w:rFonts w:eastAsiaTheme="minorHAnsi"/>
          <w:b/>
          <w:sz w:val="28"/>
          <w:szCs w:val="28"/>
          <w:u w:val="single"/>
          <w:lang w:val="en-US" w:eastAsia="en-US"/>
        </w:rPr>
        <w:t xml:space="preserve"> _1__ </w:t>
      </w:r>
      <w:r w:rsidRPr="00B92332">
        <w:rPr>
          <w:rFonts w:eastAsiaTheme="minorHAnsi"/>
          <w:sz w:val="28"/>
          <w:szCs w:val="28"/>
          <w:lang w:val="en-US" w:eastAsia="en-US"/>
        </w:rPr>
        <w:t>a team of people responsible for EU funded activities.</w:t>
      </w:r>
    </w:p>
    <w:p w14:paraId="79C9A023" w14:textId="77777777" w:rsidR="00B92332" w:rsidRPr="00B92332" w:rsidRDefault="00B92332" w:rsidP="00B92332">
      <w:pPr>
        <w:autoSpaceDE w:val="0"/>
        <w:autoSpaceDN w:val="0"/>
        <w:adjustRightInd w:val="0"/>
        <w:jc w:val="both"/>
        <w:rPr>
          <w:rFonts w:eastAsiaTheme="minorHAnsi"/>
          <w:sz w:val="28"/>
          <w:szCs w:val="28"/>
          <w:lang w:val="en-US" w:eastAsia="en-US"/>
        </w:rPr>
      </w:pPr>
      <w:r w:rsidRPr="00B92332">
        <w:rPr>
          <w:rFonts w:eastAsiaTheme="minorHAnsi"/>
          <w:sz w:val="28"/>
          <w:szCs w:val="28"/>
          <w:lang w:val="en-US" w:eastAsia="en-US"/>
        </w:rPr>
        <w:t xml:space="preserve">The accounting  </w:t>
      </w:r>
      <w:r w:rsidRPr="00B92332">
        <w:rPr>
          <w:rFonts w:eastAsiaTheme="minorHAnsi"/>
          <w:b/>
          <w:sz w:val="28"/>
          <w:szCs w:val="28"/>
          <w:u w:val="single"/>
          <w:lang w:val="en-US" w:eastAsia="en-US"/>
        </w:rPr>
        <w:t>__2__</w:t>
      </w:r>
      <w:r w:rsidRPr="00B92332">
        <w:rPr>
          <w:rFonts w:eastAsiaTheme="minorHAnsi"/>
          <w:sz w:val="28"/>
          <w:szCs w:val="28"/>
          <w:lang w:val="en-US" w:eastAsia="en-US"/>
        </w:rPr>
        <w:t xml:space="preserve">for our project were kept by the Project’s bookkeeper with the help of a junior administrative assistant. My Deputy Director and myself fully trusted our bookkeeper. He was a very efficient, highly </w:t>
      </w:r>
      <w:r w:rsidRPr="00B92332">
        <w:rPr>
          <w:rFonts w:eastAsiaTheme="minorHAnsi"/>
          <w:b/>
          <w:sz w:val="28"/>
          <w:szCs w:val="28"/>
          <w:u w:val="single"/>
          <w:lang w:val="en-US" w:eastAsia="en-US"/>
        </w:rPr>
        <w:t>_3__</w:t>
      </w:r>
      <w:r w:rsidRPr="00B92332">
        <w:rPr>
          <w:rFonts w:eastAsiaTheme="minorHAnsi"/>
          <w:sz w:val="28"/>
          <w:szCs w:val="28"/>
          <w:lang w:val="en-US" w:eastAsia="en-US"/>
        </w:rPr>
        <w:t xml:space="preserve"> individual. His deliverables (</w:t>
      </w:r>
      <w:r w:rsidRPr="00B92332">
        <w:rPr>
          <w:rFonts w:eastAsiaTheme="minorHAnsi"/>
          <w:sz w:val="28"/>
          <w:szCs w:val="28"/>
          <w:lang w:eastAsia="en-US"/>
        </w:rPr>
        <w:t>отчетная</w:t>
      </w:r>
      <w:r w:rsidRPr="00B92332">
        <w:rPr>
          <w:rFonts w:eastAsiaTheme="minorHAnsi"/>
          <w:sz w:val="28"/>
          <w:szCs w:val="28"/>
          <w:lang w:val="en-US" w:eastAsia="en-US"/>
        </w:rPr>
        <w:t xml:space="preserve"> </w:t>
      </w:r>
      <w:r w:rsidRPr="00B92332">
        <w:rPr>
          <w:rFonts w:eastAsiaTheme="minorHAnsi"/>
          <w:sz w:val="28"/>
          <w:szCs w:val="28"/>
          <w:lang w:eastAsia="en-US"/>
        </w:rPr>
        <w:t>документация</w:t>
      </w:r>
      <w:r w:rsidRPr="00B92332">
        <w:rPr>
          <w:rFonts w:eastAsiaTheme="minorHAnsi"/>
          <w:sz w:val="28"/>
          <w:szCs w:val="28"/>
          <w:lang w:val="en-US" w:eastAsia="en-US"/>
        </w:rPr>
        <w:t xml:space="preserve">) were always </w:t>
      </w:r>
      <w:r w:rsidRPr="00B92332">
        <w:rPr>
          <w:rFonts w:eastAsiaTheme="minorHAnsi"/>
          <w:b/>
          <w:sz w:val="28"/>
          <w:szCs w:val="28"/>
          <w:u w:val="single"/>
          <w:lang w:val="en-US" w:eastAsia="en-US"/>
        </w:rPr>
        <w:t>_4___</w:t>
      </w:r>
      <w:r w:rsidRPr="00B92332">
        <w:rPr>
          <w:rFonts w:eastAsiaTheme="minorHAnsi"/>
          <w:sz w:val="28"/>
          <w:szCs w:val="28"/>
          <w:lang w:val="en-US" w:eastAsia="en-US"/>
        </w:rPr>
        <w:t xml:space="preserve"> well in time, and he required very little </w:t>
      </w:r>
      <w:r w:rsidRPr="00B92332">
        <w:rPr>
          <w:rFonts w:eastAsiaTheme="minorHAnsi"/>
          <w:sz w:val="28"/>
          <w:szCs w:val="28"/>
          <w:u w:val="single"/>
          <w:lang w:val="en-US" w:eastAsia="en-US"/>
        </w:rPr>
        <w:t>__</w:t>
      </w:r>
      <w:r w:rsidRPr="00B92332">
        <w:rPr>
          <w:rFonts w:eastAsiaTheme="minorHAnsi"/>
          <w:b/>
          <w:sz w:val="28"/>
          <w:szCs w:val="28"/>
          <w:u w:val="single"/>
          <w:lang w:val="en-US" w:eastAsia="en-US"/>
        </w:rPr>
        <w:t>5__</w:t>
      </w:r>
      <w:r w:rsidRPr="00B92332">
        <w:rPr>
          <w:rFonts w:eastAsiaTheme="minorHAnsi"/>
          <w:sz w:val="28"/>
          <w:szCs w:val="28"/>
          <w:lang w:val="en-US" w:eastAsia="en-US"/>
        </w:rPr>
        <w:t xml:space="preserve"> from my Deputy Director or myself.</w:t>
      </w:r>
    </w:p>
    <w:p w14:paraId="47114EA8" w14:textId="77777777" w:rsidR="00B92332" w:rsidRPr="00B92332" w:rsidRDefault="00B92332" w:rsidP="00B92332">
      <w:pPr>
        <w:autoSpaceDE w:val="0"/>
        <w:autoSpaceDN w:val="0"/>
        <w:adjustRightInd w:val="0"/>
        <w:jc w:val="both"/>
        <w:rPr>
          <w:rFonts w:eastAsiaTheme="minorHAnsi"/>
          <w:sz w:val="28"/>
          <w:szCs w:val="28"/>
          <w:lang w:val="en-US" w:eastAsia="en-US"/>
        </w:rPr>
      </w:pPr>
      <w:r w:rsidRPr="00B92332">
        <w:rPr>
          <w:rFonts w:eastAsiaTheme="minorHAnsi"/>
          <w:sz w:val="28"/>
          <w:szCs w:val="28"/>
          <w:lang w:val="en-US" w:eastAsia="en-US"/>
        </w:rPr>
        <w:t>His tasks consisted of keeping the accounting records of the project and preparing the payment orders. He also kept the petty cash (</w:t>
      </w:r>
      <w:r w:rsidRPr="00B92332">
        <w:rPr>
          <w:rFonts w:eastAsiaTheme="minorHAnsi"/>
          <w:sz w:val="28"/>
          <w:szCs w:val="28"/>
          <w:lang w:eastAsia="en-US"/>
        </w:rPr>
        <w:t>мелкие</w:t>
      </w:r>
      <w:r w:rsidRPr="00B92332">
        <w:rPr>
          <w:rFonts w:eastAsiaTheme="minorHAnsi"/>
          <w:sz w:val="28"/>
          <w:szCs w:val="28"/>
          <w:lang w:val="en-US" w:eastAsia="en-US"/>
        </w:rPr>
        <w:t xml:space="preserve"> </w:t>
      </w:r>
      <w:r w:rsidRPr="00B92332">
        <w:rPr>
          <w:rFonts w:eastAsiaTheme="minorHAnsi"/>
          <w:sz w:val="28"/>
          <w:szCs w:val="28"/>
          <w:lang w:eastAsia="en-US"/>
        </w:rPr>
        <w:t>деньги</w:t>
      </w:r>
      <w:r w:rsidRPr="00B92332">
        <w:rPr>
          <w:rFonts w:eastAsiaTheme="minorHAnsi"/>
          <w:sz w:val="28"/>
          <w:szCs w:val="28"/>
          <w:lang w:val="en-US" w:eastAsia="en-US"/>
        </w:rPr>
        <w:t>)</w:t>
      </w:r>
      <w:r w:rsidR="00FA2729">
        <w:rPr>
          <w:rFonts w:eastAsiaTheme="minorHAnsi"/>
          <w:sz w:val="28"/>
          <w:szCs w:val="28"/>
          <w:lang w:val="en-US" w:eastAsia="en-US"/>
        </w:rPr>
        <w:t xml:space="preserve"> and controlled the chequ</w:t>
      </w:r>
      <w:r w:rsidRPr="00B92332">
        <w:rPr>
          <w:rFonts w:eastAsiaTheme="minorHAnsi"/>
          <w:sz w:val="28"/>
          <w:szCs w:val="28"/>
          <w:lang w:val="en-US" w:eastAsia="en-US"/>
        </w:rPr>
        <w:t>es and payments. In view of his</w:t>
      </w:r>
      <w:r w:rsidR="00FA2729">
        <w:rPr>
          <w:rFonts w:eastAsiaTheme="minorHAnsi"/>
          <w:sz w:val="28"/>
          <w:szCs w:val="28"/>
          <w:lang w:val="en-US" w:eastAsia="en-US"/>
        </w:rPr>
        <w:t xml:space="preserve"> high competence and trustworthi</w:t>
      </w:r>
      <w:r w:rsidRPr="00B92332">
        <w:rPr>
          <w:rFonts w:eastAsiaTheme="minorHAnsi"/>
          <w:sz w:val="28"/>
          <w:szCs w:val="28"/>
          <w:lang w:val="en-US" w:eastAsia="en-US"/>
        </w:rPr>
        <w:t>ness, we had also granted him a proxy signature (</w:t>
      </w:r>
      <w:r w:rsidRPr="00B92332">
        <w:rPr>
          <w:rFonts w:eastAsiaTheme="minorHAnsi"/>
          <w:sz w:val="28"/>
          <w:szCs w:val="28"/>
          <w:lang w:eastAsia="en-US"/>
        </w:rPr>
        <w:t>подпись</w:t>
      </w:r>
      <w:r w:rsidRPr="00B92332">
        <w:rPr>
          <w:rFonts w:eastAsiaTheme="minorHAnsi"/>
          <w:sz w:val="28"/>
          <w:szCs w:val="28"/>
          <w:lang w:val="en-US" w:eastAsia="en-US"/>
        </w:rPr>
        <w:t xml:space="preserve"> </w:t>
      </w:r>
      <w:r w:rsidRPr="00B92332">
        <w:rPr>
          <w:rFonts w:eastAsiaTheme="minorHAnsi"/>
          <w:sz w:val="28"/>
          <w:szCs w:val="28"/>
          <w:lang w:eastAsia="en-US"/>
        </w:rPr>
        <w:t>по</w:t>
      </w:r>
      <w:r w:rsidRPr="00B92332">
        <w:rPr>
          <w:rFonts w:eastAsiaTheme="minorHAnsi"/>
          <w:sz w:val="28"/>
          <w:szCs w:val="28"/>
          <w:lang w:val="en-US" w:eastAsia="en-US"/>
        </w:rPr>
        <w:t xml:space="preserve"> </w:t>
      </w:r>
      <w:r w:rsidRPr="00B92332">
        <w:rPr>
          <w:rFonts w:eastAsiaTheme="minorHAnsi"/>
          <w:sz w:val="28"/>
          <w:szCs w:val="28"/>
          <w:lang w:eastAsia="en-US"/>
        </w:rPr>
        <w:t>доверенности</w:t>
      </w:r>
      <w:r w:rsidRPr="00B92332">
        <w:rPr>
          <w:rFonts w:eastAsiaTheme="minorHAnsi"/>
          <w:sz w:val="28"/>
          <w:szCs w:val="28"/>
          <w:lang w:val="en-US" w:eastAsia="en-US"/>
        </w:rPr>
        <w:t xml:space="preserve">) on the bank </w:t>
      </w:r>
      <w:r w:rsidRPr="00B92332">
        <w:rPr>
          <w:rFonts w:eastAsiaTheme="minorHAnsi"/>
          <w:b/>
          <w:sz w:val="28"/>
          <w:szCs w:val="28"/>
          <w:u w:val="single"/>
          <w:lang w:val="en-US" w:eastAsia="en-US"/>
        </w:rPr>
        <w:t>_6_</w:t>
      </w:r>
      <w:r w:rsidRPr="00B92332">
        <w:rPr>
          <w:rFonts w:eastAsiaTheme="minorHAnsi"/>
          <w:b/>
          <w:sz w:val="28"/>
          <w:szCs w:val="28"/>
          <w:lang w:val="en-US" w:eastAsia="en-US"/>
        </w:rPr>
        <w:t>.</w:t>
      </w:r>
      <w:r w:rsidRPr="00B92332">
        <w:rPr>
          <w:rFonts w:eastAsiaTheme="minorHAnsi"/>
          <w:sz w:val="28"/>
          <w:szCs w:val="28"/>
          <w:lang w:val="en-US" w:eastAsia="en-US"/>
        </w:rPr>
        <w:t xml:space="preserve"> He was a very conscientious accountant, who performed all cash and bank reconciliations (</w:t>
      </w:r>
      <w:r w:rsidRPr="00B92332">
        <w:rPr>
          <w:rFonts w:eastAsiaTheme="minorHAnsi"/>
          <w:sz w:val="28"/>
          <w:szCs w:val="28"/>
          <w:lang w:eastAsia="en-US"/>
        </w:rPr>
        <w:t>выверка</w:t>
      </w:r>
      <w:r w:rsidRPr="00B92332">
        <w:rPr>
          <w:rFonts w:eastAsiaTheme="minorHAnsi"/>
          <w:sz w:val="28"/>
          <w:szCs w:val="28"/>
          <w:lang w:val="en-US" w:eastAsia="en-US"/>
        </w:rPr>
        <w:t xml:space="preserve"> </w:t>
      </w:r>
      <w:r w:rsidRPr="00B92332">
        <w:rPr>
          <w:rFonts w:eastAsiaTheme="minorHAnsi"/>
          <w:sz w:val="28"/>
          <w:szCs w:val="28"/>
          <w:lang w:eastAsia="en-US"/>
        </w:rPr>
        <w:t>банковских</w:t>
      </w:r>
      <w:r w:rsidRPr="00B92332">
        <w:rPr>
          <w:rFonts w:eastAsiaTheme="minorHAnsi"/>
          <w:sz w:val="28"/>
          <w:szCs w:val="28"/>
          <w:lang w:val="en-US" w:eastAsia="en-US"/>
        </w:rPr>
        <w:t xml:space="preserve"> </w:t>
      </w:r>
      <w:r w:rsidRPr="00B92332">
        <w:rPr>
          <w:rFonts w:eastAsiaTheme="minorHAnsi"/>
          <w:sz w:val="28"/>
          <w:szCs w:val="28"/>
          <w:lang w:eastAsia="en-US"/>
        </w:rPr>
        <w:t>счетов</w:t>
      </w:r>
      <w:r w:rsidRPr="00B92332">
        <w:rPr>
          <w:rFonts w:eastAsiaTheme="minorHAnsi"/>
          <w:sz w:val="28"/>
          <w:szCs w:val="28"/>
          <w:lang w:val="en-US" w:eastAsia="en-US"/>
        </w:rPr>
        <w:t>) on a weekly basis.</w:t>
      </w:r>
    </w:p>
    <w:p w14:paraId="7E036B41" w14:textId="77777777" w:rsidR="00B92332" w:rsidRPr="00B92332" w:rsidRDefault="00B92332" w:rsidP="00B92332">
      <w:pPr>
        <w:autoSpaceDE w:val="0"/>
        <w:autoSpaceDN w:val="0"/>
        <w:adjustRightInd w:val="0"/>
        <w:ind w:firstLine="708"/>
        <w:jc w:val="both"/>
        <w:rPr>
          <w:rFonts w:eastAsiaTheme="minorHAnsi"/>
          <w:sz w:val="28"/>
          <w:szCs w:val="28"/>
          <w:lang w:val="en-US" w:eastAsia="en-US"/>
        </w:rPr>
      </w:pPr>
      <w:r w:rsidRPr="00B92332">
        <w:rPr>
          <w:rFonts w:eastAsiaTheme="minorHAnsi"/>
          <w:sz w:val="28"/>
          <w:szCs w:val="28"/>
          <w:lang w:val="en-US" w:eastAsia="en-US"/>
        </w:rPr>
        <w:t xml:space="preserve">After some 18 months of good service, he asked for a few days’ </w:t>
      </w:r>
      <w:r w:rsidRPr="00B92332">
        <w:rPr>
          <w:rFonts w:eastAsiaTheme="minorHAnsi"/>
          <w:b/>
          <w:sz w:val="28"/>
          <w:szCs w:val="28"/>
          <w:u w:val="single"/>
          <w:lang w:val="en-US" w:eastAsia="en-US"/>
        </w:rPr>
        <w:t>_7 _</w:t>
      </w:r>
      <w:r w:rsidRPr="00B92332">
        <w:rPr>
          <w:rFonts w:eastAsiaTheme="minorHAnsi"/>
          <w:sz w:val="28"/>
          <w:szCs w:val="28"/>
          <w:lang w:val="en-US" w:eastAsia="en-US"/>
        </w:rPr>
        <w:t xml:space="preserve">, from which he never returned. We  </w:t>
      </w:r>
      <w:r w:rsidRPr="00B92332">
        <w:rPr>
          <w:rFonts w:eastAsiaTheme="minorHAnsi"/>
          <w:b/>
          <w:sz w:val="28"/>
          <w:szCs w:val="28"/>
          <w:u w:val="single"/>
          <w:lang w:val="en-US" w:eastAsia="en-US"/>
        </w:rPr>
        <w:t>_8_</w:t>
      </w:r>
      <w:r w:rsidRPr="00B92332">
        <w:rPr>
          <w:rFonts w:eastAsiaTheme="minorHAnsi"/>
          <w:sz w:val="28"/>
          <w:szCs w:val="28"/>
          <w:lang w:val="en-US" w:eastAsia="en-US"/>
        </w:rPr>
        <w:t xml:space="preserve"> a replacement bookkeeper, who discovered on his arrival that a very significant sum of money was </w:t>
      </w:r>
      <w:r w:rsidRPr="00B92332">
        <w:rPr>
          <w:rFonts w:eastAsiaTheme="minorHAnsi"/>
          <w:b/>
          <w:sz w:val="28"/>
          <w:szCs w:val="28"/>
          <w:u w:val="single"/>
          <w:lang w:val="en-US" w:eastAsia="en-US"/>
        </w:rPr>
        <w:t xml:space="preserve">_9_ </w:t>
      </w:r>
      <w:r w:rsidRPr="00B92332">
        <w:rPr>
          <w:rFonts w:eastAsiaTheme="minorHAnsi"/>
          <w:sz w:val="28"/>
          <w:szCs w:val="28"/>
          <w:lang w:val="en-US" w:eastAsia="en-US"/>
        </w:rPr>
        <w:t>from our bank account. We reported it to the local police, who have not yet managed to locate our missing bookkeeper.</w:t>
      </w:r>
    </w:p>
    <w:p w14:paraId="64368FDA" w14:textId="77777777" w:rsidR="00B92332" w:rsidRPr="00B92332" w:rsidRDefault="00B92332" w:rsidP="00B92332">
      <w:pPr>
        <w:autoSpaceDE w:val="0"/>
        <w:autoSpaceDN w:val="0"/>
        <w:adjustRightInd w:val="0"/>
        <w:ind w:firstLine="708"/>
        <w:jc w:val="both"/>
        <w:rPr>
          <w:rFonts w:eastAsiaTheme="minorHAnsi"/>
          <w:sz w:val="28"/>
          <w:szCs w:val="28"/>
          <w:lang w:val="en-US" w:eastAsia="en-US"/>
        </w:rPr>
      </w:pPr>
      <w:r w:rsidRPr="00B92332">
        <w:rPr>
          <w:rFonts w:eastAsiaTheme="minorHAnsi"/>
          <w:sz w:val="28"/>
          <w:szCs w:val="28"/>
          <w:lang w:val="en-US" w:eastAsia="en-US"/>
        </w:rPr>
        <w:t xml:space="preserve">Lesson learnt: Had we segregated basic financial </w:t>
      </w:r>
      <w:r w:rsidRPr="00B92332">
        <w:rPr>
          <w:rFonts w:eastAsiaTheme="minorHAnsi"/>
          <w:b/>
          <w:sz w:val="28"/>
          <w:szCs w:val="28"/>
          <w:u w:val="single"/>
          <w:lang w:val="en-US" w:eastAsia="en-US"/>
        </w:rPr>
        <w:t>_10_</w:t>
      </w:r>
      <w:r w:rsidRPr="00B92332">
        <w:rPr>
          <w:rFonts w:eastAsiaTheme="minorHAnsi"/>
          <w:sz w:val="28"/>
          <w:szCs w:val="28"/>
          <w:lang w:val="en-US" w:eastAsia="en-US"/>
        </w:rPr>
        <w:t>, the theft would most likely not have occurred…</w:t>
      </w:r>
    </w:p>
    <w:p w14:paraId="1C398620" w14:textId="77777777" w:rsidR="00B92332" w:rsidRPr="00D66F75" w:rsidRDefault="00B92332" w:rsidP="00B92332">
      <w:pPr>
        <w:autoSpaceDE w:val="0"/>
        <w:autoSpaceDN w:val="0"/>
        <w:adjustRightInd w:val="0"/>
        <w:jc w:val="both"/>
        <w:rPr>
          <w:lang w:val="en-US"/>
        </w:rPr>
      </w:pPr>
    </w:p>
    <w:p w14:paraId="65DB2AA0" w14:textId="77777777" w:rsidR="00023BE1" w:rsidRPr="00D66F75" w:rsidRDefault="00023BE1" w:rsidP="00B92332">
      <w:pPr>
        <w:autoSpaceDE w:val="0"/>
        <w:autoSpaceDN w:val="0"/>
        <w:adjustRightInd w:val="0"/>
        <w:jc w:val="both"/>
        <w:rPr>
          <w:lang w:val="en-US"/>
        </w:rPr>
      </w:pPr>
    </w:p>
    <w:p w14:paraId="23FF3463" w14:textId="77777777" w:rsidR="00023BE1" w:rsidRPr="00D66F75" w:rsidRDefault="00023BE1" w:rsidP="00B92332">
      <w:pPr>
        <w:autoSpaceDE w:val="0"/>
        <w:autoSpaceDN w:val="0"/>
        <w:adjustRightInd w:val="0"/>
        <w:jc w:val="both"/>
        <w:rPr>
          <w:lang w:val="en-US"/>
        </w:rPr>
      </w:pPr>
    </w:p>
    <w:p w14:paraId="108981E6" w14:textId="77777777" w:rsidR="00023BE1" w:rsidRPr="00B92332" w:rsidRDefault="00023BE1" w:rsidP="00B92332">
      <w:pPr>
        <w:autoSpaceDE w:val="0"/>
        <w:autoSpaceDN w:val="0"/>
        <w:adjustRightInd w:val="0"/>
        <w:jc w:val="both"/>
        <w:rPr>
          <w:rFonts w:eastAsiaTheme="minorHAnsi"/>
          <w:color w:val="000000"/>
          <w:sz w:val="28"/>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2410"/>
        <w:gridCol w:w="2581"/>
        <w:gridCol w:w="2020"/>
      </w:tblGrid>
      <w:tr w:rsidR="00B92332" w:rsidRPr="00B92332" w14:paraId="1B007286" w14:textId="77777777" w:rsidTr="00F27B4A">
        <w:tc>
          <w:tcPr>
            <w:tcW w:w="675" w:type="dxa"/>
          </w:tcPr>
          <w:p w14:paraId="0649166C"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p>
        </w:tc>
        <w:tc>
          <w:tcPr>
            <w:tcW w:w="2410" w:type="dxa"/>
          </w:tcPr>
          <w:p w14:paraId="3CEDD3BF" w14:textId="77777777"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A</w:t>
            </w:r>
          </w:p>
        </w:tc>
        <w:tc>
          <w:tcPr>
            <w:tcW w:w="2410" w:type="dxa"/>
          </w:tcPr>
          <w:p w14:paraId="0AE12E2A" w14:textId="77777777"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B</w:t>
            </w:r>
          </w:p>
        </w:tc>
        <w:tc>
          <w:tcPr>
            <w:tcW w:w="2581" w:type="dxa"/>
          </w:tcPr>
          <w:p w14:paraId="7BB4CAAF" w14:textId="77777777"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C</w:t>
            </w:r>
          </w:p>
        </w:tc>
        <w:tc>
          <w:tcPr>
            <w:tcW w:w="2020" w:type="dxa"/>
          </w:tcPr>
          <w:p w14:paraId="61D09C13" w14:textId="77777777"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D</w:t>
            </w:r>
          </w:p>
        </w:tc>
      </w:tr>
      <w:tr w:rsidR="00B92332" w:rsidRPr="00B92332" w14:paraId="1B858BAC" w14:textId="77777777" w:rsidTr="00F27B4A">
        <w:tc>
          <w:tcPr>
            <w:tcW w:w="675" w:type="dxa"/>
          </w:tcPr>
          <w:p w14:paraId="7B364E8D" w14:textId="77777777"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1</w:t>
            </w:r>
          </w:p>
        </w:tc>
        <w:tc>
          <w:tcPr>
            <w:tcW w:w="2410" w:type="dxa"/>
          </w:tcPr>
          <w:p w14:paraId="6D706930" w14:textId="77777777" w:rsidR="00B92332" w:rsidRPr="00B92332" w:rsidRDefault="008B6CFF"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H</w:t>
            </w:r>
            <w:r w:rsidR="00B92332" w:rsidRPr="00B92332">
              <w:rPr>
                <w:rFonts w:eastAsiaTheme="minorHAnsi"/>
                <w:color w:val="000000"/>
                <w:sz w:val="28"/>
                <w:szCs w:val="28"/>
                <w:lang w:eastAsia="en-US"/>
              </w:rPr>
              <w:t>eading</w:t>
            </w:r>
          </w:p>
        </w:tc>
        <w:tc>
          <w:tcPr>
            <w:tcW w:w="2410" w:type="dxa"/>
          </w:tcPr>
          <w:p w14:paraId="0C803AEB"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governing</w:t>
            </w:r>
          </w:p>
        </w:tc>
        <w:tc>
          <w:tcPr>
            <w:tcW w:w="2581" w:type="dxa"/>
          </w:tcPr>
          <w:p w14:paraId="2E61132D"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ruling</w:t>
            </w:r>
          </w:p>
        </w:tc>
        <w:tc>
          <w:tcPr>
            <w:tcW w:w="2020" w:type="dxa"/>
          </w:tcPr>
          <w:p w14:paraId="5D297BF7"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driving</w:t>
            </w:r>
          </w:p>
        </w:tc>
      </w:tr>
      <w:tr w:rsidR="00B92332" w:rsidRPr="00B92332" w14:paraId="7C41B0D9" w14:textId="77777777" w:rsidTr="00F27B4A">
        <w:tc>
          <w:tcPr>
            <w:tcW w:w="675" w:type="dxa"/>
          </w:tcPr>
          <w:p w14:paraId="6D4C1043" w14:textId="77777777"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2</w:t>
            </w:r>
          </w:p>
        </w:tc>
        <w:tc>
          <w:tcPr>
            <w:tcW w:w="2410" w:type="dxa"/>
          </w:tcPr>
          <w:p w14:paraId="1A18BED2" w14:textId="77777777"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w:t>
            </w:r>
            <w:r w:rsidR="00B92332" w:rsidRPr="00B92332">
              <w:rPr>
                <w:rFonts w:eastAsiaTheme="minorHAnsi"/>
                <w:color w:val="000000"/>
                <w:sz w:val="28"/>
                <w:szCs w:val="28"/>
                <w:lang w:val="en-US" w:eastAsia="en-US"/>
              </w:rPr>
              <w:t>hings</w:t>
            </w:r>
          </w:p>
        </w:tc>
        <w:tc>
          <w:tcPr>
            <w:tcW w:w="2410" w:type="dxa"/>
          </w:tcPr>
          <w:p w14:paraId="425D4818"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val="en-US" w:eastAsia="en-US"/>
              </w:rPr>
              <w:t>r</w:t>
            </w:r>
            <w:r w:rsidRPr="00B92332">
              <w:rPr>
                <w:rFonts w:eastAsiaTheme="minorHAnsi"/>
                <w:color w:val="000000"/>
                <w:sz w:val="28"/>
                <w:szCs w:val="28"/>
                <w:lang w:eastAsia="en-US"/>
              </w:rPr>
              <w:t>ecords</w:t>
            </w:r>
          </w:p>
        </w:tc>
        <w:tc>
          <w:tcPr>
            <w:tcW w:w="2581" w:type="dxa"/>
          </w:tcPr>
          <w:p w14:paraId="0FA39757"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pictures</w:t>
            </w:r>
          </w:p>
        </w:tc>
        <w:tc>
          <w:tcPr>
            <w:tcW w:w="2020" w:type="dxa"/>
          </w:tcPr>
          <w:p w14:paraId="11F1972F"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audios</w:t>
            </w:r>
          </w:p>
        </w:tc>
      </w:tr>
      <w:tr w:rsidR="00B92332" w:rsidRPr="00B92332" w14:paraId="4D612E9F" w14:textId="77777777" w:rsidTr="00F27B4A">
        <w:tc>
          <w:tcPr>
            <w:tcW w:w="675" w:type="dxa"/>
          </w:tcPr>
          <w:p w14:paraId="7F2A7FAC" w14:textId="77777777"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3</w:t>
            </w:r>
          </w:p>
        </w:tc>
        <w:tc>
          <w:tcPr>
            <w:tcW w:w="2410" w:type="dxa"/>
          </w:tcPr>
          <w:p w14:paraId="1C70D9A8" w14:textId="77777777" w:rsidR="00B92332" w:rsidRPr="00B92332" w:rsidRDefault="008B6CFF"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M</w:t>
            </w:r>
            <w:r w:rsidR="00B92332" w:rsidRPr="00B92332">
              <w:rPr>
                <w:rFonts w:eastAsiaTheme="minorHAnsi"/>
                <w:color w:val="000000"/>
                <w:sz w:val="28"/>
                <w:szCs w:val="28"/>
                <w:lang w:eastAsia="en-US"/>
              </w:rPr>
              <w:t>otivated</w:t>
            </w:r>
          </w:p>
        </w:tc>
        <w:tc>
          <w:tcPr>
            <w:tcW w:w="2410" w:type="dxa"/>
          </w:tcPr>
          <w:p w14:paraId="305AB25C"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keen</w:t>
            </w:r>
          </w:p>
        </w:tc>
        <w:tc>
          <w:tcPr>
            <w:tcW w:w="2581" w:type="dxa"/>
          </w:tcPr>
          <w:p w14:paraId="22795355"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interested</w:t>
            </w:r>
          </w:p>
        </w:tc>
        <w:tc>
          <w:tcPr>
            <w:tcW w:w="2020" w:type="dxa"/>
          </w:tcPr>
          <w:p w14:paraId="237EAA8A"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promoted</w:t>
            </w:r>
          </w:p>
        </w:tc>
      </w:tr>
      <w:tr w:rsidR="00B92332" w:rsidRPr="00B92332" w14:paraId="24349930" w14:textId="77777777" w:rsidTr="00F27B4A">
        <w:tc>
          <w:tcPr>
            <w:tcW w:w="675" w:type="dxa"/>
          </w:tcPr>
          <w:p w14:paraId="24467656" w14:textId="77777777"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4</w:t>
            </w:r>
          </w:p>
        </w:tc>
        <w:tc>
          <w:tcPr>
            <w:tcW w:w="2410" w:type="dxa"/>
          </w:tcPr>
          <w:p w14:paraId="3E367C49" w14:textId="77777777"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L</w:t>
            </w:r>
            <w:r w:rsidR="00B92332" w:rsidRPr="00B92332">
              <w:rPr>
                <w:rFonts w:eastAsiaTheme="minorHAnsi"/>
                <w:color w:val="000000"/>
                <w:sz w:val="28"/>
                <w:szCs w:val="28"/>
                <w:lang w:val="en-US" w:eastAsia="en-US"/>
              </w:rPr>
              <w:t>ay</w:t>
            </w:r>
          </w:p>
        </w:tc>
        <w:tc>
          <w:tcPr>
            <w:tcW w:w="2410" w:type="dxa"/>
          </w:tcPr>
          <w:p w14:paraId="4B4ADB74"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val="en-US" w:eastAsia="en-US"/>
              </w:rPr>
              <w:t>s</w:t>
            </w:r>
            <w:r w:rsidRPr="00B92332">
              <w:rPr>
                <w:rFonts w:eastAsiaTheme="minorHAnsi"/>
                <w:color w:val="000000"/>
                <w:sz w:val="28"/>
                <w:szCs w:val="28"/>
                <w:lang w:eastAsia="en-US"/>
              </w:rPr>
              <w:t>ubmit</w:t>
            </w:r>
          </w:p>
        </w:tc>
        <w:tc>
          <w:tcPr>
            <w:tcW w:w="2581" w:type="dxa"/>
          </w:tcPr>
          <w:p w14:paraId="11D1D04D"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throw</w:t>
            </w:r>
          </w:p>
        </w:tc>
        <w:tc>
          <w:tcPr>
            <w:tcW w:w="2020" w:type="dxa"/>
          </w:tcPr>
          <w:p w14:paraId="3930E7AD"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fall</w:t>
            </w:r>
          </w:p>
        </w:tc>
      </w:tr>
      <w:tr w:rsidR="00B92332" w:rsidRPr="00B92332" w14:paraId="5E45F000" w14:textId="77777777" w:rsidTr="00F27B4A">
        <w:tc>
          <w:tcPr>
            <w:tcW w:w="675" w:type="dxa"/>
          </w:tcPr>
          <w:p w14:paraId="10E588E7" w14:textId="77777777"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5</w:t>
            </w:r>
          </w:p>
        </w:tc>
        <w:tc>
          <w:tcPr>
            <w:tcW w:w="2410" w:type="dxa"/>
          </w:tcPr>
          <w:p w14:paraId="50C1BDD0" w14:textId="77777777" w:rsidR="00B92332" w:rsidRPr="00B92332" w:rsidRDefault="008B6CFF"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S</w:t>
            </w:r>
            <w:r w:rsidR="00B92332" w:rsidRPr="00B92332">
              <w:rPr>
                <w:rFonts w:eastAsiaTheme="minorHAnsi"/>
                <w:color w:val="000000"/>
                <w:sz w:val="28"/>
                <w:szCs w:val="28"/>
                <w:lang w:eastAsia="en-US"/>
              </w:rPr>
              <w:t>upervision</w:t>
            </w:r>
          </w:p>
        </w:tc>
        <w:tc>
          <w:tcPr>
            <w:tcW w:w="2410" w:type="dxa"/>
          </w:tcPr>
          <w:p w14:paraId="339BC1BC"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sight</w:t>
            </w:r>
          </w:p>
        </w:tc>
        <w:tc>
          <w:tcPr>
            <w:tcW w:w="2581" w:type="dxa"/>
          </w:tcPr>
          <w:p w14:paraId="796415B8"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attention</w:t>
            </w:r>
          </w:p>
        </w:tc>
        <w:tc>
          <w:tcPr>
            <w:tcW w:w="2020" w:type="dxa"/>
          </w:tcPr>
          <w:p w14:paraId="0FA23E8A"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time</w:t>
            </w:r>
          </w:p>
        </w:tc>
      </w:tr>
      <w:tr w:rsidR="00B92332" w:rsidRPr="00B92332" w14:paraId="29F857BA" w14:textId="77777777" w:rsidTr="00F27B4A">
        <w:tc>
          <w:tcPr>
            <w:tcW w:w="675" w:type="dxa"/>
          </w:tcPr>
          <w:p w14:paraId="3C150EDC" w14:textId="77777777"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6</w:t>
            </w:r>
          </w:p>
        </w:tc>
        <w:tc>
          <w:tcPr>
            <w:tcW w:w="2410" w:type="dxa"/>
          </w:tcPr>
          <w:p w14:paraId="0EE7E61E" w14:textId="77777777"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C</w:t>
            </w:r>
            <w:r w:rsidR="00B92332" w:rsidRPr="00B92332">
              <w:rPr>
                <w:rFonts w:eastAsiaTheme="minorHAnsi"/>
                <w:color w:val="000000"/>
                <w:sz w:val="28"/>
                <w:szCs w:val="28"/>
                <w:lang w:val="en-US" w:eastAsia="en-US"/>
              </w:rPr>
              <w:t>ash</w:t>
            </w:r>
          </w:p>
        </w:tc>
        <w:tc>
          <w:tcPr>
            <w:tcW w:w="2410" w:type="dxa"/>
          </w:tcPr>
          <w:p w14:paraId="7173B85B"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w:t>
            </w:r>
          </w:p>
        </w:tc>
        <w:tc>
          <w:tcPr>
            <w:tcW w:w="2581" w:type="dxa"/>
          </w:tcPr>
          <w:p w14:paraId="7F746262"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count</w:t>
            </w:r>
          </w:p>
        </w:tc>
        <w:tc>
          <w:tcPr>
            <w:tcW w:w="2020" w:type="dxa"/>
          </w:tcPr>
          <w:p w14:paraId="2EEF3606" w14:textId="77777777"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account</w:t>
            </w:r>
          </w:p>
        </w:tc>
      </w:tr>
      <w:tr w:rsidR="00B92332" w:rsidRPr="00B92332" w14:paraId="034239C3" w14:textId="77777777" w:rsidTr="00F27B4A">
        <w:tc>
          <w:tcPr>
            <w:tcW w:w="675" w:type="dxa"/>
          </w:tcPr>
          <w:p w14:paraId="374A425A" w14:textId="77777777"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7</w:t>
            </w:r>
          </w:p>
        </w:tc>
        <w:tc>
          <w:tcPr>
            <w:tcW w:w="2410" w:type="dxa"/>
          </w:tcPr>
          <w:p w14:paraId="36E050FC" w14:textId="77777777"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W</w:t>
            </w:r>
            <w:r w:rsidR="00B92332" w:rsidRPr="00B92332">
              <w:rPr>
                <w:rFonts w:eastAsiaTheme="minorHAnsi"/>
                <w:color w:val="000000"/>
                <w:sz w:val="28"/>
                <w:szCs w:val="28"/>
                <w:lang w:val="en-US" w:eastAsia="en-US"/>
              </w:rPr>
              <w:t>alk</w:t>
            </w:r>
          </w:p>
        </w:tc>
        <w:tc>
          <w:tcPr>
            <w:tcW w:w="2410" w:type="dxa"/>
          </w:tcPr>
          <w:p w14:paraId="568FA8AA"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vacation</w:t>
            </w:r>
          </w:p>
        </w:tc>
        <w:tc>
          <w:tcPr>
            <w:tcW w:w="2581" w:type="dxa"/>
          </w:tcPr>
          <w:p w14:paraId="604668C8"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leisure</w:t>
            </w:r>
          </w:p>
        </w:tc>
        <w:tc>
          <w:tcPr>
            <w:tcW w:w="2020" w:type="dxa"/>
          </w:tcPr>
          <w:p w14:paraId="082EB77F"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sleep</w:t>
            </w:r>
          </w:p>
        </w:tc>
      </w:tr>
      <w:tr w:rsidR="00B92332" w:rsidRPr="00B92332" w14:paraId="6B26A250" w14:textId="77777777" w:rsidTr="00F27B4A">
        <w:tc>
          <w:tcPr>
            <w:tcW w:w="675" w:type="dxa"/>
          </w:tcPr>
          <w:p w14:paraId="1EAEB147" w14:textId="77777777"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8</w:t>
            </w:r>
          </w:p>
        </w:tc>
        <w:tc>
          <w:tcPr>
            <w:tcW w:w="2410" w:type="dxa"/>
          </w:tcPr>
          <w:p w14:paraId="2ED3B68E" w14:textId="77777777"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I</w:t>
            </w:r>
            <w:r w:rsidR="00B92332" w:rsidRPr="00B92332">
              <w:rPr>
                <w:rFonts w:eastAsiaTheme="minorHAnsi"/>
                <w:color w:val="000000"/>
                <w:sz w:val="28"/>
                <w:szCs w:val="28"/>
                <w:lang w:val="en-US" w:eastAsia="en-US"/>
              </w:rPr>
              <w:t>nvite</w:t>
            </w:r>
          </w:p>
        </w:tc>
        <w:tc>
          <w:tcPr>
            <w:tcW w:w="2410" w:type="dxa"/>
          </w:tcPr>
          <w:p w14:paraId="0B0F3430"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take</w:t>
            </w:r>
          </w:p>
        </w:tc>
        <w:tc>
          <w:tcPr>
            <w:tcW w:w="2581" w:type="dxa"/>
          </w:tcPr>
          <w:p w14:paraId="6151DDAB"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eastAsia="en-US"/>
              </w:rPr>
              <w:t>hire</w:t>
            </w:r>
          </w:p>
        </w:tc>
        <w:tc>
          <w:tcPr>
            <w:tcW w:w="2020" w:type="dxa"/>
          </w:tcPr>
          <w:p w14:paraId="1CB1C6DC"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call</w:t>
            </w:r>
          </w:p>
        </w:tc>
      </w:tr>
      <w:tr w:rsidR="00B92332" w:rsidRPr="00B92332" w14:paraId="367F0CF5" w14:textId="77777777" w:rsidTr="00F27B4A">
        <w:tc>
          <w:tcPr>
            <w:tcW w:w="675" w:type="dxa"/>
          </w:tcPr>
          <w:p w14:paraId="442DC056" w14:textId="77777777"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9</w:t>
            </w:r>
          </w:p>
        </w:tc>
        <w:tc>
          <w:tcPr>
            <w:tcW w:w="2410" w:type="dxa"/>
          </w:tcPr>
          <w:p w14:paraId="2A388506" w14:textId="77777777"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M</w:t>
            </w:r>
            <w:r w:rsidR="00B92332" w:rsidRPr="00B92332">
              <w:rPr>
                <w:rFonts w:eastAsiaTheme="minorHAnsi"/>
                <w:color w:val="000000"/>
                <w:sz w:val="28"/>
                <w:szCs w:val="28"/>
                <w:lang w:val="en-US" w:eastAsia="en-US"/>
              </w:rPr>
              <w:t>iss</w:t>
            </w:r>
          </w:p>
        </w:tc>
        <w:tc>
          <w:tcPr>
            <w:tcW w:w="2410" w:type="dxa"/>
          </w:tcPr>
          <w:p w14:paraId="55541297"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go</w:t>
            </w:r>
          </w:p>
        </w:tc>
        <w:tc>
          <w:tcPr>
            <w:tcW w:w="2581" w:type="dxa"/>
          </w:tcPr>
          <w:p w14:paraId="155A1BC6"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run</w:t>
            </w:r>
          </w:p>
        </w:tc>
        <w:tc>
          <w:tcPr>
            <w:tcW w:w="2020" w:type="dxa"/>
          </w:tcPr>
          <w:p w14:paraId="3CE84A81"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hide</w:t>
            </w:r>
          </w:p>
        </w:tc>
      </w:tr>
      <w:tr w:rsidR="00B92332" w:rsidRPr="00B92332" w14:paraId="4F44621A" w14:textId="77777777" w:rsidTr="00F27B4A">
        <w:tc>
          <w:tcPr>
            <w:tcW w:w="675" w:type="dxa"/>
          </w:tcPr>
          <w:p w14:paraId="4320E187" w14:textId="77777777"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10</w:t>
            </w:r>
          </w:p>
        </w:tc>
        <w:tc>
          <w:tcPr>
            <w:tcW w:w="2410" w:type="dxa"/>
          </w:tcPr>
          <w:p w14:paraId="5F78DFAB" w14:textId="77777777"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w:t>
            </w:r>
            <w:r w:rsidR="00B92332" w:rsidRPr="00B92332">
              <w:rPr>
                <w:rFonts w:eastAsiaTheme="minorHAnsi"/>
                <w:color w:val="000000"/>
                <w:sz w:val="28"/>
                <w:szCs w:val="28"/>
                <w:lang w:val="en-US" w:eastAsia="en-US"/>
              </w:rPr>
              <w:t>hings</w:t>
            </w:r>
          </w:p>
        </w:tc>
        <w:tc>
          <w:tcPr>
            <w:tcW w:w="2410" w:type="dxa"/>
          </w:tcPr>
          <w:p w14:paraId="3B2984FA"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lists</w:t>
            </w:r>
          </w:p>
        </w:tc>
        <w:tc>
          <w:tcPr>
            <w:tcW w:w="2581" w:type="dxa"/>
          </w:tcPr>
          <w:p w14:paraId="42DF4D34"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duties</w:t>
            </w:r>
          </w:p>
        </w:tc>
        <w:tc>
          <w:tcPr>
            <w:tcW w:w="2020" w:type="dxa"/>
          </w:tcPr>
          <w:p w14:paraId="0BA18A54"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abilities</w:t>
            </w:r>
          </w:p>
        </w:tc>
      </w:tr>
    </w:tbl>
    <w:p w14:paraId="0D745205" w14:textId="77777777" w:rsidR="00B92332" w:rsidRPr="00B92332" w:rsidRDefault="00B92332" w:rsidP="00B92332">
      <w:pPr>
        <w:autoSpaceDE w:val="0"/>
        <w:autoSpaceDN w:val="0"/>
        <w:adjustRightInd w:val="0"/>
        <w:jc w:val="both"/>
        <w:rPr>
          <w:rFonts w:eastAsiaTheme="minorHAnsi"/>
          <w:color w:val="000000"/>
          <w:sz w:val="28"/>
          <w:szCs w:val="28"/>
          <w:lang w:eastAsia="en-US"/>
        </w:rPr>
      </w:pPr>
    </w:p>
    <w:p w14:paraId="427B43BC" w14:textId="77777777" w:rsidR="00B92332" w:rsidRPr="00B92332" w:rsidRDefault="00B92332" w:rsidP="00B92332">
      <w:pPr>
        <w:autoSpaceDE w:val="0"/>
        <w:autoSpaceDN w:val="0"/>
        <w:adjustRightInd w:val="0"/>
        <w:jc w:val="both"/>
        <w:rPr>
          <w:rFonts w:eastAsiaTheme="minorHAnsi"/>
          <w:color w:val="000000"/>
          <w:sz w:val="28"/>
          <w:szCs w:val="28"/>
          <w:lang w:eastAsia="en-US"/>
        </w:rPr>
      </w:pPr>
    </w:p>
    <w:p w14:paraId="0DE26CCD" w14:textId="77777777" w:rsidR="00B92332" w:rsidRPr="00B92332" w:rsidRDefault="00B92332" w:rsidP="00B92332">
      <w:pPr>
        <w:autoSpaceDE w:val="0"/>
        <w:autoSpaceDN w:val="0"/>
        <w:adjustRightInd w:val="0"/>
        <w:jc w:val="both"/>
        <w:rPr>
          <w:rFonts w:eastAsiaTheme="minorHAnsi"/>
          <w:i/>
          <w:color w:val="000000"/>
          <w:sz w:val="28"/>
          <w:szCs w:val="28"/>
          <w:u w:val="single"/>
          <w:lang w:eastAsia="en-US"/>
        </w:rPr>
      </w:pPr>
      <w:r w:rsidRPr="00B92332">
        <w:rPr>
          <w:rFonts w:eastAsiaTheme="minorHAnsi"/>
          <w:color w:val="000000"/>
          <w:sz w:val="28"/>
          <w:szCs w:val="28"/>
          <w:lang w:val="en-US" w:eastAsia="en-US"/>
        </w:rPr>
        <w:t xml:space="preserve"> </w:t>
      </w:r>
      <w:r w:rsidRPr="00B92332">
        <w:rPr>
          <w:rFonts w:eastAsiaTheme="minorHAnsi"/>
          <w:i/>
          <w:color w:val="000000"/>
          <w:sz w:val="28"/>
          <w:szCs w:val="28"/>
          <w:u w:val="single"/>
          <w:lang w:eastAsia="en-US"/>
        </w:rPr>
        <w:t xml:space="preserve">Лексическое задание (2 </w:t>
      </w:r>
      <w:r w:rsidRPr="00B92332">
        <w:rPr>
          <w:rFonts w:eastAsiaTheme="minorHAnsi"/>
          <w:i/>
          <w:color w:val="000000"/>
          <w:sz w:val="28"/>
          <w:szCs w:val="28"/>
          <w:u w:val="single"/>
          <w:lang w:val="en-US" w:eastAsia="en-US"/>
        </w:rPr>
        <w:t>c</w:t>
      </w:r>
      <w:r w:rsidRPr="00B92332">
        <w:rPr>
          <w:rFonts w:eastAsiaTheme="minorHAnsi"/>
          <w:i/>
          <w:color w:val="000000"/>
          <w:sz w:val="28"/>
          <w:szCs w:val="28"/>
          <w:u w:val="single"/>
          <w:lang w:eastAsia="en-US"/>
        </w:rPr>
        <w:t>еместр)</w:t>
      </w:r>
    </w:p>
    <w:p w14:paraId="42749E5C" w14:textId="77777777" w:rsidR="00B92332" w:rsidRPr="00B92332" w:rsidRDefault="00B92332" w:rsidP="00B92332">
      <w:pPr>
        <w:spacing w:after="200" w:line="276" w:lineRule="auto"/>
        <w:contextualSpacing/>
        <w:rPr>
          <w:b/>
          <w:i/>
          <w:sz w:val="28"/>
          <w:szCs w:val="28"/>
        </w:rPr>
      </w:pPr>
      <w:r w:rsidRPr="00B92332">
        <w:rPr>
          <w:b/>
          <w:i/>
          <w:sz w:val="28"/>
          <w:szCs w:val="28"/>
        </w:rPr>
        <w:t>Дополните предложения, используя информацию из графика и следующие словосочетания:</w:t>
      </w:r>
    </w:p>
    <w:p w14:paraId="0EEBF782" w14:textId="77777777" w:rsidR="00B92332" w:rsidRPr="00B92332" w:rsidRDefault="00B92332" w:rsidP="00B92332">
      <w:pPr>
        <w:contextualSpacing/>
        <w:rPr>
          <w:sz w:val="28"/>
          <w:szCs w:val="28"/>
          <w:lang w:val="en-US"/>
        </w:rPr>
      </w:pPr>
      <w:r w:rsidRPr="00B92332">
        <w:rPr>
          <w:sz w:val="28"/>
          <w:szCs w:val="28"/>
          <w:lang w:val="en-US"/>
        </w:rPr>
        <w:t xml:space="preserve">To rise (to increase), to fall (go down) slowly, a steady rise, rise sharply, decreased by …%, increased by …%, </w:t>
      </w:r>
    </w:p>
    <w:p w14:paraId="0D82DFAA" w14:textId="77777777" w:rsidR="00B92332" w:rsidRPr="00B92332" w:rsidRDefault="00B92332" w:rsidP="00B92332">
      <w:pPr>
        <w:ind w:left="720"/>
        <w:contextualSpacing/>
        <w:rPr>
          <w:b/>
          <w:i/>
          <w:sz w:val="28"/>
          <w:szCs w:val="28"/>
          <w:lang w:val="en-US"/>
        </w:rPr>
      </w:pPr>
    </w:p>
    <w:p w14:paraId="70CB4164" w14:textId="77777777" w:rsidR="00B92332" w:rsidRPr="00B92332" w:rsidRDefault="00B92332" w:rsidP="00B92332">
      <w:pPr>
        <w:jc w:val="center"/>
        <w:rPr>
          <w:sz w:val="28"/>
          <w:szCs w:val="28"/>
          <w:lang w:val="en-US"/>
        </w:rPr>
      </w:pPr>
      <w:r w:rsidRPr="00B92332">
        <w:rPr>
          <w:sz w:val="28"/>
          <w:szCs w:val="28"/>
          <w:lang w:val="en-US"/>
        </w:rPr>
        <w:t xml:space="preserve"> </w:t>
      </w:r>
      <w:r w:rsidRPr="00B92332">
        <w:rPr>
          <w:sz w:val="28"/>
          <w:szCs w:val="28"/>
          <w:u w:val="single"/>
          <w:lang w:val="en-US"/>
        </w:rPr>
        <w:t xml:space="preserve"> All Your Packaging Company Sales</w:t>
      </w:r>
    </w:p>
    <w:p w14:paraId="409881DA" w14:textId="77777777" w:rsidR="00B92332" w:rsidRPr="00B92332" w:rsidRDefault="00B92332" w:rsidP="00B92332">
      <w:pPr>
        <w:rPr>
          <w:sz w:val="28"/>
          <w:szCs w:val="28"/>
          <w:lang w:val="en-US"/>
        </w:rPr>
      </w:pPr>
    </w:p>
    <w:tbl>
      <w:tblPr>
        <w:tblW w:w="0" w:type="auto"/>
        <w:tblBorders>
          <w:top w:val="single" w:sz="12" w:space="0" w:color="008000"/>
          <w:left w:val="nil"/>
          <w:bottom w:val="single" w:sz="12" w:space="0" w:color="008000"/>
          <w:right w:val="nil"/>
          <w:insideH w:val="nil"/>
          <w:insideV w:val="nil"/>
        </w:tblBorders>
        <w:tblLook w:val="00A0" w:firstRow="1" w:lastRow="0" w:firstColumn="1" w:lastColumn="0" w:noHBand="0" w:noVBand="0"/>
      </w:tblPr>
      <w:tblGrid>
        <w:gridCol w:w="870"/>
        <w:gridCol w:w="673"/>
        <w:gridCol w:w="673"/>
        <w:gridCol w:w="673"/>
        <w:gridCol w:w="673"/>
        <w:gridCol w:w="673"/>
        <w:gridCol w:w="673"/>
        <w:gridCol w:w="673"/>
        <w:gridCol w:w="673"/>
        <w:gridCol w:w="673"/>
        <w:gridCol w:w="674"/>
        <w:gridCol w:w="674"/>
        <w:gridCol w:w="336"/>
      </w:tblGrid>
      <w:tr w:rsidR="00B92332" w:rsidRPr="00B92332" w14:paraId="6F8491D2" w14:textId="77777777" w:rsidTr="00FA2729">
        <w:tc>
          <w:tcPr>
            <w:tcW w:w="777" w:type="dxa"/>
            <w:tcBorders>
              <w:bottom w:val="single" w:sz="6" w:space="0" w:color="008000"/>
            </w:tcBorders>
          </w:tcPr>
          <w:p w14:paraId="35BA7105" w14:textId="77777777" w:rsidR="00B92332" w:rsidRPr="00B92332" w:rsidRDefault="00B92332" w:rsidP="00B92332">
            <w:pPr>
              <w:rPr>
                <w:sz w:val="28"/>
                <w:szCs w:val="28"/>
              </w:rPr>
            </w:pPr>
            <w:r w:rsidRPr="00B92332">
              <w:rPr>
                <w:sz w:val="28"/>
                <w:szCs w:val="28"/>
              </w:rPr>
              <w:t>100%</w:t>
            </w:r>
          </w:p>
        </w:tc>
        <w:tc>
          <w:tcPr>
            <w:tcW w:w="673" w:type="dxa"/>
            <w:tcBorders>
              <w:bottom w:val="single" w:sz="6" w:space="0" w:color="008000"/>
            </w:tcBorders>
          </w:tcPr>
          <w:p w14:paraId="4C8EAB13" w14:textId="77777777" w:rsidR="00B92332" w:rsidRPr="00B92332" w:rsidRDefault="00B92332" w:rsidP="00B92332">
            <w:pPr>
              <w:rPr>
                <w:sz w:val="28"/>
                <w:szCs w:val="28"/>
              </w:rPr>
            </w:pPr>
          </w:p>
        </w:tc>
        <w:tc>
          <w:tcPr>
            <w:tcW w:w="673" w:type="dxa"/>
            <w:tcBorders>
              <w:bottom w:val="single" w:sz="6" w:space="0" w:color="008000"/>
            </w:tcBorders>
          </w:tcPr>
          <w:p w14:paraId="1845E513" w14:textId="77777777" w:rsidR="00B92332" w:rsidRPr="00B92332" w:rsidRDefault="00B92332" w:rsidP="00B92332">
            <w:pPr>
              <w:rPr>
                <w:sz w:val="28"/>
                <w:szCs w:val="28"/>
              </w:rPr>
            </w:pPr>
          </w:p>
        </w:tc>
        <w:tc>
          <w:tcPr>
            <w:tcW w:w="673" w:type="dxa"/>
            <w:tcBorders>
              <w:bottom w:val="single" w:sz="6" w:space="0" w:color="008000"/>
            </w:tcBorders>
          </w:tcPr>
          <w:p w14:paraId="4C71D654" w14:textId="77777777" w:rsidR="00B92332" w:rsidRPr="00B92332" w:rsidRDefault="00B92332" w:rsidP="00B92332">
            <w:pPr>
              <w:rPr>
                <w:sz w:val="28"/>
                <w:szCs w:val="28"/>
              </w:rPr>
            </w:pPr>
          </w:p>
        </w:tc>
        <w:tc>
          <w:tcPr>
            <w:tcW w:w="673" w:type="dxa"/>
            <w:tcBorders>
              <w:bottom w:val="single" w:sz="6" w:space="0" w:color="008000"/>
            </w:tcBorders>
          </w:tcPr>
          <w:p w14:paraId="463838D8" w14:textId="77777777" w:rsidR="00B92332" w:rsidRPr="00B92332" w:rsidRDefault="00B92332" w:rsidP="00B92332">
            <w:pPr>
              <w:rPr>
                <w:sz w:val="28"/>
                <w:szCs w:val="28"/>
              </w:rPr>
            </w:pPr>
          </w:p>
        </w:tc>
        <w:tc>
          <w:tcPr>
            <w:tcW w:w="673" w:type="dxa"/>
            <w:tcBorders>
              <w:bottom w:val="single" w:sz="6" w:space="0" w:color="008000"/>
            </w:tcBorders>
          </w:tcPr>
          <w:p w14:paraId="75E9989F" w14:textId="77777777" w:rsidR="00B92332" w:rsidRPr="00B92332" w:rsidRDefault="00B92332" w:rsidP="00B92332">
            <w:pPr>
              <w:rPr>
                <w:sz w:val="28"/>
                <w:szCs w:val="28"/>
              </w:rPr>
            </w:pPr>
          </w:p>
        </w:tc>
        <w:tc>
          <w:tcPr>
            <w:tcW w:w="673" w:type="dxa"/>
            <w:tcBorders>
              <w:bottom w:val="single" w:sz="6" w:space="0" w:color="008000"/>
            </w:tcBorders>
          </w:tcPr>
          <w:p w14:paraId="1D910A05" w14:textId="77777777" w:rsidR="00B92332" w:rsidRPr="00B92332" w:rsidRDefault="00B92332" w:rsidP="00B92332">
            <w:pPr>
              <w:rPr>
                <w:sz w:val="28"/>
                <w:szCs w:val="28"/>
              </w:rPr>
            </w:pPr>
          </w:p>
        </w:tc>
        <w:tc>
          <w:tcPr>
            <w:tcW w:w="673" w:type="dxa"/>
            <w:tcBorders>
              <w:bottom w:val="single" w:sz="6" w:space="0" w:color="008000"/>
            </w:tcBorders>
          </w:tcPr>
          <w:p w14:paraId="603A17D7" w14:textId="77777777" w:rsidR="00B92332" w:rsidRPr="00B92332" w:rsidRDefault="00B92332" w:rsidP="00B92332">
            <w:pPr>
              <w:rPr>
                <w:sz w:val="28"/>
                <w:szCs w:val="28"/>
              </w:rPr>
            </w:pPr>
          </w:p>
        </w:tc>
        <w:tc>
          <w:tcPr>
            <w:tcW w:w="673" w:type="dxa"/>
            <w:tcBorders>
              <w:bottom w:val="single" w:sz="6" w:space="0" w:color="008000"/>
            </w:tcBorders>
          </w:tcPr>
          <w:p w14:paraId="2FB16B86" w14:textId="77777777" w:rsidR="00B92332" w:rsidRPr="00B92332" w:rsidRDefault="00B92332" w:rsidP="00B92332">
            <w:pPr>
              <w:rPr>
                <w:sz w:val="28"/>
                <w:szCs w:val="28"/>
              </w:rPr>
            </w:pPr>
          </w:p>
        </w:tc>
        <w:tc>
          <w:tcPr>
            <w:tcW w:w="673" w:type="dxa"/>
            <w:tcBorders>
              <w:bottom w:val="single" w:sz="6" w:space="0" w:color="008000"/>
            </w:tcBorders>
          </w:tcPr>
          <w:p w14:paraId="4476B40B" w14:textId="77777777" w:rsidR="00B92332" w:rsidRPr="00B92332" w:rsidRDefault="00B92332" w:rsidP="00B92332">
            <w:pPr>
              <w:rPr>
                <w:sz w:val="28"/>
                <w:szCs w:val="28"/>
              </w:rPr>
            </w:pPr>
          </w:p>
        </w:tc>
        <w:tc>
          <w:tcPr>
            <w:tcW w:w="674" w:type="dxa"/>
            <w:tcBorders>
              <w:bottom w:val="single" w:sz="6" w:space="0" w:color="008000"/>
            </w:tcBorders>
          </w:tcPr>
          <w:p w14:paraId="18E5E4F6" w14:textId="77777777" w:rsidR="00B92332" w:rsidRPr="00B92332" w:rsidRDefault="00B92332" w:rsidP="00B92332">
            <w:pPr>
              <w:rPr>
                <w:sz w:val="28"/>
                <w:szCs w:val="28"/>
              </w:rPr>
            </w:pPr>
          </w:p>
        </w:tc>
        <w:tc>
          <w:tcPr>
            <w:tcW w:w="674" w:type="dxa"/>
            <w:tcBorders>
              <w:bottom w:val="single" w:sz="6" w:space="0" w:color="008000"/>
            </w:tcBorders>
          </w:tcPr>
          <w:p w14:paraId="468D7879" w14:textId="77777777" w:rsidR="00B92332" w:rsidRPr="00B92332" w:rsidRDefault="00B92332" w:rsidP="00B92332">
            <w:pPr>
              <w:rPr>
                <w:sz w:val="28"/>
                <w:szCs w:val="28"/>
              </w:rPr>
            </w:pPr>
          </w:p>
        </w:tc>
        <w:tc>
          <w:tcPr>
            <w:tcW w:w="336" w:type="dxa"/>
            <w:tcBorders>
              <w:bottom w:val="single" w:sz="6" w:space="0" w:color="008000"/>
            </w:tcBorders>
          </w:tcPr>
          <w:p w14:paraId="3C53A242" w14:textId="77777777" w:rsidR="00B92332" w:rsidRPr="00B92332" w:rsidRDefault="00B92332" w:rsidP="00B92332">
            <w:pPr>
              <w:rPr>
                <w:sz w:val="28"/>
                <w:szCs w:val="28"/>
              </w:rPr>
            </w:pPr>
          </w:p>
        </w:tc>
      </w:tr>
      <w:tr w:rsidR="00B92332" w:rsidRPr="00B92332" w14:paraId="1C52D044" w14:textId="77777777" w:rsidTr="00FA2729">
        <w:tc>
          <w:tcPr>
            <w:tcW w:w="777" w:type="dxa"/>
            <w:tcBorders>
              <w:top w:val="single" w:sz="6" w:space="0" w:color="008000"/>
            </w:tcBorders>
          </w:tcPr>
          <w:p w14:paraId="4BDB08F1" w14:textId="77777777" w:rsidR="00B92332" w:rsidRPr="00B92332" w:rsidRDefault="00B92332" w:rsidP="00B92332">
            <w:pPr>
              <w:rPr>
                <w:sz w:val="28"/>
                <w:szCs w:val="28"/>
              </w:rPr>
            </w:pPr>
            <w:r w:rsidRPr="00B92332">
              <w:rPr>
                <w:sz w:val="28"/>
                <w:szCs w:val="28"/>
              </w:rPr>
              <w:t xml:space="preserve">  90%</w:t>
            </w:r>
          </w:p>
        </w:tc>
        <w:tc>
          <w:tcPr>
            <w:tcW w:w="673" w:type="dxa"/>
            <w:tcBorders>
              <w:top w:val="single" w:sz="6" w:space="0" w:color="008000"/>
            </w:tcBorders>
          </w:tcPr>
          <w:p w14:paraId="2CF2F5DF" w14:textId="77777777" w:rsidR="00B92332" w:rsidRPr="00B92332" w:rsidRDefault="00B92332" w:rsidP="00B92332">
            <w:pPr>
              <w:rPr>
                <w:sz w:val="28"/>
                <w:szCs w:val="28"/>
              </w:rPr>
            </w:pPr>
          </w:p>
        </w:tc>
        <w:tc>
          <w:tcPr>
            <w:tcW w:w="673" w:type="dxa"/>
            <w:tcBorders>
              <w:top w:val="single" w:sz="6" w:space="0" w:color="008000"/>
            </w:tcBorders>
          </w:tcPr>
          <w:p w14:paraId="7FCF2A33" w14:textId="77777777" w:rsidR="00B92332" w:rsidRPr="00B92332" w:rsidRDefault="00B92332" w:rsidP="00B92332">
            <w:pPr>
              <w:rPr>
                <w:sz w:val="28"/>
                <w:szCs w:val="28"/>
              </w:rPr>
            </w:pPr>
          </w:p>
        </w:tc>
        <w:tc>
          <w:tcPr>
            <w:tcW w:w="673" w:type="dxa"/>
            <w:tcBorders>
              <w:top w:val="single" w:sz="6" w:space="0" w:color="008000"/>
            </w:tcBorders>
          </w:tcPr>
          <w:p w14:paraId="4992DD97" w14:textId="77777777" w:rsidR="00B92332" w:rsidRPr="00B92332" w:rsidRDefault="00B92332" w:rsidP="00B92332">
            <w:pPr>
              <w:rPr>
                <w:sz w:val="28"/>
                <w:szCs w:val="28"/>
              </w:rPr>
            </w:pPr>
          </w:p>
        </w:tc>
        <w:tc>
          <w:tcPr>
            <w:tcW w:w="673" w:type="dxa"/>
            <w:tcBorders>
              <w:top w:val="single" w:sz="6" w:space="0" w:color="008000"/>
            </w:tcBorders>
          </w:tcPr>
          <w:p w14:paraId="224BB576" w14:textId="77777777" w:rsidR="00B92332" w:rsidRPr="00B92332" w:rsidRDefault="00B92332" w:rsidP="00B92332">
            <w:pPr>
              <w:rPr>
                <w:sz w:val="28"/>
                <w:szCs w:val="28"/>
              </w:rPr>
            </w:pPr>
          </w:p>
        </w:tc>
        <w:tc>
          <w:tcPr>
            <w:tcW w:w="673" w:type="dxa"/>
            <w:tcBorders>
              <w:top w:val="single" w:sz="6" w:space="0" w:color="008000"/>
            </w:tcBorders>
          </w:tcPr>
          <w:p w14:paraId="4D7D2DE8" w14:textId="77777777" w:rsidR="00B92332" w:rsidRPr="00B92332" w:rsidRDefault="00B92332" w:rsidP="00B92332">
            <w:pPr>
              <w:rPr>
                <w:sz w:val="28"/>
                <w:szCs w:val="28"/>
              </w:rPr>
            </w:pPr>
          </w:p>
        </w:tc>
        <w:tc>
          <w:tcPr>
            <w:tcW w:w="673" w:type="dxa"/>
            <w:tcBorders>
              <w:top w:val="single" w:sz="6" w:space="0" w:color="008000"/>
            </w:tcBorders>
          </w:tcPr>
          <w:p w14:paraId="56570668" w14:textId="77777777" w:rsidR="00B92332" w:rsidRPr="00B92332" w:rsidRDefault="00B92332" w:rsidP="00B92332">
            <w:pPr>
              <w:rPr>
                <w:sz w:val="28"/>
                <w:szCs w:val="28"/>
              </w:rPr>
            </w:pPr>
          </w:p>
        </w:tc>
        <w:tc>
          <w:tcPr>
            <w:tcW w:w="673" w:type="dxa"/>
            <w:tcBorders>
              <w:top w:val="single" w:sz="6" w:space="0" w:color="008000"/>
            </w:tcBorders>
          </w:tcPr>
          <w:p w14:paraId="639D978D" w14:textId="77777777" w:rsidR="00B92332" w:rsidRPr="00B92332" w:rsidRDefault="00B92332" w:rsidP="00B92332">
            <w:pPr>
              <w:rPr>
                <w:sz w:val="28"/>
                <w:szCs w:val="28"/>
              </w:rPr>
            </w:pPr>
          </w:p>
        </w:tc>
        <w:tc>
          <w:tcPr>
            <w:tcW w:w="673" w:type="dxa"/>
            <w:tcBorders>
              <w:top w:val="single" w:sz="6" w:space="0" w:color="008000"/>
            </w:tcBorders>
          </w:tcPr>
          <w:p w14:paraId="2FCBD8E9" w14:textId="77777777" w:rsidR="00B92332" w:rsidRPr="00B92332" w:rsidRDefault="00B92332" w:rsidP="00B92332">
            <w:pPr>
              <w:rPr>
                <w:sz w:val="28"/>
                <w:szCs w:val="28"/>
              </w:rPr>
            </w:pPr>
          </w:p>
        </w:tc>
        <w:tc>
          <w:tcPr>
            <w:tcW w:w="673" w:type="dxa"/>
            <w:tcBorders>
              <w:top w:val="single" w:sz="6" w:space="0" w:color="008000"/>
            </w:tcBorders>
          </w:tcPr>
          <w:p w14:paraId="3A4D3092" w14:textId="77777777" w:rsidR="00B92332" w:rsidRPr="00B92332" w:rsidRDefault="00B92332" w:rsidP="00B92332">
            <w:pPr>
              <w:rPr>
                <w:sz w:val="28"/>
                <w:szCs w:val="28"/>
              </w:rPr>
            </w:pPr>
          </w:p>
        </w:tc>
        <w:tc>
          <w:tcPr>
            <w:tcW w:w="674" w:type="dxa"/>
            <w:tcBorders>
              <w:top w:val="single" w:sz="6" w:space="0" w:color="008000"/>
            </w:tcBorders>
          </w:tcPr>
          <w:p w14:paraId="3E4D2748" w14:textId="77777777" w:rsidR="00B92332" w:rsidRPr="00B92332" w:rsidRDefault="00B92332" w:rsidP="00B92332">
            <w:pPr>
              <w:rPr>
                <w:sz w:val="28"/>
                <w:szCs w:val="28"/>
              </w:rPr>
            </w:pPr>
          </w:p>
        </w:tc>
        <w:tc>
          <w:tcPr>
            <w:tcW w:w="674" w:type="dxa"/>
            <w:tcBorders>
              <w:top w:val="single" w:sz="6" w:space="0" w:color="008000"/>
            </w:tcBorders>
          </w:tcPr>
          <w:p w14:paraId="30E8D19E" w14:textId="77777777" w:rsidR="00B92332" w:rsidRPr="00B92332" w:rsidRDefault="00B92332" w:rsidP="00B92332">
            <w:pPr>
              <w:rPr>
                <w:sz w:val="28"/>
                <w:szCs w:val="28"/>
              </w:rPr>
            </w:pPr>
          </w:p>
        </w:tc>
        <w:tc>
          <w:tcPr>
            <w:tcW w:w="336" w:type="dxa"/>
            <w:tcBorders>
              <w:top w:val="single" w:sz="6" w:space="0" w:color="008000"/>
            </w:tcBorders>
          </w:tcPr>
          <w:p w14:paraId="6EBE79C8" w14:textId="77777777" w:rsidR="00B92332" w:rsidRPr="00B92332" w:rsidRDefault="00B92332" w:rsidP="00B92332">
            <w:pPr>
              <w:rPr>
                <w:sz w:val="28"/>
                <w:szCs w:val="28"/>
              </w:rPr>
            </w:pPr>
          </w:p>
        </w:tc>
      </w:tr>
      <w:tr w:rsidR="00B92332" w:rsidRPr="00B92332" w14:paraId="30B2F8D3" w14:textId="77777777" w:rsidTr="00FA2729">
        <w:tc>
          <w:tcPr>
            <w:tcW w:w="777" w:type="dxa"/>
          </w:tcPr>
          <w:p w14:paraId="300C75AE" w14:textId="77777777" w:rsidR="00B92332" w:rsidRPr="00B92332" w:rsidRDefault="00B92332" w:rsidP="00B92332">
            <w:pPr>
              <w:rPr>
                <w:sz w:val="28"/>
                <w:szCs w:val="28"/>
              </w:rPr>
            </w:pPr>
            <w:r w:rsidRPr="00B92332">
              <w:rPr>
                <w:sz w:val="28"/>
                <w:szCs w:val="28"/>
              </w:rPr>
              <w:t xml:space="preserve">  80%</w:t>
            </w:r>
          </w:p>
        </w:tc>
        <w:tc>
          <w:tcPr>
            <w:tcW w:w="673" w:type="dxa"/>
          </w:tcPr>
          <w:p w14:paraId="690B57CB" w14:textId="77777777" w:rsidR="00B92332" w:rsidRPr="00B92332" w:rsidRDefault="00B92332" w:rsidP="00B92332">
            <w:pPr>
              <w:rPr>
                <w:sz w:val="28"/>
                <w:szCs w:val="28"/>
              </w:rPr>
            </w:pPr>
          </w:p>
        </w:tc>
        <w:tc>
          <w:tcPr>
            <w:tcW w:w="673" w:type="dxa"/>
          </w:tcPr>
          <w:p w14:paraId="733400CD" w14:textId="77777777" w:rsidR="00B92332" w:rsidRPr="00B92332" w:rsidRDefault="00B92332" w:rsidP="00B92332">
            <w:pPr>
              <w:rPr>
                <w:sz w:val="28"/>
                <w:szCs w:val="28"/>
              </w:rPr>
            </w:pPr>
          </w:p>
        </w:tc>
        <w:tc>
          <w:tcPr>
            <w:tcW w:w="673" w:type="dxa"/>
          </w:tcPr>
          <w:p w14:paraId="2D0FB48E" w14:textId="77777777" w:rsidR="00B92332" w:rsidRPr="00B92332" w:rsidRDefault="00B92332" w:rsidP="00B92332">
            <w:pPr>
              <w:rPr>
                <w:sz w:val="28"/>
                <w:szCs w:val="28"/>
              </w:rPr>
            </w:pPr>
          </w:p>
        </w:tc>
        <w:tc>
          <w:tcPr>
            <w:tcW w:w="673" w:type="dxa"/>
          </w:tcPr>
          <w:p w14:paraId="4E8E7DA2" w14:textId="77777777" w:rsidR="00B92332" w:rsidRPr="00B92332" w:rsidRDefault="00B92332" w:rsidP="00B92332">
            <w:pPr>
              <w:rPr>
                <w:sz w:val="28"/>
                <w:szCs w:val="28"/>
              </w:rPr>
            </w:pPr>
          </w:p>
        </w:tc>
        <w:tc>
          <w:tcPr>
            <w:tcW w:w="673" w:type="dxa"/>
          </w:tcPr>
          <w:p w14:paraId="4B7685B8" w14:textId="77777777" w:rsidR="00B92332" w:rsidRPr="00B92332" w:rsidRDefault="00B92332" w:rsidP="00B92332">
            <w:pPr>
              <w:rPr>
                <w:sz w:val="28"/>
                <w:szCs w:val="28"/>
              </w:rPr>
            </w:pPr>
          </w:p>
        </w:tc>
        <w:tc>
          <w:tcPr>
            <w:tcW w:w="673" w:type="dxa"/>
          </w:tcPr>
          <w:p w14:paraId="1CF4C3D4" w14:textId="77777777" w:rsidR="00B92332" w:rsidRPr="00B92332" w:rsidRDefault="00B92332" w:rsidP="00B92332">
            <w:pPr>
              <w:rPr>
                <w:sz w:val="28"/>
                <w:szCs w:val="28"/>
              </w:rPr>
            </w:pPr>
          </w:p>
        </w:tc>
        <w:tc>
          <w:tcPr>
            <w:tcW w:w="673" w:type="dxa"/>
          </w:tcPr>
          <w:p w14:paraId="750969A3" w14:textId="77777777" w:rsidR="00B92332" w:rsidRPr="00B92332" w:rsidRDefault="00B92332" w:rsidP="00B92332">
            <w:pPr>
              <w:rPr>
                <w:sz w:val="28"/>
                <w:szCs w:val="28"/>
              </w:rPr>
            </w:pPr>
          </w:p>
        </w:tc>
        <w:tc>
          <w:tcPr>
            <w:tcW w:w="673" w:type="dxa"/>
          </w:tcPr>
          <w:p w14:paraId="05269951" w14:textId="77777777" w:rsidR="00B92332" w:rsidRPr="00B92332" w:rsidRDefault="00B92332" w:rsidP="00B92332">
            <w:pPr>
              <w:rPr>
                <w:sz w:val="28"/>
                <w:szCs w:val="28"/>
              </w:rPr>
            </w:pPr>
          </w:p>
        </w:tc>
        <w:tc>
          <w:tcPr>
            <w:tcW w:w="673" w:type="dxa"/>
          </w:tcPr>
          <w:p w14:paraId="34D458B9" w14:textId="77777777" w:rsidR="00B92332" w:rsidRPr="00B92332" w:rsidRDefault="00B92332" w:rsidP="00B92332">
            <w:pPr>
              <w:rPr>
                <w:sz w:val="28"/>
                <w:szCs w:val="28"/>
              </w:rPr>
            </w:pPr>
          </w:p>
        </w:tc>
        <w:tc>
          <w:tcPr>
            <w:tcW w:w="674" w:type="dxa"/>
          </w:tcPr>
          <w:p w14:paraId="515C6FB2" w14:textId="77777777" w:rsidR="00B92332" w:rsidRPr="00B92332" w:rsidRDefault="00B92332" w:rsidP="00B92332">
            <w:pPr>
              <w:rPr>
                <w:sz w:val="28"/>
                <w:szCs w:val="28"/>
              </w:rPr>
            </w:pPr>
          </w:p>
        </w:tc>
        <w:tc>
          <w:tcPr>
            <w:tcW w:w="674" w:type="dxa"/>
          </w:tcPr>
          <w:p w14:paraId="6235EC3C" w14:textId="77777777" w:rsidR="00B92332" w:rsidRPr="00B92332" w:rsidRDefault="00B92332" w:rsidP="00B92332">
            <w:pPr>
              <w:rPr>
                <w:sz w:val="28"/>
                <w:szCs w:val="28"/>
              </w:rPr>
            </w:pPr>
          </w:p>
        </w:tc>
        <w:tc>
          <w:tcPr>
            <w:tcW w:w="336" w:type="dxa"/>
          </w:tcPr>
          <w:p w14:paraId="49B49B34" w14:textId="77777777" w:rsidR="00B92332" w:rsidRPr="00B92332" w:rsidRDefault="00B92332" w:rsidP="00B92332">
            <w:pPr>
              <w:rPr>
                <w:sz w:val="28"/>
                <w:szCs w:val="28"/>
              </w:rPr>
            </w:pPr>
          </w:p>
        </w:tc>
      </w:tr>
      <w:tr w:rsidR="00B92332" w:rsidRPr="00B92332" w14:paraId="4FA29EFA" w14:textId="77777777" w:rsidTr="00FA2729">
        <w:tc>
          <w:tcPr>
            <w:tcW w:w="777" w:type="dxa"/>
          </w:tcPr>
          <w:p w14:paraId="5D0095CF" w14:textId="77777777" w:rsidR="00B92332" w:rsidRPr="00B92332" w:rsidRDefault="00B92332" w:rsidP="00B92332">
            <w:pPr>
              <w:rPr>
                <w:sz w:val="28"/>
                <w:szCs w:val="28"/>
              </w:rPr>
            </w:pPr>
            <w:r w:rsidRPr="00B92332">
              <w:rPr>
                <w:sz w:val="28"/>
                <w:szCs w:val="28"/>
              </w:rPr>
              <w:t xml:space="preserve">  70%</w:t>
            </w:r>
          </w:p>
        </w:tc>
        <w:tc>
          <w:tcPr>
            <w:tcW w:w="673" w:type="dxa"/>
          </w:tcPr>
          <w:p w14:paraId="7A801A43" w14:textId="77777777" w:rsidR="00B92332" w:rsidRPr="00B92332" w:rsidRDefault="00B92332" w:rsidP="00B92332">
            <w:pPr>
              <w:rPr>
                <w:sz w:val="28"/>
                <w:szCs w:val="28"/>
              </w:rPr>
            </w:pPr>
          </w:p>
        </w:tc>
        <w:tc>
          <w:tcPr>
            <w:tcW w:w="673" w:type="dxa"/>
          </w:tcPr>
          <w:p w14:paraId="1F7C640B" w14:textId="77777777" w:rsidR="00B92332" w:rsidRPr="00B92332" w:rsidRDefault="00B92332" w:rsidP="00B92332">
            <w:pPr>
              <w:rPr>
                <w:sz w:val="28"/>
                <w:szCs w:val="28"/>
              </w:rPr>
            </w:pPr>
          </w:p>
        </w:tc>
        <w:tc>
          <w:tcPr>
            <w:tcW w:w="673" w:type="dxa"/>
          </w:tcPr>
          <w:p w14:paraId="0216BC76" w14:textId="77777777" w:rsidR="00B92332" w:rsidRPr="00B92332" w:rsidRDefault="00B92332" w:rsidP="00B92332">
            <w:pPr>
              <w:rPr>
                <w:sz w:val="28"/>
                <w:szCs w:val="28"/>
              </w:rPr>
            </w:pPr>
          </w:p>
        </w:tc>
        <w:tc>
          <w:tcPr>
            <w:tcW w:w="673" w:type="dxa"/>
          </w:tcPr>
          <w:p w14:paraId="3D48B2C4" w14:textId="77777777" w:rsidR="00B92332" w:rsidRPr="00B92332" w:rsidRDefault="00B92332" w:rsidP="00B92332">
            <w:pPr>
              <w:rPr>
                <w:sz w:val="28"/>
                <w:szCs w:val="28"/>
              </w:rPr>
            </w:pPr>
          </w:p>
        </w:tc>
        <w:tc>
          <w:tcPr>
            <w:tcW w:w="673" w:type="dxa"/>
          </w:tcPr>
          <w:p w14:paraId="28FED004" w14:textId="77777777" w:rsidR="00B92332" w:rsidRPr="00B92332" w:rsidRDefault="00B92332" w:rsidP="00B92332">
            <w:pPr>
              <w:rPr>
                <w:sz w:val="28"/>
                <w:szCs w:val="28"/>
              </w:rPr>
            </w:pPr>
          </w:p>
        </w:tc>
        <w:tc>
          <w:tcPr>
            <w:tcW w:w="673" w:type="dxa"/>
          </w:tcPr>
          <w:p w14:paraId="527EE685" w14:textId="77777777" w:rsidR="00B92332" w:rsidRPr="00B92332" w:rsidRDefault="00B92332" w:rsidP="00B92332">
            <w:pPr>
              <w:rPr>
                <w:sz w:val="28"/>
                <w:szCs w:val="28"/>
              </w:rPr>
            </w:pPr>
          </w:p>
        </w:tc>
        <w:tc>
          <w:tcPr>
            <w:tcW w:w="673" w:type="dxa"/>
          </w:tcPr>
          <w:p w14:paraId="695E5794" w14:textId="77777777" w:rsidR="00B92332" w:rsidRPr="00B92332" w:rsidRDefault="00B92332" w:rsidP="00B92332">
            <w:pPr>
              <w:rPr>
                <w:sz w:val="28"/>
                <w:szCs w:val="28"/>
              </w:rPr>
            </w:pPr>
          </w:p>
        </w:tc>
        <w:tc>
          <w:tcPr>
            <w:tcW w:w="673" w:type="dxa"/>
          </w:tcPr>
          <w:p w14:paraId="6352ABBE" w14:textId="77777777" w:rsidR="00B92332" w:rsidRPr="00B92332" w:rsidRDefault="00B92332" w:rsidP="00B92332">
            <w:pPr>
              <w:rPr>
                <w:sz w:val="28"/>
                <w:szCs w:val="28"/>
              </w:rPr>
            </w:pPr>
          </w:p>
        </w:tc>
        <w:tc>
          <w:tcPr>
            <w:tcW w:w="673" w:type="dxa"/>
          </w:tcPr>
          <w:p w14:paraId="75939633" w14:textId="77777777" w:rsidR="00B92332" w:rsidRPr="00B92332" w:rsidRDefault="00B92332" w:rsidP="00B92332">
            <w:pPr>
              <w:rPr>
                <w:sz w:val="28"/>
                <w:szCs w:val="28"/>
              </w:rPr>
            </w:pPr>
          </w:p>
        </w:tc>
        <w:tc>
          <w:tcPr>
            <w:tcW w:w="674" w:type="dxa"/>
          </w:tcPr>
          <w:p w14:paraId="39F61E3C" w14:textId="77777777" w:rsidR="00B92332" w:rsidRPr="00B92332" w:rsidRDefault="00B92332" w:rsidP="00B92332">
            <w:pPr>
              <w:rPr>
                <w:sz w:val="28"/>
                <w:szCs w:val="28"/>
              </w:rPr>
            </w:pPr>
          </w:p>
        </w:tc>
        <w:tc>
          <w:tcPr>
            <w:tcW w:w="674" w:type="dxa"/>
          </w:tcPr>
          <w:p w14:paraId="31F2B971" w14:textId="77777777" w:rsidR="00B92332" w:rsidRPr="00B92332" w:rsidRDefault="00B92332" w:rsidP="00B92332">
            <w:pPr>
              <w:rPr>
                <w:sz w:val="28"/>
                <w:szCs w:val="28"/>
              </w:rPr>
            </w:pPr>
          </w:p>
        </w:tc>
        <w:tc>
          <w:tcPr>
            <w:tcW w:w="336" w:type="dxa"/>
          </w:tcPr>
          <w:p w14:paraId="47C0EF21" w14:textId="77777777" w:rsidR="00B92332" w:rsidRPr="00B92332" w:rsidRDefault="00B92332" w:rsidP="00B92332">
            <w:pPr>
              <w:rPr>
                <w:sz w:val="28"/>
                <w:szCs w:val="28"/>
              </w:rPr>
            </w:pPr>
          </w:p>
        </w:tc>
      </w:tr>
      <w:tr w:rsidR="00B92332" w:rsidRPr="00B92332" w14:paraId="317FC0F1" w14:textId="77777777" w:rsidTr="00FA2729">
        <w:tc>
          <w:tcPr>
            <w:tcW w:w="777" w:type="dxa"/>
          </w:tcPr>
          <w:p w14:paraId="2CB9BC6E" w14:textId="77777777" w:rsidR="00B92332" w:rsidRPr="00B92332" w:rsidRDefault="00B92332" w:rsidP="00B92332">
            <w:pPr>
              <w:rPr>
                <w:sz w:val="28"/>
                <w:szCs w:val="28"/>
              </w:rPr>
            </w:pPr>
            <w:r w:rsidRPr="00B92332">
              <w:rPr>
                <w:sz w:val="28"/>
                <w:szCs w:val="28"/>
              </w:rPr>
              <w:t xml:space="preserve">  60%</w:t>
            </w:r>
          </w:p>
        </w:tc>
        <w:tc>
          <w:tcPr>
            <w:tcW w:w="673" w:type="dxa"/>
          </w:tcPr>
          <w:p w14:paraId="6C7E991B" w14:textId="77777777" w:rsidR="00B92332" w:rsidRPr="00B92332" w:rsidRDefault="00B92332" w:rsidP="00B92332">
            <w:pPr>
              <w:rPr>
                <w:sz w:val="28"/>
                <w:szCs w:val="28"/>
              </w:rPr>
            </w:pPr>
          </w:p>
        </w:tc>
        <w:tc>
          <w:tcPr>
            <w:tcW w:w="673" w:type="dxa"/>
          </w:tcPr>
          <w:p w14:paraId="4FC49625" w14:textId="77777777" w:rsidR="00B92332" w:rsidRPr="00B92332" w:rsidRDefault="00B92332" w:rsidP="00B92332">
            <w:pPr>
              <w:rPr>
                <w:sz w:val="28"/>
                <w:szCs w:val="28"/>
              </w:rPr>
            </w:pPr>
          </w:p>
        </w:tc>
        <w:tc>
          <w:tcPr>
            <w:tcW w:w="673" w:type="dxa"/>
          </w:tcPr>
          <w:p w14:paraId="43C0F4AA" w14:textId="77777777" w:rsidR="00B92332" w:rsidRPr="00B92332" w:rsidRDefault="00B92332" w:rsidP="00B92332">
            <w:pPr>
              <w:rPr>
                <w:sz w:val="28"/>
                <w:szCs w:val="28"/>
              </w:rPr>
            </w:pPr>
          </w:p>
        </w:tc>
        <w:tc>
          <w:tcPr>
            <w:tcW w:w="673" w:type="dxa"/>
          </w:tcPr>
          <w:p w14:paraId="5C76F4D3" w14:textId="77777777" w:rsidR="00B92332" w:rsidRPr="00B92332" w:rsidRDefault="00B92332" w:rsidP="00B92332">
            <w:pPr>
              <w:rPr>
                <w:sz w:val="28"/>
                <w:szCs w:val="28"/>
              </w:rPr>
            </w:pPr>
          </w:p>
        </w:tc>
        <w:tc>
          <w:tcPr>
            <w:tcW w:w="673" w:type="dxa"/>
          </w:tcPr>
          <w:p w14:paraId="5A9B1F0A" w14:textId="77777777" w:rsidR="00B92332" w:rsidRPr="00B92332" w:rsidRDefault="00B92332" w:rsidP="00B92332">
            <w:pPr>
              <w:rPr>
                <w:sz w:val="28"/>
                <w:szCs w:val="28"/>
              </w:rPr>
            </w:pPr>
          </w:p>
        </w:tc>
        <w:tc>
          <w:tcPr>
            <w:tcW w:w="673" w:type="dxa"/>
          </w:tcPr>
          <w:p w14:paraId="0C029B0D" w14:textId="77777777" w:rsidR="00B92332" w:rsidRPr="00B92332" w:rsidRDefault="00B92332" w:rsidP="00B92332">
            <w:pPr>
              <w:rPr>
                <w:sz w:val="28"/>
                <w:szCs w:val="28"/>
              </w:rPr>
            </w:pPr>
          </w:p>
        </w:tc>
        <w:tc>
          <w:tcPr>
            <w:tcW w:w="673" w:type="dxa"/>
          </w:tcPr>
          <w:p w14:paraId="5B030216" w14:textId="77777777" w:rsidR="00B92332" w:rsidRPr="00B92332" w:rsidRDefault="00B92332" w:rsidP="00B92332">
            <w:pPr>
              <w:rPr>
                <w:sz w:val="28"/>
                <w:szCs w:val="28"/>
              </w:rPr>
            </w:pPr>
          </w:p>
        </w:tc>
        <w:tc>
          <w:tcPr>
            <w:tcW w:w="673" w:type="dxa"/>
          </w:tcPr>
          <w:p w14:paraId="1D73E0F5" w14:textId="77777777" w:rsidR="00B92332" w:rsidRPr="00B92332" w:rsidRDefault="00B92332" w:rsidP="00B92332">
            <w:pPr>
              <w:rPr>
                <w:sz w:val="28"/>
                <w:szCs w:val="28"/>
              </w:rPr>
            </w:pPr>
          </w:p>
        </w:tc>
        <w:tc>
          <w:tcPr>
            <w:tcW w:w="673" w:type="dxa"/>
          </w:tcPr>
          <w:p w14:paraId="0189DE1D" w14:textId="77777777" w:rsidR="00B92332" w:rsidRPr="00B92332" w:rsidRDefault="00B92332" w:rsidP="00B92332">
            <w:pPr>
              <w:rPr>
                <w:sz w:val="28"/>
                <w:szCs w:val="28"/>
              </w:rPr>
            </w:pPr>
          </w:p>
        </w:tc>
        <w:tc>
          <w:tcPr>
            <w:tcW w:w="674" w:type="dxa"/>
          </w:tcPr>
          <w:p w14:paraId="211AC079" w14:textId="77777777" w:rsidR="00B92332" w:rsidRPr="00B92332" w:rsidRDefault="00B92332" w:rsidP="00B92332">
            <w:pPr>
              <w:rPr>
                <w:sz w:val="28"/>
                <w:szCs w:val="28"/>
              </w:rPr>
            </w:pPr>
          </w:p>
        </w:tc>
        <w:tc>
          <w:tcPr>
            <w:tcW w:w="674" w:type="dxa"/>
          </w:tcPr>
          <w:p w14:paraId="1A56B5CE" w14:textId="77777777" w:rsidR="00B92332" w:rsidRPr="00B92332" w:rsidRDefault="00B92332" w:rsidP="00B92332">
            <w:pPr>
              <w:rPr>
                <w:sz w:val="28"/>
                <w:szCs w:val="28"/>
                <w:lang w:val="en-US"/>
              </w:rPr>
            </w:pPr>
            <w:r w:rsidRPr="00B92332">
              <w:rPr>
                <w:sz w:val="28"/>
                <w:szCs w:val="28"/>
              </w:rPr>
              <w:t xml:space="preserve">   </w:t>
            </w:r>
          </w:p>
        </w:tc>
        <w:tc>
          <w:tcPr>
            <w:tcW w:w="336" w:type="dxa"/>
          </w:tcPr>
          <w:p w14:paraId="0B8968A2" w14:textId="77777777" w:rsidR="00B92332" w:rsidRPr="00B92332" w:rsidRDefault="00B92332" w:rsidP="00B92332">
            <w:pPr>
              <w:rPr>
                <w:sz w:val="28"/>
                <w:szCs w:val="28"/>
              </w:rPr>
            </w:pPr>
          </w:p>
        </w:tc>
      </w:tr>
      <w:tr w:rsidR="00B92332" w:rsidRPr="00B92332" w14:paraId="6CF080C5" w14:textId="77777777" w:rsidTr="00FA2729">
        <w:tc>
          <w:tcPr>
            <w:tcW w:w="777" w:type="dxa"/>
          </w:tcPr>
          <w:p w14:paraId="0D19B495" w14:textId="77777777" w:rsidR="00B92332" w:rsidRPr="00B92332" w:rsidRDefault="00B92332" w:rsidP="00B92332">
            <w:pPr>
              <w:rPr>
                <w:sz w:val="28"/>
                <w:szCs w:val="28"/>
              </w:rPr>
            </w:pPr>
            <w:r w:rsidRPr="00B92332">
              <w:rPr>
                <w:sz w:val="28"/>
                <w:szCs w:val="28"/>
              </w:rPr>
              <w:t xml:space="preserve">  50%</w:t>
            </w:r>
          </w:p>
        </w:tc>
        <w:tc>
          <w:tcPr>
            <w:tcW w:w="673" w:type="dxa"/>
          </w:tcPr>
          <w:p w14:paraId="2E317DDA" w14:textId="77777777" w:rsidR="00B92332" w:rsidRPr="00B92332" w:rsidRDefault="00B92332" w:rsidP="00B92332">
            <w:pPr>
              <w:rPr>
                <w:sz w:val="28"/>
                <w:szCs w:val="28"/>
              </w:rPr>
            </w:pPr>
          </w:p>
        </w:tc>
        <w:tc>
          <w:tcPr>
            <w:tcW w:w="673" w:type="dxa"/>
          </w:tcPr>
          <w:p w14:paraId="3BB5DB7D" w14:textId="77777777" w:rsidR="00B92332" w:rsidRPr="00B92332" w:rsidRDefault="00B92332" w:rsidP="00B92332">
            <w:pPr>
              <w:rPr>
                <w:sz w:val="28"/>
                <w:szCs w:val="28"/>
              </w:rPr>
            </w:pPr>
          </w:p>
        </w:tc>
        <w:tc>
          <w:tcPr>
            <w:tcW w:w="673" w:type="dxa"/>
          </w:tcPr>
          <w:p w14:paraId="4AB230F3" w14:textId="77777777" w:rsidR="00B92332" w:rsidRPr="00B92332" w:rsidRDefault="00B92332" w:rsidP="00B92332">
            <w:pPr>
              <w:rPr>
                <w:sz w:val="28"/>
                <w:szCs w:val="28"/>
              </w:rPr>
            </w:pPr>
            <w:r w:rsidRPr="00B92332">
              <w:rPr>
                <w:sz w:val="28"/>
                <w:szCs w:val="28"/>
              </w:rPr>
              <w:t xml:space="preserve">  *</w:t>
            </w:r>
          </w:p>
        </w:tc>
        <w:tc>
          <w:tcPr>
            <w:tcW w:w="673" w:type="dxa"/>
          </w:tcPr>
          <w:p w14:paraId="310CB70A" w14:textId="77777777" w:rsidR="00B92332" w:rsidRPr="00B92332" w:rsidRDefault="00B92332" w:rsidP="00B92332">
            <w:pPr>
              <w:rPr>
                <w:sz w:val="28"/>
                <w:szCs w:val="28"/>
              </w:rPr>
            </w:pPr>
          </w:p>
        </w:tc>
        <w:tc>
          <w:tcPr>
            <w:tcW w:w="673" w:type="dxa"/>
          </w:tcPr>
          <w:p w14:paraId="4FD6CF87" w14:textId="77777777" w:rsidR="00B92332" w:rsidRPr="00B92332" w:rsidRDefault="00B92332" w:rsidP="00B92332">
            <w:pPr>
              <w:rPr>
                <w:sz w:val="28"/>
                <w:szCs w:val="28"/>
              </w:rPr>
            </w:pPr>
          </w:p>
        </w:tc>
        <w:tc>
          <w:tcPr>
            <w:tcW w:w="673" w:type="dxa"/>
          </w:tcPr>
          <w:p w14:paraId="7EE44029" w14:textId="77777777" w:rsidR="00B92332" w:rsidRPr="00B92332" w:rsidRDefault="00B92332" w:rsidP="00B92332">
            <w:pPr>
              <w:rPr>
                <w:sz w:val="28"/>
                <w:szCs w:val="28"/>
              </w:rPr>
            </w:pPr>
          </w:p>
        </w:tc>
        <w:tc>
          <w:tcPr>
            <w:tcW w:w="673" w:type="dxa"/>
          </w:tcPr>
          <w:p w14:paraId="157E6819" w14:textId="77777777" w:rsidR="00B92332" w:rsidRPr="00B92332" w:rsidRDefault="00B92332" w:rsidP="00B92332">
            <w:pPr>
              <w:rPr>
                <w:sz w:val="28"/>
                <w:szCs w:val="28"/>
              </w:rPr>
            </w:pPr>
          </w:p>
        </w:tc>
        <w:tc>
          <w:tcPr>
            <w:tcW w:w="673" w:type="dxa"/>
          </w:tcPr>
          <w:p w14:paraId="2D6C3CA8" w14:textId="77777777" w:rsidR="00B92332" w:rsidRPr="00B92332" w:rsidRDefault="00B92332" w:rsidP="00B92332">
            <w:pPr>
              <w:rPr>
                <w:sz w:val="28"/>
                <w:szCs w:val="28"/>
              </w:rPr>
            </w:pPr>
          </w:p>
        </w:tc>
        <w:tc>
          <w:tcPr>
            <w:tcW w:w="673" w:type="dxa"/>
          </w:tcPr>
          <w:p w14:paraId="2C5FCE00" w14:textId="77777777" w:rsidR="00B92332" w:rsidRPr="00B92332" w:rsidRDefault="00B92332" w:rsidP="00B92332">
            <w:pPr>
              <w:rPr>
                <w:sz w:val="28"/>
                <w:szCs w:val="28"/>
              </w:rPr>
            </w:pPr>
          </w:p>
        </w:tc>
        <w:tc>
          <w:tcPr>
            <w:tcW w:w="674" w:type="dxa"/>
          </w:tcPr>
          <w:p w14:paraId="726EAF16" w14:textId="77777777" w:rsidR="00B92332" w:rsidRPr="00B92332" w:rsidRDefault="00B92332" w:rsidP="00B92332">
            <w:pPr>
              <w:rPr>
                <w:sz w:val="28"/>
                <w:szCs w:val="28"/>
              </w:rPr>
            </w:pPr>
            <w:r w:rsidRPr="00B92332">
              <w:rPr>
                <w:sz w:val="28"/>
                <w:szCs w:val="28"/>
              </w:rPr>
              <w:t xml:space="preserve">  *</w:t>
            </w:r>
          </w:p>
        </w:tc>
        <w:tc>
          <w:tcPr>
            <w:tcW w:w="674" w:type="dxa"/>
          </w:tcPr>
          <w:p w14:paraId="1B3FDE13" w14:textId="77777777" w:rsidR="00B92332" w:rsidRPr="00B92332" w:rsidRDefault="00B92332" w:rsidP="00B92332">
            <w:pPr>
              <w:rPr>
                <w:sz w:val="28"/>
                <w:szCs w:val="28"/>
              </w:rPr>
            </w:pPr>
          </w:p>
        </w:tc>
        <w:tc>
          <w:tcPr>
            <w:tcW w:w="336" w:type="dxa"/>
          </w:tcPr>
          <w:p w14:paraId="7C3734C6" w14:textId="77777777" w:rsidR="00B92332" w:rsidRPr="00B92332" w:rsidRDefault="00B92332" w:rsidP="00B92332">
            <w:pPr>
              <w:rPr>
                <w:sz w:val="28"/>
                <w:szCs w:val="28"/>
                <w:lang w:val="en-US"/>
              </w:rPr>
            </w:pPr>
            <w:r w:rsidRPr="00B92332">
              <w:rPr>
                <w:sz w:val="28"/>
                <w:szCs w:val="28"/>
              </w:rPr>
              <w:t xml:space="preserve">  </w:t>
            </w:r>
          </w:p>
        </w:tc>
      </w:tr>
      <w:tr w:rsidR="00B92332" w:rsidRPr="00B92332" w14:paraId="1A12AA07" w14:textId="77777777" w:rsidTr="00FA2729">
        <w:tc>
          <w:tcPr>
            <w:tcW w:w="777" w:type="dxa"/>
          </w:tcPr>
          <w:p w14:paraId="6188F4AF" w14:textId="77777777" w:rsidR="00B92332" w:rsidRPr="00B92332" w:rsidRDefault="00B92332" w:rsidP="00B92332">
            <w:pPr>
              <w:rPr>
                <w:sz w:val="28"/>
                <w:szCs w:val="28"/>
              </w:rPr>
            </w:pPr>
            <w:r w:rsidRPr="00B92332">
              <w:rPr>
                <w:sz w:val="28"/>
                <w:szCs w:val="28"/>
              </w:rPr>
              <w:t xml:space="preserve">  40%</w:t>
            </w:r>
          </w:p>
        </w:tc>
        <w:tc>
          <w:tcPr>
            <w:tcW w:w="673" w:type="dxa"/>
          </w:tcPr>
          <w:p w14:paraId="5E1FC5CC" w14:textId="77777777" w:rsidR="00B92332" w:rsidRPr="00B92332" w:rsidRDefault="00B92332" w:rsidP="00B92332">
            <w:pPr>
              <w:rPr>
                <w:sz w:val="28"/>
                <w:szCs w:val="28"/>
              </w:rPr>
            </w:pPr>
            <w:r w:rsidRPr="00B92332">
              <w:rPr>
                <w:sz w:val="28"/>
                <w:szCs w:val="28"/>
              </w:rPr>
              <w:t xml:space="preserve">   </w:t>
            </w:r>
          </w:p>
        </w:tc>
        <w:tc>
          <w:tcPr>
            <w:tcW w:w="673" w:type="dxa"/>
          </w:tcPr>
          <w:p w14:paraId="03F4165A" w14:textId="77777777" w:rsidR="00B92332" w:rsidRPr="00B92332" w:rsidRDefault="00B92332" w:rsidP="00B92332">
            <w:pPr>
              <w:rPr>
                <w:sz w:val="28"/>
                <w:szCs w:val="28"/>
              </w:rPr>
            </w:pPr>
            <w:r w:rsidRPr="00B92332">
              <w:rPr>
                <w:sz w:val="28"/>
                <w:szCs w:val="28"/>
              </w:rPr>
              <w:t xml:space="preserve">  *</w:t>
            </w:r>
          </w:p>
        </w:tc>
        <w:tc>
          <w:tcPr>
            <w:tcW w:w="673" w:type="dxa"/>
          </w:tcPr>
          <w:p w14:paraId="460A3C1C" w14:textId="77777777" w:rsidR="00B92332" w:rsidRPr="00B92332" w:rsidRDefault="00B92332" w:rsidP="00B92332">
            <w:pPr>
              <w:rPr>
                <w:sz w:val="28"/>
                <w:szCs w:val="28"/>
              </w:rPr>
            </w:pPr>
          </w:p>
        </w:tc>
        <w:tc>
          <w:tcPr>
            <w:tcW w:w="673" w:type="dxa"/>
          </w:tcPr>
          <w:p w14:paraId="11B0C79B" w14:textId="77777777" w:rsidR="00B92332" w:rsidRPr="00B92332" w:rsidRDefault="00B92332" w:rsidP="00B92332">
            <w:pPr>
              <w:rPr>
                <w:sz w:val="28"/>
                <w:szCs w:val="28"/>
              </w:rPr>
            </w:pPr>
            <w:r w:rsidRPr="00B92332">
              <w:rPr>
                <w:sz w:val="28"/>
                <w:szCs w:val="28"/>
              </w:rPr>
              <w:t xml:space="preserve"> *</w:t>
            </w:r>
          </w:p>
        </w:tc>
        <w:tc>
          <w:tcPr>
            <w:tcW w:w="673" w:type="dxa"/>
          </w:tcPr>
          <w:p w14:paraId="45E63916" w14:textId="77777777" w:rsidR="00B92332" w:rsidRPr="00B92332" w:rsidRDefault="00B92332" w:rsidP="00B92332">
            <w:pPr>
              <w:rPr>
                <w:sz w:val="28"/>
                <w:szCs w:val="28"/>
              </w:rPr>
            </w:pPr>
          </w:p>
        </w:tc>
        <w:tc>
          <w:tcPr>
            <w:tcW w:w="673" w:type="dxa"/>
          </w:tcPr>
          <w:p w14:paraId="2C28C82D" w14:textId="77777777" w:rsidR="00B92332" w:rsidRPr="00B92332" w:rsidRDefault="00B92332" w:rsidP="00B92332">
            <w:pPr>
              <w:rPr>
                <w:sz w:val="28"/>
                <w:szCs w:val="28"/>
              </w:rPr>
            </w:pPr>
          </w:p>
        </w:tc>
        <w:tc>
          <w:tcPr>
            <w:tcW w:w="673" w:type="dxa"/>
          </w:tcPr>
          <w:p w14:paraId="33942F41" w14:textId="77777777" w:rsidR="00B92332" w:rsidRPr="00B92332" w:rsidRDefault="00B92332" w:rsidP="00B92332">
            <w:pPr>
              <w:rPr>
                <w:sz w:val="28"/>
                <w:szCs w:val="28"/>
              </w:rPr>
            </w:pPr>
          </w:p>
        </w:tc>
        <w:tc>
          <w:tcPr>
            <w:tcW w:w="673" w:type="dxa"/>
          </w:tcPr>
          <w:p w14:paraId="56E5A056" w14:textId="77777777" w:rsidR="00B92332" w:rsidRPr="00B92332" w:rsidRDefault="00B92332" w:rsidP="00B92332">
            <w:pPr>
              <w:rPr>
                <w:sz w:val="28"/>
                <w:szCs w:val="28"/>
              </w:rPr>
            </w:pPr>
          </w:p>
        </w:tc>
        <w:tc>
          <w:tcPr>
            <w:tcW w:w="673" w:type="dxa"/>
          </w:tcPr>
          <w:p w14:paraId="4244E746" w14:textId="77777777" w:rsidR="00B92332" w:rsidRPr="00B92332" w:rsidRDefault="00B92332" w:rsidP="00B92332">
            <w:pPr>
              <w:rPr>
                <w:sz w:val="28"/>
                <w:szCs w:val="28"/>
              </w:rPr>
            </w:pPr>
          </w:p>
        </w:tc>
        <w:tc>
          <w:tcPr>
            <w:tcW w:w="674" w:type="dxa"/>
          </w:tcPr>
          <w:p w14:paraId="68692EB6" w14:textId="77777777" w:rsidR="00B92332" w:rsidRPr="00B92332" w:rsidRDefault="00B92332" w:rsidP="00B92332">
            <w:pPr>
              <w:rPr>
                <w:sz w:val="28"/>
                <w:szCs w:val="28"/>
              </w:rPr>
            </w:pPr>
          </w:p>
        </w:tc>
        <w:tc>
          <w:tcPr>
            <w:tcW w:w="674" w:type="dxa"/>
          </w:tcPr>
          <w:p w14:paraId="2631E47F" w14:textId="77777777" w:rsidR="00B92332" w:rsidRPr="00B92332" w:rsidRDefault="00B92332" w:rsidP="00B92332">
            <w:pPr>
              <w:rPr>
                <w:sz w:val="28"/>
                <w:szCs w:val="28"/>
              </w:rPr>
            </w:pPr>
          </w:p>
        </w:tc>
        <w:tc>
          <w:tcPr>
            <w:tcW w:w="336" w:type="dxa"/>
          </w:tcPr>
          <w:p w14:paraId="63179096" w14:textId="77777777" w:rsidR="00B92332" w:rsidRPr="00B92332" w:rsidRDefault="00B92332" w:rsidP="00B92332">
            <w:pPr>
              <w:rPr>
                <w:sz w:val="28"/>
                <w:szCs w:val="28"/>
              </w:rPr>
            </w:pPr>
          </w:p>
        </w:tc>
      </w:tr>
      <w:tr w:rsidR="00B92332" w:rsidRPr="00B92332" w14:paraId="0F5399BA" w14:textId="77777777" w:rsidTr="00FA2729">
        <w:tc>
          <w:tcPr>
            <w:tcW w:w="777" w:type="dxa"/>
          </w:tcPr>
          <w:p w14:paraId="591198B9" w14:textId="77777777" w:rsidR="00B92332" w:rsidRPr="00B92332" w:rsidRDefault="00B92332" w:rsidP="00B92332">
            <w:pPr>
              <w:rPr>
                <w:sz w:val="28"/>
                <w:szCs w:val="28"/>
              </w:rPr>
            </w:pPr>
            <w:r w:rsidRPr="00B92332">
              <w:rPr>
                <w:sz w:val="28"/>
                <w:szCs w:val="28"/>
              </w:rPr>
              <w:t xml:space="preserve">  30%</w:t>
            </w:r>
          </w:p>
        </w:tc>
        <w:tc>
          <w:tcPr>
            <w:tcW w:w="673" w:type="dxa"/>
          </w:tcPr>
          <w:p w14:paraId="131CC44E" w14:textId="77777777" w:rsidR="00B92332" w:rsidRPr="00B92332" w:rsidRDefault="00B92332" w:rsidP="00B92332">
            <w:pPr>
              <w:rPr>
                <w:sz w:val="28"/>
                <w:szCs w:val="28"/>
              </w:rPr>
            </w:pPr>
            <w:r w:rsidRPr="00B92332">
              <w:rPr>
                <w:sz w:val="28"/>
                <w:szCs w:val="28"/>
              </w:rPr>
              <w:t xml:space="preserve">   *</w:t>
            </w:r>
          </w:p>
        </w:tc>
        <w:tc>
          <w:tcPr>
            <w:tcW w:w="673" w:type="dxa"/>
          </w:tcPr>
          <w:p w14:paraId="51A3A8AB" w14:textId="77777777" w:rsidR="00B92332" w:rsidRPr="00B92332" w:rsidRDefault="00B92332" w:rsidP="00B92332">
            <w:pPr>
              <w:rPr>
                <w:sz w:val="28"/>
                <w:szCs w:val="28"/>
              </w:rPr>
            </w:pPr>
          </w:p>
        </w:tc>
        <w:tc>
          <w:tcPr>
            <w:tcW w:w="673" w:type="dxa"/>
          </w:tcPr>
          <w:p w14:paraId="0E8A9B24" w14:textId="77777777" w:rsidR="00B92332" w:rsidRPr="00B92332" w:rsidRDefault="00B92332" w:rsidP="00B92332">
            <w:pPr>
              <w:rPr>
                <w:sz w:val="28"/>
                <w:szCs w:val="28"/>
              </w:rPr>
            </w:pPr>
          </w:p>
        </w:tc>
        <w:tc>
          <w:tcPr>
            <w:tcW w:w="673" w:type="dxa"/>
          </w:tcPr>
          <w:p w14:paraId="766E6095" w14:textId="77777777" w:rsidR="00B92332" w:rsidRPr="00B92332" w:rsidRDefault="00B92332" w:rsidP="00B92332">
            <w:pPr>
              <w:rPr>
                <w:sz w:val="28"/>
                <w:szCs w:val="28"/>
              </w:rPr>
            </w:pPr>
          </w:p>
        </w:tc>
        <w:tc>
          <w:tcPr>
            <w:tcW w:w="673" w:type="dxa"/>
          </w:tcPr>
          <w:p w14:paraId="037C304A" w14:textId="77777777" w:rsidR="00B92332" w:rsidRPr="00B92332" w:rsidRDefault="00B92332" w:rsidP="00B92332">
            <w:pPr>
              <w:rPr>
                <w:sz w:val="28"/>
                <w:szCs w:val="28"/>
              </w:rPr>
            </w:pPr>
            <w:r w:rsidRPr="00B92332">
              <w:rPr>
                <w:sz w:val="28"/>
                <w:szCs w:val="28"/>
              </w:rPr>
              <w:t xml:space="preserve">  *</w:t>
            </w:r>
          </w:p>
        </w:tc>
        <w:tc>
          <w:tcPr>
            <w:tcW w:w="673" w:type="dxa"/>
          </w:tcPr>
          <w:p w14:paraId="4E55399C" w14:textId="77777777" w:rsidR="00B92332" w:rsidRPr="00B92332" w:rsidRDefault="00B92332" w:rsidP="00B92332">
            <w:pPr>
              <w:rPr>
                <w:sz w:val="28"/>
                <w:szCs w:val="28"/>
              </w:rPr>
            </w:pPr>
          </w:p>
        </w:tc>
        <w:tc>
          <w:tcPr>
            <w:tcW w:w="673" w:type="dxa"/>
          </w:tcPr>
          <w:p w14:paraId="368FEE63" w14:textId="77777777" w:rsidR="00B92332" w:rsidRPr="00B92332" w:rsidRDefault="00B92332" w:rsidP="00B92332">
            <w:pPr>
              <w:rPr>
                <w:sz w:val="28"/>
                <w:szCs w:val="28"/>
              </w:rPr>
            </w:pPr>
          </w:p>
        </w:tc>
        <w:tc>
          <w:tcPr>
            <w:tcW w:w="673" w:type="dxa"/>
          </w:tcPr>
          <w:p w14:paraId="4AB92834" w14:textId="77777777" w:rsidR="00B92332" w:rsidRPr="00B92332" w:rsidRDefault="00B92332" w:rsidP="00B92332">
            <w:pPr>
              <w:rPr>
                <w:sz w:val="28"/>
                <w:szCs w:val="28"/>
              </w:rPr>
            </w:pPr>
          </w:p>
        </w:tc>
        <w:tc>
          <w:tcPr>
            <w:tcW w:w="673" w:type="dxa"/>
          </w:tcPr>
          <w:p w14:paraId="3C481D5F" w14:textId="77777777" w:rsidR="00B92332" w:rsidRPr="00B92332" w:rsidRDefault="00B92332" w:rsidP="00B92332">
            <w:pPr>
              <w:rPr>
                <w:sz w:val="28"/>
                <w:szCs w:val="28"/>
              </w:rPr>
            </w:pPr>
            <w:r w:rsidRPr="00B92332">
              <w:rPr>
                <w:sz w:val="28"/>
                <w:szCs w:val="28"/>
              </w:rPr>
              <w:t xml:space="preserve">  *</w:t>
            </w:r>
          </w:p>
        </w:tc>
        <w:tc>
          <w:tcPr>
            <w:tcW w:w="674" w:type="dxa"/>
          </w:tcPr>
          <w:p w14:paraId="359B8E1E" w14:textId="77777777" w:rsidR="00B92332" w:rsidRPr="00B92332" w:rsidRDefault="00B92332" w:rsidP="00B92332">
            <w:pPr>
              <w:rPr>
                <w:sz w:val="28"/>
                <w:szCs w:val="28"/>
              </w:rPr>
            </w:pPr>
          </w:p>
        </w:tc>
        <w:tc>
          <w:tcPr>
            <w:tcW w:w="674" w:type="dxa"/>
          </w:tcPr>
          <w:p w14:paraId="2BA7EF1D" w14:textId="77777777" w:rsidR="00B92332" w:rsidRPr="00B92332" w:rsidRDefault="00B92332" w:rsidP="00B92332">
            <w:pPr>
              <w:rPr>
                <w:sz w:val="28"/>
                <w:szCs w:val="28"/>
              </w:rPr>
            </w:pPr>
          </w:p>
        </w:tc>
        <w:tc>
          <w:tcPr>
            <w:tcW w:w="336" w:type="dxa"/>
          </w:tcPr>
          <w:p w14:paraId="648CF9AF" w14:textId="77777777" w:rsidR="00B92332" w:rsidRPr="00B92332" w:rsidRDefault="00B92332" w:rsidP="00B92332">
            <w:pPr>
              <w:rPr>
                <w:sz w:val="28"/>
                <w:szCs w:val="28"/>
              </w:rPr>
            </w:pPr>
          </w:p>
        </w:tc>
      </w:tr>
      <w:tr w:rsidR="00B92332" w:rsidRPr="00B92332" w14:paraId="68D23FF3" w14:textId="77777777" w:rsidTr="00FA2729">
        <w:tc>
          <w:tcPr>
            <w:tcW w:w="777" w:type="dxa"/>
          </w:tcPr>
          <w:p w14:paraId="153D1E4F" w14:textId="77777777" w:rsidR="00B92332" w:rsidRPr="00B92332" w:rsidRDefault="00B92332" w:rsidP="00B92332">
            <w:pPr>
              <w:rPr>
                <w:sz w:val="28"/>
                <w:szCs w:val="28"/>
              </w:rPr>
            </w:pPr>
            <w:r w:rsidRPr="00B92332">
              <w:rPr>
                <w:sz w:val="28"/>
                <w:szCs w:val="28"/>
              </w:rPr>
              <w:t xml:space="preserve">  20%</w:t>
            </w:r>
          </w:p>
        </w:tc>
        <w:tc>
          <w:tcPr>
            <w:tcW w:w="673" w:type="dxa"/>
          </w:tcPr>
          <w:p w14:paraId="64C076D7" w14:textId="77777777" w:rsidR="00B92332" w:rsidRPr="00B92332" w:rsidRDefault="00B92332" w:rsidP="00B92332">
            <w:pPr>
              <w:rPr>
                <w:sz w:val="28"/>
                <w:szCs w:val="28"/>
              </w:rPr>
            </w:pPr>
          </w:p>
        </w:tc>
        <w:tc>
          <w:tcPr>
            <w:tcW w:w="673" w:type="dxa"/>
          </w:tcPr>
          <w:p w14:paraId="469C1482" w14:textId="77777777" w:rsidR="00B92332" w:rsidRPr="00B92332" w:rsidRDefault="00B92332" w:rsidP="00B92332">
            <w:pPr>
              <w:rPr>
                <w:sz w:val="28"/>
                <w:szCs w:val="28"/>
              </w:rPr>
            </w:pPr>
          </w:p>
        </w:tc>
        <w:tc>
          <w:tcPr>
            <w:tcW w:w="673" w:type="dxa"/>
          </w:tcPr>
          <w:p w14:paraId="6CCBA979" w14:textId="77777777" w:rsidR="00B92332" w:rsidRPr="00B92332" w:rsidRDefault="00B92332" w:rsidP="00B92332">
            <w:pPr>
              <w:rPr>
                <w:sz w:val="28"/>
                <w:szCs w:val="28"/>
              </w:rPr>
            </w:pPr>
          </w:p>
        </w:tc>
        <w:tc>
          <w:tcPr>
            <w:tcW w:w="673" w:type="dxa"/>
          </w:tcPr>
          <w:p w14:paraId="5C317686" w14:textId="77777777" w:rsidR="00B92332" w:rsidRPr="00B92332" w:rsidRDefault="00B92332" w:rsidP="00B92332">
            <w:pPr>
              <w:rPr>
                <w:sz w:val="28"/>
                <w:szCs w:val="28"/>
              </w:rPr>
            </w:pPr>
          </w:p>
        </w:tc>
        <w:tc>
          <w:tcPr>
            <w:tcW w:w="673" w:type="dxa"/>
          </w:tcPr>
          <w:p w14:paraId="709CDE59" w14:textId="77777777" w:rsidR="00B92332" w:rsidRPr="00B92332" w:rsidRDefault="00B92332" w:rsidP="00B92332">
            <w:pPr>
              <w:rPr>
                <w:sz w:val="28"/>
                <w:szCs w:val="28"/>
              </w:rPr>
            </w:pPr>
          </w:p>
        </w:tc>
        <w:tc>
          <w:tcPr>
            <w:tcW w:w="673" w:type="dxa"/>
          </w:tcPr>
          <w:p w14:paraId="4D0AFD35" w14:textId="77777777" w:rsidR="00B92332" w:rsidRPr="00B92332" w:rsidRDefault="00B92332" w:rsidP="00B92332">
            <w:pPr>
              <w:rPr>
                <w:sz w:val="28"/>
                <w:szCs w:val="28"/>
              </w:rPr>
            </w:pPr>
            <w:r w:rsidRPr="00B92332">
              <w:rPr>
                <w:sz w:val="28"/>
                <w:szCs w:val="28"/>
              </w:rPr>
              <w:t xml:space="preserve">  *</w:t>
            </w:r>
          </w:p>
        </w:tc>
        <w:tc>
          <w:tcPr>
            <w:tcW w:w="673" w:type="dxa"/>
          </w:tcPr>
          <w:p w14:paraId="39A0C447" w14:textId="77777777" w:rsidR="00B92332" w:rsidRPr="00B92332" w:rsidRDefault="00B92332" w:rsidP="00B92332">
            <w:pPr>
              <w:rPr>
                <w:sz w:val="28"/>
                <w:szCs w:val="28"/>
              </w:rPr>
            </w:pPr>
            <w:r w:rsidRPr="00B92332">
              <w:rPr>
                <w:sz w:val="28"/>
                <w:szCs w:val="28"/>
              </w:rPr>
              <w:t xml:space="preserve">   *</w:t>
            </w:r>
          </w:p>
        </w:tc>
        <w:tc>
          <w:tcPr>
            <w:tcW w:w="673" w:type="dxa"/>
          </w:tcPr>
          <w:p w14:paraId="6796B274" w14:textId="77777777" w:rsidR="00B92332" w:rsidRPr="00B92332" w:rsidRDefault="00B92332" w:rsidP="00B92332">
            <w:pPr>
              <w:rPr>
                <w:sz w:val="28"/>
                <w:szCs w:val="28"/>
              </w:rPr>
            </w:pPr>
            <w:r w:rsidRPr="00B92332">
              <w:rPr>
                <w:sz w:val="28"/>
                <w:szCs w:val="28"/>
              </w:rPr>
              <w:t xml:space="preserve"> *</w:t>
            </w:r>
          </w:p>
        </w:tc>
        <w:tc>
          <w:tcPr>
            <w:tcW w:w="673" w:type="dxa"/>
          </w:tcPr>
          <w:p w14:paraId="1B49041A" w14:textId="77777777" w:rsidR="00B92332" w:rsidRPr="00B92332" w:rsidRDefault="00B92332" w:rsidP="00B92332">
            <w:pPr>
              <w:rPr>
                <w:sz w:val="28"/>
                <w:szCs w:val="28"/>
              </w:rPr>
            </w:pPr>
          </w:p>
        </w:tc>
        <w:tc>
          <w:tcPr>
            <w:tcW w:w="674" w:type="dxa"/>
          </w:tcPr>
          <w:p w14:paraId="5B2F2BDD" w14:textId="77777777" w:rsidR="00B92332" w:rsidRPr="00B92332" w:rsidRDefault="00B92332" w:rsidP="00B92332">
            <w:pPr>
              <w:rPr>
                <w:sz w:val="28"/>
                <w:szCs w:val="28"/>
              </w:rPr>
            </w:pPr>
          </w:p>
        </w:tc>
        <w:tc>
          <w:tcPr>
            <w:tcW w:w="674" w:type="dxa"/>
          </w:tcPr>
          <w:p w14:paraId="3BB2B5FF" w14:textId="77777777" w:rsidR="00B92332" w:rsidRPr="00B92332" w:rsidRDefault="00B92332" w:rsidP="00B92332">
            <w:pPr>
              <w:rPr>
                <w:sz w:val="28"/>
                <w:szCs w:val="28"/>
              </w:rPr>
            </w:pPr>
          </w:p>
        </w:tc>
        <w:tc>
          <w:tcPr>
            <w:tcW w:w="336" w:type="dxa"/>
          </w:tcPr>
          <w:p w14:paraId="51FCC304" w14:textId="77777777" w:rsidR="00B92332" w:rsidRPr="00B92332" w:rsidRDefault="00B92332" w:rsidP="00B92332">
            <w:pPr>
              <w:rPr>
                <w:sz w:val="28"/>
                <w:szCs w:val="28"/>
              </w:rPr>
            </w:pPr>
          </w:p>
        </w:tc>
      </w:tr>
      <w:tr w:rsidR="00B92332" w:rsidRPr="00B92332" w14:paraId="53559B2E" w14:textId="77777777" w:rsidTr="00FA2729">
        <w:tc>
          <w:tcPr>
            <w:tcW w:w="777" w:type="dxa"/>
          </w:tcPr>
          <w:p w14:paraId="64EC42C3" w14:textId="77777777" w:rsidR="00B92332" w:rsidRPr="00B92332" w:rsidRDefault="00B92332" w:rsidP="00B92332">
            <w:pPr>
              <w:rPr>
                <w:sz w:val="28"/>
                <w:szCs w:val="28"/>
              </w:rPr>
            </w:pPr>
            <w:r w:rsidRPr="00B92332">
              <w:rPr>
                <w:sz w:val="28"/>
                <w:szCs w:val="28"/>
              </w:rPr>
              <w:t xml:space="preserve">  10%</w:t>
            </w:r>
          </w:p>
        </w:tc>
        <w:tc>
          <w:tcPr>
            <w:tcW w:w="673" w:type="dxa"/>
          </w:tcPr>
          <w:p w14:paraId="56CA2BD9" w14:textId="77777777" w:rsidR="00B92332" w:rsidRPr="00B92332" w:rsidRDefault="00B92332" w:rsidP="00B92332">
            <w:pPr>
              <w:rPr>
                <w:sz w:val="28"/>
                <w:szCs w:val="28"/>
              </w:rPr>
            </w:pPr>
          </w:p>
        </w:tc>
        <w:tc>
          <w:tcPr>
            <w:tcW w:w="673" w:type="dxa"/>
          </w:tcPr>
          <w:p w14:paraId="25010B16" w14:textId="77777777" w:rsidR="00B92332" w:rsidRPr="00B92332" w:rsidRDefault="00B92332" w:rsidP="00B92332">
            <w:pPr>
              <w:rPr>
                <w:sz w:val="28"/>
                <w:szCs w:val="28"/>
              </w:rPr>
            </w:pPr>
          </w:p>
        </w:tc>
        <w:tc>
          <w:tcPr>
            <w:tcW w:w="673" w:type="dxa"/>
          </w:tcPr>
          <w:p w14:paraId="34130A02" w14:textId="77777777" w:rsidR="00B92332" w:rsidRPr="00B92332" w:rsidRDefault="00B92332" w:rsidP="00B92332">
            <w:pPr>
              <w:rPr>
                <w:sz w:val="28"/>
                <w:szCs w:val="28"/>
              </w:rPr>
            </w:pPr>
          </w:p>
        </w:tc>
        <w:tc>
          <w:tcPr>
            <w:tcW w:w="673" w:type="dxa"/>
          </w:tcPr>
          <w:p w14:paraId="5973BF59" w14:textId="77777777" w:rsidR="00B92332" w:rsidRPr="00B92332" w:rsidRDefault="00B92332" w:rsidP="00B92332">
            <w:pPr>
              <w:rPr>
                <w:sz w:val="28"/>
                <w:szCs w:val="28"/>
              </w:rPr>
            </w:pPr>
          </w:p>
        </w:tc>
        <w:tc>
          <w:tcPr>
            <w:tcW w:w="673" w:type="dxa"/>
          </w:tcPr>
          <w:p w14:paraId="4880A441" w14:textId="77777777" w:rsidR="00B92332" w:rsidRPr="00B92332" w:rsidRDefault="00B92332" w:rsidP="00B92332">
            <w:pPr>
              <w:rPr>
                <w:sz w:val="28"/>
                <w:szCs w:val="28"/>
              </w:rPr>
            </w:pPr>
          </w:p>
        </w:tc>
        <w:tc>
          <w:tcPr>
            <w:tcW w:w="673" w:type="dxa"/>
          </w:tcPr>
          <w:p w14:paraId="0A2A332C" w14:textId="77777777" w:rsidR="00B92332" w:rsidRPr="00B92332" w:rsidRDefault="00B92332" w:rsidP="00B92332">
            <w:pPr>
              <w:rPr>
                <w:sz w:val="28"/>
                <w:szCs w:val="28"/>
              </w:rPr>
            </w:pPr>
          </w:p>
        </w:tc>
        <w:tc>
          <w:tcPr>
            <w:tcW w:w="673" w:type="dxa"/>
          </w:tcPr>
          <w:p w14:paraId="0FF9E57F" w14:textId="77777777" w:rsidR="00B92332" w:rsidRPr="00B92332" w:rsidRDefault="00B92332" w:rsidP="00B92332">
            <w:pPr>
              <w:rPr>
                <w:sz w:val="28"/>
                <w:szCs w:val="28"/>
              </w:rPr>
            </w:pPr>
          </w:p>
        </w:tc>
        <w:tc>
          <w:tcPr>
            <w:tcW w:w="673" w:type="dxa"/>
          </w:tcPr>
          <w:p w14:paraId="00E5E9B2" w14:textId="77777777" w:rsidR="00B92332" w:rsidRPr="00B92332" w:rsidRDefault="00B92332" w:rsidP="00B92332">
            <w:pPr>
              <w:rPr>
                <w:sz w:val="28"/>
                <w:szCs w:val="28"/>
              </w:rPr>
            </w:pPr>
          </w:p>
        </w:tc>
        <w:tc>
          <w:tcPr>
            <w:tcW w:w="673" w:type="dxa"/>
          </w:tcPr>
          <w:p w14:paraId="0F42F9C1" w14:textId="77777777" w:rsidR="00B92332" w:rsidRPr="00B92332" w:rsidRDefault="00B92332" w:rsidP="00B92332">
            <w:pPr>
              <w:rPr>
                <w:sz w:val="28"/>
                <w:szCs w:val="28"/>
              </w:rPr>
            </w:pPr>
          </w:p>
        </w:tc>
        <w:tc>
          <w:tcPr>
            <w:tcW w:w="674" w:type="dxa"/>
          </w:tcPr>
          <w:p w14:paraId="17741B69" w14:textId="77777777" w:rsidR="00B92332" w:rsidRPr="00B92332" w:rsidRDefault="00B92332" w:rsidP="00B92332">
            <w:pPr>
              <w:rPr>
                <w:sz w:val="28"/>
                <w:szCs w:val="28"/>
              </w:rPr>
            </w:pPr>
          </w:p>
        </w:tc>
        <w:tc>
          <w:tcPr>
            <w:tcW w:w="674" w:type="dxa"/>
          </w:tcPr>
          <w:p w14:paraId="5C4C5642" w14:textId="77777777" w:rsidR="00B92332" w:rsidRPr="00B92332" w:rsidRDefault="00B92332" w:rsidP="00B92332">
            <w:pPr>
              <w:rPr>
                <w:sz w:val="28"/>
                <w:szCs w:val="28"/>
              </w:rPr>
            </w:pPr>
          </w:p>
        </w:tc>
        <w:tc>
          <w:tcPr>
            <w:tcW w:w="336" w:type="dxa"/>
          </w:tcPr>
          <w:p w14:paraId="779612A1" w14:textId="77777777" w:rsidR="00B92332" w:rsidRPr="00B92332" w:rsidRDefault="00B92332" w:rsidP="00B92332">
            <w:pPr>
              <w:rPr>
                <w:sz w:val="28"/>
                <w:szCs w:val="28"/>
              </w:rPr>
            </w:pPr>
          </w:p>
        </w:tc>
      </w:tr>
      <w:tr w:rsidR="00B92332" w:rsidRPr="00B92332" w14:paraId="2B815345" w14:textId="77777777" w:rsidTr="00FA2729">
        <w:trPr>
          <w:trHeight w:val="80"/>
        </w:trPr>
        <w:tc>
          <w:tcPr>
            <w:tcW w:w="777" w:type="dxa"/>
          </w:tcPr>
          <w:p w14:paraId="162F14BF" w14:textId="77777777" w:rsidR="00B92332" w:rsidRPr="00B92332" w:rsidRDefault="00B92332" w:rsidP="00B92332">
            <w:pPr>
              <w:rPr>
                <w:sz w:val="28"/>
                <w:szCs w:val="28"/>
              </w:rPr>
            </w:pPr>
            <w:r w:rsidRPr="00B92332">
              <w:rPr>
                <w:sz w:val="28"/>
                <w:szCs w:val="28"/>
              </w:rPr>
              <w:t xml:space="preserve">    0%</w:t>
            </w:r>
          </w:p>
        </w:tc>
        <w:tc>
          <w:tcPr>
            <w:tcW w:w="673" w:type="dxa"/>
          </w:tcPr>
          <w:p w14:paraId="273B9F7B" w14:textId="77777777" w:rsidR="00B92332" w:rsidRPr="00B92332" w:rsidRDefault="00B92332" w:rsidP="00B92332">
            <w:pPr>
              <w:rPr>
                <w:sz w:val="28"/>
                <w:szCs w:val="28"/>
              </w:rPr>
            </w:pPr>
          </w:p>
        </w:tc>
        <w:tc>
          <w:tcPr>
            <w:tcW w:w="673" w:type="dxa"/>
          </w:tcPr>
          <w:p w14:paraId="3561FF16" w14:textId="77777777" w:rsidR="00B92332" w:rsidRPr="00B92332" w:rsidRDefault="00B92332" w:rsidP="00B92332">
            <w:pPr>
              <w:rPr>
                <w:sz w:val="28"/>
                <w:szCs w:val="28"/>
              </w:rPr>
            </w:pPr>
          </w:p>
        </w:tc>
        <w:tc>
          <w:tcPr>
            <w:tcW w:w="673" w:type="dxa"/>
          </w:tcPr>
          <w:p w14:paraId="0B83BAD3" w14:textId="77777777" w:rsidR="00B92332" w:rsidRPr="00B92332" w:rsidRDefault="00B92332" w:rsidP="00B92332">
            <w:pPr>
              <w:rPr>
                <w:sz w:val="28"/>
                <w:szCs w:val="28"/>
              </w:rPr>
            </w:pPr>
          </w:p>
        </w:tc>
        <w:tc>
          <w:tcPr>
            <w:tcW w:w="673" w:type="dxa"/>
          </w:tcPr>
          <w:p w14:paraId="57A2DD3C" w14:textId="77777777" w:rsidR="00B92332" w:rsidRPr="00B92332" w:rsidRDefault="00B92332" w:rsidP="00B92332">
            <w:pPr>
              <w:rPr>
                <w:sz w:val="28"/>
                <w:szCs w:val="28"/>
              </w:rPr>
            </w:pPr>
          </w:p>
        </w:tc>
        <w:tc>
          <w:tcPr>
            <w:tcW w:w="673" w:type="dxa"/>
          </w:tcPr>
          <w:p w14:paraId="1E0E238F" w14:textId="77777777" w:rsidR="00B92332" w:rsidRPr="00B92332" w:rsidRDefault="00B92332" w:rsidP="00B92332">
            <w:pPr>
              <w:rPr>
                <w:sz w:val="28"/>
                <w:szCs w:val="28"/>
              </w:rPr>
            </w:pPr>
          </w:p>
        </w:tc>
        <w:tc>
          <w:tcPr>
            <w:tcW w:w="673" w:type="dxa"/>
          </w:tcPr>
          <w:p w14:paraId="1F76F9D8" w14:textId="77777777" w:rsidR="00B92332" w:rsidRPr="00B92332" w:rsidRDefault="00B92332" w:rsidP="00B92332">
            <w:pPr>
              <w:rPr>
                <w:sz w:val="28"/>
                <w:szCs w:val="28"/>
              </w:rPr>
            </w:pPr>
          </w:p>
        </w:tc>
        <w:tc>
          <w:tcPr>
            <w:tcW w:w="673" w:type="dxa"/>
          </w:tcPr>
          <w:p w14:paraId="325BA597" w14:textId="77777777" w:rsidR="00B92332" w:rsidRPr="00B92332" w:rsidRDefault="00B92332" w:rsidP="00B92332">
            <w:pPr>
              <w:rPr>
                <w:sz w:val="28"/>
                <w:szCs w:val="28"/>
              </w:rPr>
            </w:pPr>
          </w:p>
        </w:tc>
        <w:tc>
          <w:tcPr>
            <w:tcW w:w="673" w:type="dxa"/>
          </w:tcPr>
          <w:p w14:paraId="00EC6EB2" w14:textId="77777777" w:rsidR="00B92332" w:rsidRPr="00B92332" w:rsidRDefault="00B92332" w:rsidP="00B92332">
            <w:pPr>
              <w:rPr>
                <w:sz w:val="28"/>
                <w:szCs w:val="28"/>
              </w:rPr>
            </w:pPr>
          </w:p>
        </w:tc>
        <w:tc>
          <w:tcPr>
            <w:tcW w:w="673" w:type="dxa"/>
          </w:tcPr>
          <w:p w14:paraId="095F582B" w14:textId="77777777" w:rsidR="00B92332" w:rsidRPr="00B92332" w:rsidRDefault="00B92332" w:rsidP="00B92332">
            <w:pPr>
              <w:rPr>
                <w:sz w:val="28"/>
                <w:szCs w:val="28"/>
              </w:rPr>
            </w:pPr>
          </w:p>
        </w:tc>
        <w:tc>
          <w:tcPr>
            <w:tcW w:w="674" w:type="dxa"/>
          </w:tcPr>
          <w:p w14:paraId="29C61143" w14:textId="77777777" w:rsidR="00B92332" w:rsidRPr="00B92332" w:rsidRDefault="00B92332" w:rsidP="00B92332">
            <w:pPr>
              <w:rPr>
                <w:sz w:val="28"/>
                <w:szCs w:val="28"/>
              </w:rPr>
            </w:pPr>
          </w:p>
        </w:tc>
        <w:tc>
          <w:tcPr>
            <w:tcW w:w="674" w:type="dxa"/>
          </w:tcPr>
          <w:p w14:paraId="2E90F9B1" w14:textId="77777777" w:rsidR="00B92332" w:rsidRPr="00B92332" w:rsidRDefault="00B92332" w:rsidP="00B92332">
            <w:pPr>
              <w:rPr>
                <w:sz w:val="28"/>
                <w:szCs w:val="28"/>
              </w:rPr>
            </w:pPr>
          </w:p>
        </w:tc>
        <w:tc>
          <w:tcPr>
            <w:tcW w:w="336" w:type="dxa"/>
          </w:tcPr>
          <w:p w14:paraId="0AC7BBEE" w14:textId="77777777" w:rsidR="00B92332" w:rsidRPr="00B92332" w:rsidRDefault="00B92332" w:rsidP="00B92332">
            <w:pPr>
              <w:rPr>
                <w:sz w:val="28"/>
                <w:szCs w:val="28"/>
              </w:rPr>
            </w:pPr>
          </w:p>
        </w:tc>
      </w:tr>
    </w:tbl>
    <w:p w14:paraId="1B6449EF" w14:textId="77777777" w:rsidR="00B92332" w:rsidRPr="00B92332" w:rsidRDefault="006C4A2F" w:rsidP="00B92332">
      <w:pPr>
        <w:rPr>
          <w:sz w:val="28"/>
          <w:szCs w:val="28"/>
          <w:lang w:val="en-US"/>
        </w:rPr>
      </w:pPr>
      <w:r>
        <w:rPr>
          <w:sz w:val="28"/>
          <w:szCs w:val="28"/>
          <w:lang w:val="en-US"/>
        </w:rPr>
        <w:t xml:space="preserve">          201</w:t>
      </w:r>
      <w:r>
        <w:rPr>
          <w:sz w:val="28"/>
          <w:szCs w:val="28"/>
        </w:rPr>
        <w:t>7</w:t>
      </w:r>
      <w:r w:rsidR="00B92332" w:rsidRPr="00B92332">
        <w:rPr>
          <w:sz w:val="28"/>
          <w:szCs w:val="28"/>
          <w:lang w:val="en-US"/>
        </w:rPr>
        <w:t xml:space="preserve">        </w:t>
      </w:r>
      <w:r w:rsidR="00B92332" w:rsidRPr="00B92332">
        <w:rPr>
          <w:sz w:val="28"/>
          <w:szCs w:val="28"/>
        </w:rPr>
        <w:t xml:space="preserve">    201</w:t>
      </w:r>
      <w:r>
        <w:rPr>
          <w:sz w:val="28"/>
          <w:szCs w:val="28"/>
        </w:rPr>
        <w:t>8</w:t>
      </w:r>
      <w:r w:rsidR="00B92332" w:rsidRPr="00B92332">
        <w:rPr>
          <w:sz w:val="28"/>
          <w:szCs w:val="28"/>
        </w:rPr>
        <w:t xml:space="preserve">                     201</w:t>
      </w:r>
      <w:r>
        <w:rPr>
          <w:sz w:val="28"/>
          <w:szCs w:val="28"/>
        </w:rPr>
        <w:t>9                          2020</w:t>
      </w:r>
      <w:r>
        <w:rPr>
          <w:sz w:val="28"/>
          <w:szCs w:val="28"/>
          <w:lang w:val="en-US"/>
        </w:rPr>
        <w:t xml:space="preserve">                    20</w:t>
      </w:r>
      <w:r>
        <w:rPr>
          <w:sz w:val="28"/>
          <w:szCs w:val="28"/>
        </w:rPr>
        <w:t>21</w:t>
      </w:r>
      <w:r w:rsidR="00B92332" w:rsidRPr="00B92332">
        <w:rPr>
          <w:sz w:val="28"/>
          <w:szCs w:val="28"/>
          <w:lang w:val="en-US"/>
        </w:rPr>
        <w:t xml:space="preserve">    </w:t>
      </w:r>
    </w:p>
    <w:p w14:paraId="71751912" w14:textId="77777777" w:rsidR="00B92332" w:rsidRPr="00B92332" w:rsidRDefault="00B92332" w:rsidP="00B92332">
      <w:pPr>
        <w:jc w:val="center"/>
        <w:rPr>
          <w:sz w:val="28"/>
          <w:szCs w:val="28"/>
          <w:lang w:val="en-US"/>
        </w:rPr>
      </w:pPr>
    </w:p>
    <w:p w14:paraId="344FB56C" w14:textId="77777777" w:rsidR="00B92332" w:rsidRPr="00B92332" w:rsidRDefault="006463B0"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201</w:t>
      </w:r>
      <w:r w:rsidRPr="006463B0">
        <w:rPr>
          <w:rFonts w:eastAsiaTheme="minorHAnsi"/>
          <w:sz w:val="28"/>
          <w:szCs w:val="28"/>
          <w:lang w:val="en-US" w:eastAsia="en-US"/>
        </w:rPr>
        <w:t>7</w:t>
      </w:r>
      <w:r w:rsidR="00B92332" w:rsidRPr="00B92332">
        <w:rPr>
          <w:rFonts w:eastAsiaTheme="minorHAnsi"/>
          <w:sz w:val="28"/>
          <w:szCs w:val="28"/>
          <w:lang w:val="en-US" w:eastAsia="en-US"/>
        </w:rPr>
        <w:t xml:space="preserve"> the sales of “Packaging Company” ………………………..</w:t>
      </w:r>
    </w:p>
    <w:p w14:paraId="70EFC56D" w14:textId="77777777" w:rsidR="00B92332" w:rsidRPr="00B92332" w:rsidRDefault="006463B0"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201</w:t>
      </w:r>
      <w:r w:rsidRPr="006463B0">
        <w:rPr>
          <w:rFonts w:eastAsiaTheme="minorHAnsi"/>
          <w:sz w:val="28"/>
          <w:szCs w:val="28"/>
          <w:lang w:val="en-US" w:eastAsia="en-US"/>
        </w:rPr>
        <w:t>9</w:t>
      </w:r>
      <w:r w:rsidR="00B92332" w:rsidRPr="00B92332">
        <w:rPr>
          <w:rFonts w:eastAsiaTheme="minorHAnsi"/>
          <w:sz w:val="28"/>
          <w:szCs w:val="28"/>
          <w:lang w:val="en-US" w:eastAsia="en-US"/>
        </w:rPr>
        <w:t xml:space="preserve"> there was a ……………………………………….… in sales.</w:t>
      </w:r>
    </w:p>
    <w:p w14:paraId="3975D498" w14:textId="77777777" w:rsidR="00B92332" w:rsidRPr="00B92332" w:rsidRDefault="00B92332" w:rsidP="00B92332">
      <w:pPr>
        <w:numPr>
          <w:ilvl w:val="0"/>
          <w:numId w:val="20"/>
        </w:numPr>
        <w:spacing w:after="200" w:line="276" w:lineRule="auto"/>
        <w:contextualSpacing/>
        <w:jc w:val="both"/>
        <w:rPr>
          <w:rFonts w:eastAsiaTheme="minorHAnsi"/>
          <w:sz w:val="28"/>
          <w:szCs w:val="28"/>
          <w:lang w:val="en-US" w:eastAsia="en-US"/>
        </w:rPr>
      </w:pPr>
      <w:r w:rsidRPr="00B92332">
        <w:rPr>
          <w:rFonts w:eastAsiaTheme="minorHAnsi"/>
          <w:sz w:val="28"/>
          <w:szCs w:val="28"/>
          <w:lang w:val="en-US" w:eastAsia="en-US"/>
        </w:rPr>
        <w:t>In the following year they …………………….by …………………..</w:t>
      </w:r>
    </w:p>
    <w:p w14:paraId="78699791" w14:textId="77777777" w:rsidR="00B92332" w:rsidRPr="00B92332" w:rsidRDefault="006463B0"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w:t>
      </w:r>
      <w:r w:rsidRPr="006463B0">
        <w:rPr>
          <w:rFonts w:eastAsiaTheme="minorHAnsi"/>
          <w:sz w:val="28"/>
          <w:szCs w:val="28"/>
          <w:lang w:val="en-US" w:eastAsia="en-US"/>
        </w:rPr>
        <w:t>20</w:t>
      </w:r>
      <w:r w:rsidR="00B92332" w:rsidRPr="00B92332">
        <w:rPr>
          <w:rFonts w:eastAsiaTheme="minorHAnsi"/>
          <w:sz w:val="28"/>
          <w:szCs w:val="28"/>
          <w:lang w:val="en-US" w:eastAsia="en-US"/>
        </w:rPr>
        <w:t xml:space="preserve"> business improved and there was a …………………………</w:t>
      </w:r>
    </w:p>
    <w:p w14:paraId="05E89967" w14:textId="77777777" w:rsidR="00B92332" w:rsidRPr="00B92332" w:rsidRDefault="00B92332" w:rsidP="00B92332">
      <w:pPr>
        <w:numPr>
          <w:ilvl w:val="0"/>
          <w:numId w:val="20"/>
        </w:numPr>
        <w:spacing w:after="200" w:line="276" w:lineRule="auto"/>
        <w:contextualSpacing/>
        <w:jc w:val="both"/>
        <w:rPr>
          <w:rFonts w:eastAsiaTheme="minorHAnsi"/>
          <w:sz w:val="28"/>
          <w:szCs w:val="28"/>
          <w:lang w:val="en-US" w:eastAsia="en-US"/>
        </w:rPr>
      </w:pPr>
      <w:r w:rsidRPr="00B92332">
        <w:rPr>
          <w:rFonts w:eastAsiaTheme="minorHAnsi"/>
          <w:sz w:val="28"/>
          <w:szCs w:val="28"/>
          <w:lang w:val="en-US" w:eastAsia="en-US"/>
        </w:rPr>
        <w:t>In one-year period sales ……………………by …………………..…</w:t>
      </w:r>
    </w:p>
    <w:p w14:paraId="4751C47B" w14:textId="77777777" w:rsidR="00B92332" w:rsidRPr="00B92332" w:rsidRDefault="006463B0"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w:t>
      </w:r>
      <w:r w:rsidRPr="006463B0">
        <w:rPr>
          <w:rFonts w:eastAsiaTheme="minorHAnsi"/>
          <w:sz w:val="28"/>
          <w:szCs w:val="28"/>
          <w:lang w:val="en-US" w:eastAsia="en-US"/>
        </w:rPr>
        <w:t>21</w:t>
      </w:r>
      <w:r w:rsidR="00B92332" w:rsidRPr="00B92332">
        <w:rPr>
          <w:rFonts w:eastAsiaTheme="minorHAnsi"/>
          <w:sz w:val="28"/>
          <w:szCs w:val="28"/>
          <w:lang w:val="en-US" w:eastAsia="en-US"/>
        </w:rPr>
        <w:t xml:space="preserve"> the sales volume will reach ……………………………….…….. </w:t>
      </w:r>
    </w:p>
    <w:p w14:paraId="26EB8823" w14:textId="77777777" w:rsidR="00B92332" w:rsidRPr="00B92332" w:rsidRDefault="00B92332" w:rsidP="00B92332">
      <w:pPr>
        <w:autoSpaceDE w:val="0"/>
        <w:autoSpaceDN w:val="0"/>
        <w:adjustRightInd w:val="0"/>
        <w:rPr>
          <w:rFonts w:eastAsiaTheme="minorHAnsi"/>
          <w:color w:val="000000"/>
          <w:sz w:val="28"/>
          <w:szCs w:val="28"/>
          <w:lang w:val="en-US" w:eastAsia="en-US"/>
        </w:rPr>
      </w:pPr>
    </w:p>
    <w:p w14:paraId="34D27E4F" w14:textId="77777777" w:rsidR="00023BE1" w:rsidRPr="00D66F75" w:rsidRDefault="00023BE1" w:rsidP="00B92332">
      <w:pPr>
        <w:autoSpaceDE w:val="0"/>
        <w:autoSpaceDN w:val="0"/>
        <w:adjustRightInd w:val="0"/>
        <w:rPr>
          <w:rFonts w:eastAsiaTheme="minorHAnsi"/>
          <w:b/>
          <w:color w:val="000000"/>
          <w:sz w:val="28"/>
          <w:szCs w:val="28"/>
          <w:u w:val="single"/>
          <w:lang w:val="en-US" w:eastAsia="en-US"/>
        </w:rPr>
      </w:pPr>
    </w:p>
    <w:p w14:paraId="0A445D24" w14:textId="77777777" w:rsidR="00023BE1" w:rsidRPr="00D66F75" w:rsidRDefault="00023BE1" w:rsidP="00B92332">
      <w:pPr>
        <w:autoSpaceDE w:val="0"/>
        <w:autoSpaceDN w:val="0"/>
        <w:adjustRightInd w:val="0"/>
        <w:rPr>
          <w:rFonts w:eastAsiaTheme="minorHAnsi"/>
          <w:b/>
          <w:color w:val="000000"/>
          <w:sz w:val="28"/>
          <w:szCs w:val="28"/>
          <w:u w:val="single"/>
          <w:lang w:val="en-US" w:eastAsia="en-US"/>
        </w:rPr>
      </w:pPr>
    </w:p>
    <w:p w14:paraId="7BB5E9A5" w14:textId="77777777"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t>Примеры заданий на понимание содержания прочитанного текста.</w:t>
      </w:r>
    </w:p>
    <w:p w14:paraId="0CD1484B" w14:textId="77777777" w:rsidR="00B92332" w:rsidRPr="00B92332" w:rsidRDefault="00B92332" w:rsidP="00B92332">
      <w:pPr>
        <w:autoSpaceDE w:val="0"/>
        <w:autoSpaceDN w:val="0"/>
        <w:adjustRightInd w:val="0"/>
        <w:rPr>
          <w:rFonts w:eastAsiaTheme="minorHAnsi"/>
          <w:color w:val="000000"/>
          <w:sz w:val="28"/>
          <w:szCs w:val="28"/>
          <w:lang w:eastAsia="en-US"/>
        </w:rPr>
      </w:pPr>
    </w:p>
    <w:p w14:paraId="53CF27B5" w14:textId="77777777" w:rsidR="00B92332" w:rsidRPr="00B92332"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If anyone ever offers to sell you an idea which will make you rich, remember this. It won't. If the idea is so good, why isn't he or she rich enough to give it away?</w:t>
      </w:r>
    </w:p>
    <w:p w14:paraId="4D332903"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There's only one way to get rich and that is through hard work. Look at any of the richest businessmen or women in the world and you will see people who work twenty four hours a day. Yes, we all work hard, but not everyone is rich. What the very rich have in common is that they are always looking for the opportunity to make money. We all like having money, but it's the rich and successful who like making money.</w:t>
      </w:r>
    </w:p>
    <w:p w14:paraId="3EB94543" w14:textId="77777777" w:rsidR="00B92332" w:rsidRPr="00B92332"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Of course, some people are born rich. There are two types of born-rich people. The first would be rich no matter what. They like making money. They are born rich and get richer. The second type are people who think that they are somehow special because their parents were well off. They prefer spending money to making it. They are born rich and get poorer.</w:t>
      </w:r>
    </w:p>
    <w:p w14:paraId="64A2E7C4" w14:textId="77777777" w:rsidR="00B92332" w:rsidRPr="00B92332" w:rsidRDefault="00B92332" w:rsidP="00B92332">
      <w:pPr>
        <w:autoSpaceDE w:val="0"/>
        <w:autoSpaceDN w:val="0"/>
        <w:adjustRightInd w:val="0"/>
        <w:rPr>
          <w:rFonts w:eastAsiaTheme="minorHAnsi"/>
          <w:color w:val="000000"/>
          <w:sz w:val="28"/>
          <w:szCs w:val="28"/>
          <w:lang w:val="en-US" w:eastAsia="en-US"/>
        </w:rPr>
      </w:pPr>
    </w:p>
    <w:p w14:paraId="58A22E88" w14:textId="77777777"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I. True or False</w:t>
      </w:r>
    </w:p>
    <w:p w14:paraId="60DFF990"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1) When someone offers to sell you an idea, you shouldn't buy it.</w:t>
      </w:r>
      <w:r w:rsidRPr="00B92332">
        <w:rPr>
          <w:rFonts w:eastAsiaTheme="minorHAnsi"/>
          <w:color w:val="000000"/>
          <w:sz w:val="28"/>
          <w:szCs w:val="28"/>
          <w:lang w:val="en-US" w:eastAsia="en-US"/>
        </w:rPr>
        <w:tab/>
      </w:r>
    </w:p>
    <w:p w14:paraId="0B75E135"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2) There are many ways to become rich.</w:t>
      </w:r>
      <w:r w:rsidRPr="00B92332">
        <w:rPr>
          <w:rFonts w:eastAsiaTheme="minorHAnsi"/>
          <w:color w:val="000000"/>
          <w:sz w:val="28"/>
          <w:szCs w:val="28"/>
          <w:lang w:val="en-US" w:eastAsia="en-US"/>
        </w:rPr>
        <w:tab/>
      </w:r>
    </w:p>
    <w:p w14:paraId="444D6434"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3) People who like having money get rich.</w:t>
      </w:r>
      <w:r w:rsidRPr="00B92332">
        <w:rPr>
          <w:rFonts w:eastAsiaTheme="minorHAnsi"/>
          <w:color w:val="000000"/>
          <w:sz w:val="28"/>
          <w:szCs w:val="28"/>
          <w:lang w:val="en-US" w:eastAsia="en-US"/>
        </w:rPr>
        <w:tab/>
      </w:r>
    </w:p>
    <w:p w14:paraId="6809F056"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4) Some people are special because they are rich.</w:t>
      </w:r>
      <w:r w:rsidRPr="00B92332">
        <w:rPr>
          <w:rFonts w:eastAsiaTheme="minorHAnsi"/>
          <w:color w:val="000000"/>
          <w:sz w:val="28"/>
          <w:szCs w:val="28"/>
          <w:lang w:val="en-US" w:eastAsia="en-US"/>
        </w:rPr>
        <w:tab/>
      </w:r>
    </w:p>
    <w:p w14:paraId="6055FE17"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5) You can get poorer as well as richer.</w:t>
      </w:r>
    </w:p>
    <w:p w14:paraId="5E0192F1" w14:textId="77777777" w:rsidR="00B92332" w:rsidRPr="00B92332" w:rsidRDefault="00B92332" w:rsidP="00B92332">
      <w:pPr>
        <w:autoSpaceDE w:val="0"/>
        <w:autoSpaceDN w:val="0"/>
        <w:adjustRightInd w:val="0"/>
        <w:rPr>
          <w:rFonts w:eastAsiaTheme="minorHAnsi"/>
          <w:color w:val="000000"/>
          <w:sz w:val="28"/>
          <w:szCs w:val="28"/>
          <w:lang w:val="en-US" w:eastAsia="en-US"/>
        </w:rPr>
      </w:pPr>
    </w:p>
    <w:p w14:paraId="7D6F188A" w14:textId="77777777"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II. The main idea of the text is:</w:t>
      </w:r>
    </w:p>
    <w:p w14:paraId="2A0D630A" w14:textId="77777777" w:rsidR="00B92332" w:rsidRPr="00B92332" w:rsidRDefault="00B92332" w:rsidP="00B92332">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People should work hard to get rich.</w:t>
      </w:r>
    </w:p>
    <w:p w14:paraId="5E9D48AE" w14:textId="77777777" w:rsidR="00B92332" w:rsidRPr="00B92332" w:rsidRDefault="00B92332" w:rsidP="00B92332">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As a proverb says, money rules the world.</w:t>
      </w:r>
    </w:p>
    <w:p w14:paraId="52FA1114" w14:textId="77777777" w:rsidR="00B92332" w:rsidRPr="00B92332" w:rsidRDefault="00B92332" w:rsidP="00B92332">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People can’t get rich without profound knowledge of economics.</w:t>
      </w:r>
    </w:p>
    <w:p w14:paraId="5E6E0C3F"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ab/>
      </w:r>
    </w:p>
    <w:p w14:paraId="3ED8C0E0" w14:textId="77777777"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t>Примеры заданий по аудированию (на понимание содержания прослушанного текста)</w:t>
      </w:r>
    </w:p>
    <w:p w14:paraId="1C6C321C" w14:textId="77777777" w:rsidR="00B92332" w:rsidRPr="00B92332" w:rsidRDefault="00B92332" w:rsidP="00B92332">
      <w:pPr>
        <w:autoSpaceDE w:val="0"/>
        <w:autoSpaceDN w:val="0"/>
        <w:adjustRightInd w:val="0"/>
        <w:rPr>
          <w:rFonts w:eastAsiaTheme="minorHAnsi"/>
          <w:b/>
          <w:color w:val="000000"/>
          <w:sz w:val="28"/>
          <w:szCs w:val="28"/>
          <w:u w:val="single"/>
          <w:lang w:eastAsia="en-US"/>
        </w:rPr>
      </w:pPr>
    </w:p>
    <w:p w14:paraId="7DCB22C0" w14:textId="77777777"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Listen to the text and answer the questions.</w:t>
      </w:r>
    </w:p>
    <w:p w14:paraId="750123FF" w14:textId="77777777" w:rsidR="00B92332" w:rsidRPr="00B92332" w:rsidRDefault="00B92332" w:rsidP="00B92332">
      <w:pPr>
        <w:autoSpaceDE w:val="0"/>
        <w:autoSpaceDN w:val="0"/>
        <w:adjustRightInd w:val="0"/>
        <w:rPr>
          <w:rFonts w:eastAsiaTheme="minorHAnsi"/>
          <w:i/>
          <w:color w:val="000000"/>
          <w:sz w:val="28"/>
          <w:szCs w:val="28"/>
          <w:lang w:val="en-US" w:eastAsia="en-US"/>
        </w:rPr>
      </w:pPr>
    </w:p>
    <w:p w14:paraId="47CEDE67"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3.1.When did the competition between Microsoft and Google Take a new turn?</w:t>
      </w:r>
    </w:p>
    <w:p w14:paraId="6636FD7E"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A On February first</w:t>
      </w:r>
    </w:p>
    <w:p w14:paraId="66A7B013"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B On February third</w:t>
      </w:r>
    </w:p>
    <w:p w14:paraId="4A1AB8EB"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C On February forth</w:t>
      </w:r>
    </w:p>
    <w:p w14:paraId="7E34FE69"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D On February fifth</w:t>
      </w:r>
    </w:p>
    <w:p w14:paraId="521109B0" w14:textId="77777777" w:rsidR="00B92332" w:rsidRPr="00B92332" w:rsidRDefault="00B92332" w:rsidP="00B92332">
      <w:pPr>
        <w:autoSpaceDE w:val="0"/>
        <w:autoSpaceDN w:val="0"/>
        <w:adjustRightInd w:val="0"/>
        <w:rPr>
          <w:rFonts w:eastAsiaTheme="minorHAnsi"/>
          <w:color w:val="000000"/>
          <w:sz w:val="28"/>
          <w:szCs w:val="28"/>
          <w:lang w:val="en-US" w:eastAsia="en-US"/>
        </w:rPr>
      </w:pPr>
    </w:p>
    <w:p w14:paraId="72AD9567"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3.2. Microsoft made a public offer to buy the Internet company Yahoo. How much was Microsoft’s offer worth?</w:t>
      </w:r>
    </w:p>
    <w:p w14:paraId="084982EA"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A Almost five billion dollars in cash and stock</w:t>
      </w:r>
    </w:p>
    <w:p w14:paraId="072FED1B" w14:textId="77777777" w:rsidR="00B92332" w:rsidRPr="00B92332" w:rsidRDefault="00B92332" w:rsidP="00B92332">
      <w:pPr>
        <w:rPr>
          <w:rFonts w:eastAsiaTheme="minorHAnsi"/>
          <w:color w:val="000000"/>
          <w:sz w:val="28"/>
          <w:szCs w:val="28"/>
          <w:lang w:val="en-US" w:eastAsia="en-US"/>
        </w:rPr>
      </w:pPr>
      <w:r w:rsidRPr="00B92332">
        <w:rPr>
          <w:rFonts w:eastAsiaTheme="minorHAnsi"/>
          <w:color w:val="000000"/>
          <w:sz w:val="28"/>
          <w:szCs w:val="28"/>
          <w:lang w:val="en-US" w:eastAsia="en-US"/>
        </w:rPr>
        <w:t xml:space="preserve">B Almost </w:t>
      </w:r>
      <w:r w:rsidR="00FA2729">
        <w:rPr>
          <w:rFonts w:eastAsiaTheme="minorHAnsi"/>
          <w:color w:val="000000"/>
          <w:sz w:val="28"/>
          <w:szCs w:val="28"/>
          <w:lang w:val="en-US" w:eastAsia="en-US"/>
        </w:rPr>
        <w:t>fo</w:t>
      </w:r>
      <w:r w:rsidRPr="00B92332">
        <w:rPr>
          <w:rFonts w:eastAsiaTheme="minorHAnsi"/>
          <w:color w:val="000000"/>
          <w:sz w:val="28"/>
          <w:szCs w:val="28"/>
          <w:lang w:val="en-US" w:eastAsia="en-US"/>
        </w:rPr>
        <w:t>rty-five billion dollars in cash and stock</w:t>
      </w:r>
    </w:p>
    <w:p w14:paraId="54A7CAB9" w14:textId="77777777" w:rsidR="00B92332" w:rsidRPr="00B92332" w:rsidRDefault="00B92332" w:rsidP="00B92332">
      <w:pPr>
        <w:rPr>
          <w:rFonts w:eastAsiaTheme="minorHAnsi"/>
          <w:color w:val="000000"/>
          <w:sz w:val="28"/>
          <w:szCs w:val="28"/>
          <w:lang w:val="en-US" w:eastAsia="en-US"/>
        </w:rPr>
      </w:pPr>
      <w:r w:rsidRPr="00B92332">
        <w:rPr>
          <w:rFonts w:eastAsiaTheme="minorHAnsi"/>
          <w:color w:val="000000"/>
          <w:sz w:val="28"/>
          <w:szCs w:val="28"/>
          <w:lang w:val="en-US" w:eastAsia="en-US"/>
        </w:rPr>
        <w:t>C Almost thirty-five billion dollars in cash and stock</w:t>
      </w:r>
    </w:p>
    <w:p w14:paraId="4418F199" w14:textId="77777777" w:rsidR="00B92332" w:rsidRPr="00B92332" w:rsidRDefault="00B92332" w:rsidP="00B92332">
      <w:pPr>
        <w:rPr>
          <w:rFonts w:eastAsiaTheme="minorHAnsi"/>
          <w:color w:val="000000"/>
          <w:sz w:val="28"/>
          <w:szCs w:val="28"/>
          <w:lang w:val="en-US" w:eastAsia="en-US"/>
        </w:rPr>
      </w:pPr>
      <w:r w:rsidRPr="00B92332">
        <w:rPr>
          <w:rFonts w:eastAsiaTheme="minorHAnsi"/>
          <w:color w:val="000000"/>
          <w:sz w:val="28"/>
          <w:szCs w:val="28"/>
          <w:lang w:val="en-US" w:eastAsia="en-US"/>
        </w:rPr>
        <w:t xml:space="preserve">D Almost </w:t>
      </w:r>
      <w:r w:rsidR="00FA2729">
        <w:rPr>
          <w:rFonts w:eastAsiaTheme="minorHAnsi"/>
          <w:color w:val="000000"/>
          <w:sz w:val="28"/>
          <w:szCs w:val="28"/>
          <w:lang w:val="en-US" w:eastAsia="en-US"/>
        </w:rPr>
        <w:t>fo</w:t>
      </w:r>
      <w:r w:rsidRPr="00B92332">
        <w:rPr>
          <w:rFonts w:eastAsiaTheme="minorHAnsi"/>
          <w:color w:val="000000"/>
          <w:sz w:val="28"/>
          <w:szCs w:val="28"/>
          <w:lang w:val="en-US" w:eastAsia="en-US"/>
        </w:rPr>
        <w:t>rty-five million dollars in cash and stock</w:t>
      </w:r>
    </w:p>
    <w:p w14:paraId="0BF964FC" w14:textId="77777777" w:rsidR="00B92332" w:rsidRPr="00B92332" w:rsidRDefault="00B92332" w:rsidP="00B92332">
      <w:pPr>
        <w:rPr>
          <w:rFonts w:eastAsiaTheme="minorHAnsi"/>
          <w:color w:val="000000"/>
          <w:sz w:val="28"/>
          <w:szCs w:val="28"/>
          <w:lang w:val="en-US" w:eastAsia="en-US"/>
        </w:rPr>
      </w:pPr>
    </w:p>
    <w:p w14:paraId="79A3C852" w14:textId="77777777" w:rsidR="00B92332" w:rsidRPr="00B92332" w:rsidRDefault="00B92332" w:rsidP="00B92332">
      <w:pPr>
        <w:rPr>
          <w:rFonts w:eastAsiaTheme="minorHAnsi"/>
          <w:color w:val="000000"/>
          <w:sz w:val="28"/>
          <w:szCs w:val="28"/>
          <w:lang w:val="en-US" w:eastAsia="en-US"/>
        </w:rPr>
      </w:pPr>
      <w:r w:rsidRPr="00B92332">
        <w:rPr>
          <w:rFonts w:eastAsiaTheme="minorHAnsi"/>
          <w:color w:val="000000"/>
          <w:sz w:val="28"/>
          <w:szCs w:val="28"/>
          <w:lang w:val="en-US" w:eastAsia="en-US"/>
        </w:rPr>
        <w:lastRenderedPageBreak/>
        <w:t>4.1. What company does Microsoft think it could better compete against with Yahoo’s expert knowledge?</w:t>
      </w:r>
    </w:p>
    <w:p w14:paraId="1B48FB83" w14:textId="77777777" w:rsidR="00B92332" w:rsidRPr="00B92332" w:rsidRDefault="00B92332" w:rsidP="00B92332">
      <w:pPr>
        <w:rPr>
          <w:rFonts w:eastAsiaTheme="minorHAnsi"/>
          <w:color w:val="000000"/>
          <w:sz w:val="28"/>
          <w:szCs w:val="28"/>
          <w:lang w:val="en-US" w:eastAsia="en-US"/>
        </w:rPr>
      </w:pPr>
      <w:r w:rsidRPr="00B92332">
        <w:rPr>
          <w:rFonts w:eastAsiaTheme="minorHAnsi"/>
          <w:color w:val="000000"/>
          <w:sz w:val="28"/>
          <w:szCs w:val="28"/>
          <w:lang w:val="en-US" w:eastAsia="en-US"/>
        </w:rPr>
        <w:t>A the News Corporation</w:t>
      </w:r>
    </w:p>
    <w:p w14:paraId="59E57EAB" w14:textId="77777777" w:rsidR="00B92332" w:rsidRPr="00B92332" w:rsidRDefault="00B92332" w:rsidP="00B92332">
      <w:pPr>
        <w:rPr>
          <w:rFonts w:eastAsiaTheme="minorHAnsi"/>
          <w:color w:val="000000"/>
          <w:sz w:val="28"/>
          <w:szCs w:val="28"/>
          <w:lang w:val="en-US" w:eastAsia="en-US"/>
        </w:rPr>
      </w:pPr>
      <w:r w:rsidRPr="00B92332">
        <w:rPr>
          <w:rFonts w:eastAsiaTheme="minorHAnsi"/>
          <w:color w:val="000000"/>
          <w:sz w:val="28"/>
          <w:szCs w:val="28"/>
          <w:lang w:val="en-US" w:eastAsia="en-US"/>
        </w:rPr>
        <w:t>B Google</w:t>
      </w:r>
    </w:p>
    <w:p w14:paraId="54395B28" w14:textId="77777777" w:rsidR="00B92332" w:rsidRPr="00B92332" w:rsidRDefault="00B92332" w:rsidP="00B92332">
      <w:pPr>
        <w:rPr>
          <w:rFonts w:eastAsiaTheme="minorHAnsi"/>
          <w:color w:val="000000"/>
          <w:sz w:val="28"/>
          <w:szCs w:val="28"/>
          <w:lang w:eastAsia="en-US"/>
        </w:rPr>
      </w:pPr>
      <w:r w:rsidRPr="00B92332">
        <w:rPr>
          <w:rFonts w:eastAsiaTheme="minorHAnsi"/>
          <w:color w:val="000000"/>
          <w:sz w:val="28"/>
          <w:szCs w:val="28"/>
          <w:lang w:val="en-US" w:eastAsia="en-US"/>
        </w:rPr>
        <w:t>C</w:t>
      </w:r>
      <w:r w:rsidRPr="00B92332">
        <w:rPr>
          <w:rFonts w:eastAsiaTheme="minorHAnsi"/>
          <w:color w:val="000000"/>
          <w:sz w:val="28"/>
          <w:szCs w:val="28"/>
          <w:lang w:eastAsia="en-US"/>
        </w:rPr>
        <w:t xml:space="preserve"> </w:t>
      </w:r>
      <w:r w:rsidRPr="00B92332">
        <w:rPr>
          <w:rFonts w:eastAsiaTheme="minorHAnsi"/>
          <w:color w:val="000000"/>
          <w:sz w:val="28"/>
          <w:szCs w:val="28"/>
          <w:lang w:val="en-US" w:eastAsia="en-US"/>
        </w:rPr>
        <w:t>AOL</w:t>
      </w:r>
    </w:p>
    <w:p w14:paraId="376B0318" w14:textId="77777777" w:rsidR="00B92332" w:rsidRPr="00B92332" w:rsidRDefault="00B92332" w:rsidP="00B92332">
      <w:pPr>
        <w:rPr>
          <w:rFonts w:eastAsiaTheme="minorHAnsi"/>
          <w:color w:val="000000"/>
          <w:sz w:val="28"/>
          <w:szCs w:val="28"/>
          <w:lang w:eastAsia="en-US"/>
        </w:rPr>
      </w:pPr>
      <w:r w:rsidRPr="00B92332">
        <w:rPr>
          <w:rFonts w:eastAsiaTheme="minorHAnsi"/>
          <w:color w:val="000000"/>
          <w:sz w:val="28"/>
          <w:szCs w:val="28"/>
          <w:lang w:val="en-US" w:eastAsia="en-US"/>
        </w:rPr>
        <w:t>D</w:t>
      </w:r>
      <w:r w:rsidRPr="00B92332">
        <w:rPr>
          <w:rFonts w:eastAsiaTheme="minorHAnsi"/>
          <w:color w:val="000000"/>
          <w:sz w:val="28"/>
          <w:szCs w:val="28"/>
          <w:lang w:eastAsia="en-US"/>
        </w:rPr>
        <w:t xml:space="preserve"> </w:t>
      </w:r>
      <w:r w:rsidRPr="00B92332">
        <w:rPr>
          <w:rFonts w:eastAsiaTheme="minorHAnsi"/>
          <w:color w:val="000000"/>
          <w:sz w:val="28"/>
          <w:szCs w:val="28"/>
          <w:lang w:val="en-US" w:eastAsia="en-US"/>
        </w:rPr>
        <w:t>other</w:t>
      </w:r>
    </w:p>
    <w:p w14:paraId="1F628956" w14:textId="77777777" w:rsidR="00B92332" w:rsidRPr="00B92332" w:rsidRDefault="00B92332" w:rsidP="00B92332">
      <w:pPr>
        <w:autoSpaceDE w:val="0"/>
        <w:autoSpaceDN w:val="0"/>
        <w:adjustRightInd w:val="0"/>
        <w:rPr>
          <w:rFonts w:eastAsiaTheme="minorHAnsi"/>
          <w:color w:val="000000"/>
          <w:sz w:val="28"/>
          <w:szCs w:val="28"/>
          <w:lang w:eastAsia="en-US"/>
        </w:rPr>
      </w:pPr>
    </w:p>
    <w:p w14:paraId="223B6503" w14:textId="77777777"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val="en-US" w:eastAsia="en-US"/>
        </w:rPr>
        <w:t>Case</w:t>
      </w:r>
      <w:r w:rsidRPr="00B92332">
        <w:rPr>
          <w:rFonts w:eastAsiaTheme="minorHAnsi"/>
          <w:b/>
          <w:color w:val="000000"/>
          <w:sz w:val="28"/>
          <w:szCs w:val="28"/>
          <w:u w:val="single"/>
          <w:lang w:eastAsia="en-US"/>
        </w:rPr>
        <w:t>-</w:t>
      </w:r>
      <w:r w:rsidRPr="00B92332">
        <w:rPr>
          <w:rFonts w:eastAsiaTheme="minorHAnsi"/>
          <w:b/>
          <w:color w:val="000000"/>
          <w:sz w:val="28"/>
          <w:szCs w:val="28"/>
          <w:u w:val="single"/>
          <w:lang w:val="en-US" w:eastAsia="en-US"/>
        </w:rPr>
        <w:t>study</w:t>
      </w:r>
      <w:r w:rsidRPr="00B92332">
        <w:rPr>
          <w:rFonts w:eastAsiaTheme="minorHAnsi"/>
          <w:b/>
          <w:color w:val="000000"/>
          <w:sz w:val="28"/>
          <w:szCs w:val="28"/>
          <w:u w:val="single"/>
          <w:lang w:eastAsia="en-US"/>
        </w:rPr>
        <w:t xml:space="preserve"> (анализ проблемных ситуаций)</w:t>
      </w:r>
    </w:p>
    <w:p w14:paraId="5B9EE37A" w14:textId="77777777" w:rsidR="00B92332" w:rsidRPr="00B92332" w:rsidRDefault="00B92332" w:rsidP="00B92332">
      <w:pPr>
        <w:autoSpaceDE w:val="0"/>
        <w:autoSpaceDN w:val="0"/>
        <w:adjustRightInd w:val="0"/>
        <w:rPr>
          <w:rFonts w:eastAsiaTheme="minorHAnsi"/>
          <w:color w:val="000000"/>
          <w:sz w:val="28"/>
          <w:szCs w:val="28"/>
          <w:u w:val="single"/>
          <w:lang w:eastAsia="en-US"/>
        </w:rPr>
      </w:pPr>
    </w:p>
    <w:p w14:paraId="7989B2C8" w14:textId="77777777"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Know Your Rights</w:t>
      </w:r>
    </w:p>
    <w:p w14:paraId="329C9F57" w14:textId="77777777"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w:t>
      </w:r>
      <w:r w:rsidRPr="00B92332">
        <w:rPr>
          <w:rFonts w:eastAsiaTheme="minorHAnsi"/>
          <w:color w:val="000000"/>
          <w:sz w:val="28"/>
          <w:szCs w:val="28"/>
          <w:lang w:val="en-US" w:eastAsia="en-US"/>
        </w:rPr>
        <w:tab/>
        <w:t xml:space="preserve">Bob Mitchel, a newspaper reporter from Indiana, purchased a  new car that had problems. Mitchell bought the car in spring. For about three months it ran well. Then, suddenly, the heat light went on, indicating that the engine was overheating. Bob’s problems began. During the next 12 months the car was in and out of the repair shop. Repeated efforts of the mechanics could not solve the problem of overheating. The warranty covered some of the repair work but not over $ 2,000 of it. By July, the need for repairs seemed as great as ever. Bob finally decided he had purchased a lemon – poorly constructed car with several defective parts. He traded in his car and bought one from another company. </w:t>
      </w:r>
    </w:p>
    <w:p w14:paraId="3D9989AC" w14:textId="77777777" w:rsidR="00B92332" w:rsidRPr="00D66F75"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In the USA laws, designated to protect consumers like Bob, are called lemon laws and give consumers the rights if they buy a new car that has repeated problems. If repairs take the car out of use for a specified period during the first year, the owner may represent the case to a mediation panel. The panel can decide to award the owner a new car or reward the purchased price. </w:t>
      </w:r>
    </w:p>
    <w:p w14:paraId="464366BF" w14:textId="77777777" w:rsidR="00023BE1" w:rsidRPr="00D66F75" w:rsidRDefault="00023BE1" w:rsidP="00B92332">
      <w:pPr>
        <w:autoSpaceDE w:val="0"/>
        <w:autoSpaceDN w:val="0"/>
        <w:adjustRightInd w:val="0"/>
        <w:ind w:firstLine="708"/>
        <w:jc w:val="both"/>
        <w:rPr>
          <w:rFonts w:eastAsiaTheme="minorHAnsi"/>
          <w:color w:val="000000"/>
          <w:sz w:val="28"/>
          <w:szCs w:val="28"/>
          <w:lang w:val="en-US" w:eastAsia="en-US"/>
        </w:rPr>
      </w:pPr>
    </w:p>
    <w:p w14:paraId="22C9905E" w14:textId="77777777"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Single out the main facts from the proposed text. Present them in a short review.</w:t>
      </w:r>
    </w:p>
    <w:p w14:paraId="29B43DF7" w14:textId="77777777"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Clarify the issue: dwell on the need for warranty, using additional information.</w:t>
      </w:r>
    </w:p>
    <w:p w14:paraId="02BA0214" w14:textId="77777777"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Elaborate on the word combination “to trade in something”, does this practice exist in Russia?</w:t>
      </w:r>
    </w:p>
    <w:p w14:paraId="34EE6879" w14:textId="77777777"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What automobile industries are competitors in Russia? </w:t>
      </w:r>
    </w:p>
    <w:p w14:paraId="392AAE12" w14:textId="77777777" w:rsidR="00B92332" w:rsidRPr="00B92332" w:rsidRDefault="00B92332" w:rsidP="00B92332">
      <w:pPr>
        <w:autoSpaceDE w:val="0"/>
        <w:autoSpaceDN w:val="0"/>
        <w:adjustRightInd w:val="0"/>
        <w:rPr>
          <w:rFonts w:eastAsiaTheme="minorHAnsi"/>
          <w:i/>
          <w:color w:val="000000"/>
          <w:sz w:val="28"/>
          <w:szCs w:val="28"/>
          <w:u w:val="single"/>
          <w:lang w:val="en-US" w:eastAsia="en-US"/>
        </w:rPr>
      </w:pPr>
    </w:p>
    <w:p w14:paraId="3564B74A" w14:textId="77777777" w:rsidR="00B92332" w:rsidRPr="00B92332" w:rsidRDefault="00B92332" w:rsidP="00B92332">
      <w:pPr>
        <w:autoSpaceDE w:val="0"/>
        <w:autoSpaceDN w:val="0"/>
        <w:adjustRightInd w:val="0"/>
        <w:rPr>
          <w:rFonts w:eastAsiaTheme="minorHAnsi"/>
          <w:b/>
          <w:color w:val="000000"/>
          <w:sz w:val="28"/>
          <w:szCs w:val="28"/>
          <w:lang w:eastAsia="en-US"/>
        </w:rPr>
      </w:pPr>
      <w:r w:rsidRPr="00B92332">
        <w:rPr>
          <w:rFonts w:eastAsiaTheme="minorHAnsi"/>
          <w:b/>
          <w:color w:val="000000"/>
          <w:sz w:val="28"/>
          <w:szCs w:val="28"/>
          <w:u w:val="single"/>
          <w:lang w:eastAsia="en-US"/>
        </w:rPr>
        <w:t>Задания по ведению деловой переписки</w:t>
      </w:r>
      <w:r w:rsidRPr="00B92332">
        <w:rPr>
          <w:rFonts w:eastAsiaTheme="minorHAnsi"/>
          <w:b/>
          <w:color w:val="000000"/>
          <w:sz w:val="28"/>
          <w:szCs w:val="28"/>
          <w:lang w:eastAsia="en-US"/>
        </w:rPr>
        <w:t xml:space="preserve">  </w:t>
      </w:r>
    </w:p>
    <w:p w14:paraId="73D8680C"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Задание 1 (1 семестр)</w:t>
      </w:r>
    </w:p>
    <w:p w14:paraId="501C9037"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 xml:space="preserve">Заполните анкету. </w:t>
      </w:r>
      <w:r w:rsidRPr="00B92332">
        <w:rPr>
          <w:rFonts w:eastAsiaTheme="minorHAnsi"/>
          <w:color w:val="000000"/>
          <w:sz w:val="28"/>
          <w:szCs w:val="28"/>
          <w:lang w:val="en-US" w:eastAsia="en-US"/>
        </w:rPr>
        <w:t>Application</w:t>
      </w:r>
      <w:r w:rsidRPr="00B92332">
        <w:rPr>
          <w:rFonts w:eastAsiaTheme="minorHAnsi"/>
          <w:color w:val="000000"/>
          <w:sz w:val="28"/>
          <w:szCs w:val="28"/>
          <w:lang w:eastAsia="en-US"/>
        </w:rPr>
        <w:t xml:space="preserve"> </w:t>
      </w:r>
      <w:r w:rsidRPr="00B92332">
        <w:rPr>
          <w:rFonts w:eastAsiaTheme="minorHAnsi"/>
          <w:color w:val="000000"/>
          <w:sz w:val="28"/>
          <w:szCs w:val="28"/>
          <w:lang w:val="en-US" w:eastAsia="en-US"/>
        </w:rPr>
        <w:t>form</w:t>
      </w:r>
      <w:r w:rsidRPr="00B92332">
        <w:rPr>
          <w:rFonts w:eastAsiaTheme="minorHAnsi"/>
          <w:color w:val="000000"/>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tblGrid>
      <w:tr w:rsidR="00B92332" w:rsidRPr="00B92332" w14:paraId="05119C69" w14:textId="77777777" w:rsidTr="00746B9E">
        <w:tc>
          <w:tcPr>
            <w:tcW w:w="5778" w:type="dxa"/>
          </w:tcPr>
          <w:p w14:paraId="72D5718F"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First name: _____________________________</w:t>
            </w:r>
          </w:p>
          <w:p w14:paraId="01726427"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Middle name: ___________________________</w:t>
            </w:r>
          </w:p>
          <w:p w14:paraId="1C78E08C"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Family name: ___________________________</w:t>
            </w:r>
          </w:p>
          <w:p w14:paraId="644B0D10"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Date of birth:___________________________</w:t>
            </w:r>
          </w:p>
          <w:p w14:paraId="2E40F89E"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Nationality:_____________________________</w:t>
            </w:r>
          </w:p>
          <w:p w14:paraId="0D8E8072"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Native language:_________________________</w:t>
            </w:r>
          </w:p>
          <w:p w14:paraId="2EE24DFC"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Gender:_______ Marital status:_____________</w:t>
            </w:r>
          </w:p>
          <w:p w14:paraId="3AD69BB5"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Mailing address:_________________________</w:t>
            </w:r>
          </w:p>
          <w:p w14:paraId="56203C74"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Postal code:_____City:_____Country:________</w:t>
            </w:r>
          </w:p>
          <w:p w14:paraId="2DBC15D8"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Home telephone:_________________________ </w:t>
            </w:r>
          </w:p>
          <w:p w14:paraId="239EC1EF"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lastRenderedPageBreak/>
              <w:t>(please indicate area code in brackets)</w:t>
            </w:r>
          </w:p>
          <w:p w14:paraId="1C82A5B9"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Mobile:_________________________________</w:t>
            </w:r>
          </w:p>
          <w:p w14:paraId="5B1C7103"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(please indicate area code in brackets)</w:t>
            </w:r>
          </w:p>
          <w:p w14:paraId="6D2872E1"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E-mail:_________________________________</w:t>
            </w:r>
          </w:p>
          <w:p w14:paraId="43CC0611" w14:textId="77777777" w:rsidR="00B92332" w:rsidRPr="00B92332" w:rsidRDefault="00B92332" w:rsidP="00B92332">
            <w:pPr>
              <w:autoSpaceDE w:val="0"/>
              <w:autoSpaceDN w:val="0"/>
              <w:adjustRightInd w:val="0"/>
              <w:rPr>
                <w:rFonts w:eastAsiaTheme="minorHAnsi"/>
                <w:i/>
                <w:color w:val="000000"/>
                <w:sz w:val="28"/>
                <w:szCs w:val="28"/>
                <w:lang w:val="en-US" w:eastAsia="en-US"/>
              </w:rPr>
            </w:pPr>
          </w:p>
        </w:tc>
      </w:tr>
    </w:tbl>
    <w:p w14:paraId="0FAA20A5" w14:textId="77777777" w:rsidR="00B92332" w:rsidRPr="00B92332" w:rsidRDefault="00B92332" w:rsidP="00B92332">
      <w:pPr>
        <w:autoSpaceDE w:val="0"/>
        <w:autoSpaceDN w:val="0"/>
        <w:adjustRightInd w:val="0"/>
        <w:rPr>
          <w:rFonts w:eastAsiaTheme="minorHAnsi"/>
          <w:i/>
          <w:color w:val="000000"/>
          <w:sz w:val="28"/>
          <w:szCs w:val="28"/>
          <w:lang w:val="en-US" w:eastAsia="en-US"/>
        </w:rPr>
      </w:pPr>
    </w:p>
    <w:p w14:paraId="0CB30BC6" w14:textId="77777777" w:rsidR="00B92332" w:rsidRPr="00B92332" w:rsidRDefault="00B92332" w:rsidP="00B92332">
      <w:pPr>
        <w:autoSpaceDE w:val="0"/>
        <w:autoSpaceDN w:val="0"/>
        <w:adjustRightInd w:val="0"/>
        <w:rPr>
          <w:rFonts w:eastAsiaTheme="minorHAnsi"/>
          <w:color w:val="000000"/>
          <w:sz w:val="28"/>
          <w:szCs w:val="28"/>
          <w:lang w:val="en-US" w:eastAsia="en-US"/>
        </w:rPr>
      </w:pPr>
    </w:p>
    <w:p w14:paraId="4BD75663" w14:textId="77777777"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eastAsia="en-US"/>
        </w:rPr>
        <w:t>Задание</w:t>
      </w:r>
      <w:r w:rsidRPr="00B92332">
        <w:rPr>
          <w:rFonts w:eastAsiaTheme="minorHAnsi"/>
          <w:i/>
          <w:color w:val="000000"/>
          <w:sz w:val="28"/>
          <w:szCs w:val="28"/>
          <w:lang w:val="en-US" w:eastAsia="en-US"/>
        </w:rPr>
        <w:t xml:space="preserve"> № 2</w:t>
      </w:r>
      <w:r w:rsidRPr="00B92332">
        <w:rPr>
          <w:i/>
          <w:sz w:val="28"/>
          <w:szCs w:val="28"/>
          <w:lang w:val="en-US"/>
        </w:rPr>
        <w:t xml:space="preserve"> (1 </w:t>
      </w:r>
      <w:r w:rsidRPr="00B92332">
        <w:rPr>
          <w:i/>
          <w:sz w:val="28"/>
          <w:szCs w:val="28"/>
        </w:rPr>
        <w:t>семестр</w:t>
      </w:r>
      <w:r w:rsidRPr="00B92332">
        <w:rPr>
          <w:i/>
          <w:sz w:val="28"/>
          <w:szCs w:val="28"/>
          <w:lang w:val="en-US"/>
        </w:rPr>
        <w:t>)</w:t>
      </w:r>
    </w:p>
    <w:p w14:paraId="1F19FB4B" w14:textId="77777777" w:rsidR="00B92332" w:rsidRPr="00B92332" w:rsidRDefault="00B92332" w:rsidP="00B92332">
      <w:pPr>
        <w:autoSpaceDE w:val="0"/>
        <w:autoSpaceDN w:val="0"/>
        <w:adjustRightInd w:val="0"/>
        <w:rPr>
          <w:rFonts w:eastAsiaTheme="minorHAnsi"/>
          <w:i/>
          <w:color w:val="000000"/>
          <w:sz w:val="28"/>
          <w:szCs w:val="28"/>
          <w:lang w:val="en-US" w:eastAsia="en-US"/>
        </w:rPr>
      </w:pPr>
    </w:p>
    <w:p w14:paraId="42CA323B" w14:textId="77777777" w:rsidR="00B92332" w:rsidRPr="00B92332" w:rsidRDefault="00B92332" w:rsidP="00B92332">
      <w:pPr>
        <w:jc w:val="both"/>
        <w:rPr>
          <w:i/>
          <w:sz w:val="28"/>
          <w:szCs w:val="28"/>
        </w:rPr>
      </w:pPr>
      <w:r w:rsidRPr="00B92332">
        <w:rPr>
          <w:i/>
          <w:sz w:val="28"/>
          <w:szCs w:val="28"/>
        </w:rPr>
        <w:t>Расположите части делового письма в правильном порядке.</w:t>
      </w:r>
    </w:p>
    <w:p w14:paraId="61F5CDEF" w14:textId="77777777" w:rsidR="00B92332" w:rsidRPr="00B92332" w:rsidRDefault="00B92332" w:rsidP="00B92332">
      <w:pPr>
        <w:jc w:val="both"/>
        <w:rPr>
          <w:i/>
          <w:sz w:val="28"/>
          <w:szCs w:val="28"/>
          <w:lang w:val="en-US"/>
        </w:rPr>
      </w:pPr>
      <w:r w:rsidRPr="00B92332">
        <w:rPr>
          <w:i/>
          <w:sz w:val="28"/>
          <w:szCs w:val="28"/>
        </w:rPr>
        <w:t>Занесите</w:t>
      </w:r>
      <w:r w:rsidRPr="00B92332">
        <w:rPr>
          <w:i/>
          <w:sz w:val="28"/>
          <w:szCs w:val="28"/>
          <w:lang w:val="en-US"/>
        </w:rPr>
        <w:t xml:space="preserve"> </w:t>
      </w:r>
      <w:r w:rsidRPr="00B92332">
        <w:rPr>
          <w:i/>
          <w:sz w:val="28"/>
          <w:szCs w:val="28"/>
        </w:rPr>
        <w:t>ответы</w:t>
      </w:r>
      <w:r w:rsidRPr="00B92332">
        <w:rPr>
          <w:i/>
          <w:sz w:val="28"/>
          <w:szCs w:val="28"/>
          <w:lang w:val="en-US"/>
        </w:rPr>
        <w:t xml:space="preserve"> </w:t>
      </w:r>
      <w:r w:rsidRPr="00B92332">
        <w:rPr>
          <w:i/>
          <w:sz w:val="28"/>
          <w:szCs w:val="28"/>
        </w:rPr>
        <w:t>в</w:t>
      </w:r>
      <w:r w:rsidRPr="00B92332">
        <w:rPr>
          <w:i/>
          <w:sz w:val="28"/>
          <w:szCs w:val="28"/>
          <w:lang w:val="en-US"/>
        </w:rPr>
        <w:t xml:space="preserve"> </w:t>
      </w:r>
      <w:r w:rsidRPr="00B92332">
        <w:rPr>
          <w:i/>
          <w:sz w:val="28"/>
          <w:szCs w:val="28"/>
        </w:rPr>
        <w:t>таблицу</w:t>
      </w:r>
      <w:r w:rsidRPr="00B92332">
        <w:rPr>
          <w:i/>
          <w:sz w:val="28"/>
          <w:szCs w:val="28"/>
          <w:lang w:val="en-US"/>
        </w:rPr>
        <w:t>.</w:t>
      </w:r>
    </w:p>
    <w:p w14:paraId="2DEA351F" w14:textId="77777777" w:rsidR="00B92332" w:rsidRPr="00B92332" w:rsidRDefault="00B92332" w:rsidP="00B92332">
      <w:pPr>
        <w:jc w:val="both"/>
        <w:rPr>
          <w:i/>
          <w:sz w:val="28"/>
          <w:szCs w:val="28"/>
          <w:lang w:val="en-US"/>
        </w:rPr>
      </w:pPr>
      <w:r w:rsidRPr="00B92332">
        <w:rPr>
          <w:i/>
          <w:sz w:val="28"/>
          <w:szCs w:val="28"/>
          <w:lang w:val="en-US"/>
        </w:rPr>
        <w:t xml:space="preserve"> </w:t>
      </w:r>
    </w:p>
    <w:p w14:paraId="0D04C44D" w14:textId="77777777" w:rsidR="00B92332" w:rsidRPr="00B92332" w:rsidRDefault="00B92332" w:rsidP="00B92332">
      <w:pPr>
        <w:jc w:val="both"/>
        <w:rPr>
          <w:sz w:val="28"/>
          <w:szCs w:val="28"/>
          <w:lang w:val="en-US"/>
        </w:rPr>
      </w:pPr>
      <w:r w:rsidRPr="00B92332">
        <w:rPr>
          <w:b/>
          <w:sz w:val="28"/>
          <w:szCs w:val="28"/>
          <w:lang w:val="en-US"/>
        </w:rPr>
        <w:t>A</w:t>
      </w:r>
      <w:r w:rsidRPr="00B92332">
        <w:rPr>
          <w:sz w:val="28"/>
          <w:szCs w:val="28"/>
          <w:lang w:val="en-US"/>
        </w:rPr>
        <w:t xml:space="preserve">  I look forward to hearing from you. </w:t>
      </w:r>
    </w:p>
    <w:p w14:paraId="0AEB6FE1" w14:textId="77777777" w:rsidR="00B92332" w:rsidRPr="00B92332" w:rsidRDefault="00B92332" w:rsidP="00B92332">
      <w:pPr>
        <w:jc w:val="both"/>
        <w:rPr>
          <w:sz w:val="28"/>
          <w:szCs w:val="28"/>
          <w:lang w:val="en-US"/>
        </w:rPr>
      </w:pPr>
      <w:r w:rsidRPr="00B92332">
        <w:rPr>
          <w:sz w:val="28"/>
          <w:szCs w:val="28"/>
          <w:lang w:val="en-US"/>
        </w:rPr>
        <w:t>Yours sincerely,</w:t>
      </w:r>
    </w:p>
    <w:p w14:paraId="052FBD2B" w14:textId="77777777" w:rsidR="00B92332" w:rsidRPr="00B92332" w:rsidRDefault="00B92332" w:rsidP="00B92332">
      <w:pPr>
        <w:jc w:val="both"/>
        <w:rPr>
          <w:sz w:val="28"/>
          <w:szCs w:val="28"/>
          <w:lang w:val="en-US"/>
        </w:rPr>
      </w:pPr>
      <w:r w:rsidRPr="00B92332">
        <w:rPr>
          <w:sz w:val="28"/>
          <w:szCs w:val="28"/>
          <w:lang w:val="en-US"/>
        </w:rPr>
        <w:t xml:space="preserve">Simon Thompson </w:t>
      </w:r>
    </w:p>
    <w:p w14:paraId="1378D777" w14:textId="77777777" w:rsidR="00B92332" w:rsidRPr="00B92332" w:rsidRDefault="00B92332" w:rsidP="00B92332">
      <w:pPr>
        <w:jc w:val="both"/>
        <w:rPr>
          <w:sz w:val="28"/>
          <w:szCs w:val="28"/>
          <w:lang w:val="en-US"/>
        </w:rPr>
      </w:pPr>
      <w:r w:rsidRPr="00B92332">
        <w:rPr>
          <w:sz w:val="28"/>
          <w:szCs w:val="28"/>
          <w:lang w:val="en-US"/>
        </w:rPr>
        <w:t xml:space="preserve">Sales Manager </w:t>
      </w:r>
    </w:p>
    <w:p w14:paraId="1DEEB697" w14:textId="77777777" w:rsidR="00B92332" w:rsidRPr="00B92332" w:rsidRDefault="00B92332" w:rsidP="00B92332">
      <w:pPr>
        <w:spacing w:after="200" w:line="276" w:lineRule="auto"/>
        <w:ind w:left="1416" w:firstLine="708"/>
        <w:jc w:val="both"/>
        <w:rPr>
          <w:sz w:val="28"/>
          <w:szCs w:val="28"/>
          <w:lang w:val="en-US"/>
        </w:rPr>
      </w:pPr>
    </w:p>
    <w:p w14:paraId="69DF87D5" w14:textId="77777777" w:rsidR="00B92332" w:rsidRPr="00B92332" w:rsidRDefault="00B92332" w:rsidP="00B92332">
      <w:pPr>
        <w:jc w:val="both"/>
        <w:rPr>
          <w:sz w:val="28"/>
          <w:szCs w:val="28"/>
          <w:lang w:val="en-US"/>
        </w:rPr>
      </w:pPr>
      <w:r w:rsidRPr="00B92332">
        <w:rPr>
          <w:b/>
          <w:sz w:val="28"/>
          <w:szCs w:val="28"/>
          <w:lang w:val="en-US"/>
        </w:rPr>
        <w:t xml:space="preserve">B </w:t>
      </w:r>
      <w:r w:rsidRPr="00B92332">
        <w:rPr>
          <w:sz w:val="28"/>
          <w:szCs w:val="28"/>
          <w:lang w:val="en-US"/>
        </w:rPr>
        <w:t>James Sawyer, Sales Manager, Electro Ltd, Perry Road Estate,</w:t>
      </w:r>
    </w:p>
    <w:p w14:paraId="3F6AF36F" w14:textId="77777777" w:rsidR="00B92332" w:rsidRPr="00B92332" w:rsidRDefault="00B92332" w:rsidP="00B92332">
      <w:pPr>
        <w:jc w:val="both"/>
        <w:rPr>
          <w:sz w:val="28"/>
          <w:szCs w:val="28"/>
          <w:lang w:val="en-US"/>
        </w:rPr>
      </w:pPr>
      <w:r w:rsidRPr="00B92332">
        <w:rPr>
          <w:sz w:val="28"/>
          <w:szCs w:val="28"/>
          <w:lang w:val="en-US"/>
        </w:rPr>
        <w:t xml:space="preserve">Oxbridge UN54 42KF. </w:t>
      </w:r>
    </w:p>
    <w:p w14:paraId="0509C93D" w14:textId="77777777" w:rsidR="00B92332" w:rsidRPr="00B92332" w:rsidRDefault="00B92332" w:rsidP="00B92332">
      <w:pPr>
        <w:spacing w:after="200" w:line="276" w:lineRule="auto"/>
        <w:jc w:val="both"/>
        <w:rPr>
          <w:sz w:val="28"/>
          <w:szCs w:val="28"/>
          <w:lang w:val="en-US"/>
        </w:rPr>
      </w:pPr>
      <w:r w:rsidRPr="00B92332">
        <w:rPr>
          <w:sz w:val="28"/>
          <w:szCs w:val="28"/>
          <w:lang w:val="en-US"/>
        </w:rPr>
        <w:t xml:space="preserve"> </w:t>
      </w:r>
      <w:r w:rsidRPr="00B92332">
        <w:rPr>
          <w:sz w:val="28"/>
          <w:szCs w:val="28"/>
          <w:lang w:val="en-US"/>
        </w:rPr>
        <w:tab/>
      </w:r>
    </w:p>
    <w:p w14:paraId="6379C974" w14:textId="77777777" w:rsidR="00B92332" w:rsidRPr="00B92332" w:rsidRDefault="00B92332" w:rsidP="00B92332">
      <w:pPr>
        <w:spacing w:after="200" w:line="276" w:lineRule="auto"/>
        <w:jc w:val="both"/>
        <w:rPr>
          <w:sz w:val="28"/>
          <w:szCs w:val="28"/>
          <w:lang w:val="en-US"/>
        </w:rPr>
      </w:pPr>
      <w:r w:rsidRPr="00B92332">
        <w:rPr>
          <w:b/>
          <w:sz w:val="28"/>
          <w:szCs w:val="28"/>
          <w:lang w:val="en-US"/>
        </w:rPr>
        <w:t>C</w:t>
      </w:r>
      <w:r w:rsidRPr="00B92332">
        <w:rPr>
          <w:sz w:val="28"/>
          <w:szCs w:val="28"/>
          <w:lang w:val="en-US"/>
        </w:rPr>
        <w:t xml:space="preserve"> Thank you for your letter. I am afraid that we have a problem with your order.  Unfortunately, the manufacturers of the part you wish to order have advised us that they cannot supply it until November. Would you prefer us to supply a substitute, or would you rather wait until the original parts are again available? </w:t>
      </w:r>
      <w:r w:rsidRPr="00B92332">
        <w:rPr>
          <w:sz w:val="28"/>
          <w:szCs w:val="28"/>
          <w:lang w:val="en-US"/>
        </w:rPr>
        <w:tab/>
      </w:r>
    </w:p>
    <w:p w14:paraId="52324BFE" w14:textId="77777777" w:rsidR="00B92332" w:rsidRPr="00B92332" w:rsidRDefault="00B92332" w:rsidP="00B92332">
      <w:pPr>
        <w:spacing w:after="200" w:line="276" w:lineRule="auto"/>
        <w:jc w:val="both"/>
        <w:rPr>
          <w:sz w:val="28"/>
          <w:szCs w:val="28"/>
          <w:lang w:val="en-US"/>
        </w:rPr>
      </w:pPr>
      <w:r w:rsidRPr="00B92332">
        <w:rPr>
          <w:b/>
          <w:sz w:val="28"/>
          <w:szCs w:val="28"/>
          <w:lang w:val="en-US"/>
        </w:rPr>
        <w:t xml:space="preserve"> D </w:t>
      </w:r>
      <w:r w:rsidRPr="00B92332">
        <w:rPr>
          <w:sz w:val="28"/>
          <w:szCs w:val="28"/>
          <w:lang w:val="en-US"/>
        </w:rPr>
        <w:t xml:space="preserve">Dear Mr Sawyer, </w:t>
      </w:r>
      <w:r w:rsidRPr="00B92332">
        <w:rPr>
          <w:sz w:val="28"/>
          <w:szCs w:val="28"/>
          <w:lang w:val="en-US"/>
        </w:rPr>
        <w:tab/>
      </w:r>
      <w:r w:rsidRPr="00B92332">
        <w:rPr>
          <w:sz w:val="28"/>
          <w:szCs w:val="28"/>
          <w:lang w:val="en-US"/>
        </w:rPr>
        <w:tab/>
      </w:r>
      <w:r w:rsidRPr="00B92332">
        <w:rPr>
          <w:sz w:val="28"/>
          <w:szCs w:val="28"/>
          <w:lang w:val="en-US"/>
        </w:rPr>
        <w:tab/>
      </w:r>
    </w:p>
    <w:p w14:paraId="6E9A3BD8" w14:textId="77777777" w:rsidR="00B92332" w:rsidRPr="00B92332" w:rsidRDefault="00B92332" w:rsidP="00B92332">
      <w:pPr>
        <w:jc w:val="both"/>
        <w:outlineLvl w:val="0"/>
        <w:rPr>
          <w:sz w:val="28"/>
          <w:szCs w:val="28"/>
          <w:lang w:val="en-US"/>
        </w:rPr>
      </w:pPr>
      <w:r w:rsidRPr="00B92332">
        <w:rPr>
          <w:b/>
          <w:sz w:val="28"/>
          <w:szCs w:val="28"/>
          <w:lang w:val="en-US"/>
        </w:rPr>
        <w:t xml:space="preserve"> E </w:t>
      </w:r>
      <w:r w:rsidRPr="00B92332">
        <w:rPr>
          <w:sz w:val="28"/>
          <w:szCs w:val="28"/>
          <w:lang w:val="en-US"/>
        </w:rPr>
        <w:t>6 Pine Estate, Bedford Road, Bristol, UB28 12BP</w:t>
      </w:r>
    </w:p>
    <w:p w14:paraId="2DF6AEE1" w14:textId="77777777" w:rsidR="00B92332" w:rsidRPr="00B92332" w:rsidRDefault="00B92332" w:rsidP="00B92332">
      <w:pPr>
        <w:jc w:val="both"/>
        <w:rPr>
          <w:sz w:val="28"/>
          <w:szCs w:val="28"/>
          <w:lang w:val="en-US"/>
        </w:rPr>
      </w:pPr>
      <w:r w:rsidRPr="00B92332">
        <w:rPr>
          <w:sz w:val="28"/>
          <w:szCs w:val="28"/>
          <w:lang w:val="en-US"/>
        </w:rPr>
        <w:t xml:space="preserve">     Telephone 9036 174369  Fax 9036 36924</w:t>
      </w:r>
    </w:p>
    <w:p w14:paraId="6B9FA64F" w14:textId="77777777" w:rsidR="00B92332" w:rsidRPr="00B92332" w:rsidRDefault="00B92332" w:rsidP="00B92332">
      <w:pPr>
        <w:jc w:val="both"/>
        <w:rPr>
          <w:sz w:val="28"/>
          <w:szCs w:val="28"/>
        </w:rPr>
      </w:pPr>
      <w:r w:rsidRPr="00B92332">
        <w:rPr>
          <w:sz w:val="28"/>
          <w:szCs w:val="28"/>
          <w:lang w:val="en-US"/>
        </w:rPr>
        <w:t xml:space="preserve">    16 August 2017</w:t>
      </w:r>
    </w:p>
    <w:p w14:paraId="66BC03DB" w14:textId="77777777" w:rsidR="00B92332" w:rsidRPr="00B92332" w:rsidRDefault="00B92332" w:rsidP="00B92332">
      <w:pPr>
        <w:jc w:val="both"/>
      </w:pPr>
    </w:p>
    <w:tbl>
      <w:tblPr>
        <w:tblStyle w:val="71"/>
        <w:tblW w:w="0" w:type="auto"/>
        <w:tblInd w:w="709" w:type="dxa"/>
        <w:tblLook w:val="04A0" w:firstRow="1" w:lastRow="0" w:firstColumn="1" w:lastColumn="0" w:noHBand="0" w:noVBand="1"/>
      </w:tblPr>
      <w:tblGrid>
        <w:gridCol w:w="1236"/>
        <w:gridCol w:w="1235"/>
        <w:gridCol w:w="1235"/>
        <w:gridCol w:w="1235"/>
        <w:gridCol w:w="1236"/>
      </w:tblGrid>
      <w:tr w:rsidR="00B92332" w:rsidRPr="00B92332" w14:paraId="4A853E64" w14:textId="77777777" w:rsidTr="00746B9E">
        <w:trPr>
          <w:trHeight w:val="192"/>
        </w:trPr>
        <w:tc>
          <w:tcPr>
            <w:tcW w:w="1236" w:type="dxa"/>
          </w:tcPr>
          <w:p w14:paraId="55ECDCC5"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w:t>
            </w:r>
          </w:p>
        </w:tc>
        <w:tc>
          <w:tcPr>
            <w:tcW w:w="1235" w:type="dxa"/>
          </w:tcPr>
          <w:p w14:paraId="7ADE6733"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2</w:t>
            </w:r>
          </w:p>
        </w:tc>
        <w:tc>
          <w:tcPr>
            <w:tcW w:w="1235" w:type="dxa"/>
          </w:tcPr>
          <w:p w14:paraId="412A1679"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3</w:t>
            </w:r>
          </w:p>
        </w:tc>
        <w:tc>
          <w:tcPr>
            <w:tcW w:w="1235" w:type="dxa"/>
          </w:tcPr>
          <w:p w14:paraId="06ACFF0B"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4</w:t>
            </w:r>
          </w:p>
        </w:tc>
        <w:tc>
          <w:tcPr>
            <w:tcW w:w="1236" w:type="dxa"/>
          </w:tcPr>
          <w:p w14:paraId="35C10FBB" w14:textId="77777777"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5</w:t>
            </w:r>
          </w:p>
        </w:tc>
      </w:tr>
      <w:tr w:rsidR="00B92332" w:rsidRPr="00B92332" w14:paraId="4C3723C6" w14:textId="77777777" w:rsidTr="00746B9E">
        <w:trPr>
          <w:trHeight w:val="201"/>
        </w:trPr>
        <w:tc>
          <w:tcPr>
            <w:tcW w:w="1236" w:type="dxa"/>
          </w:tcPr>
          <w:p w14:paraId="74B76AC6" w14:textId="77777777"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5" w:type="dxa"/>
          </w:tcPr>
          <w:p w14:paraId="3B883613" w14:textId="77777777"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5" w:type="dxa"/>
          </w:tcPr>
          <w:p w14:paraId="738F5263" w14:textId="77777777"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5" w:type="dxa"/>
          </w:tcPr>
          <w:p w14:paraId="5C5897D9" w14:textId="77777777"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6" w:type="dxa"/>
          </w:tcPr>
          <w:p w14:paraId="4DC651A6" w14:textId="77777777" w:rsidR="00B92332" w:rsidRPr="00B92332" w:rsidRDefault="00B92332" w:rsidP="00B92332">
            <w:pPr>
              <w:autoSpaceDE w:val="0"/>
              <w:autoSpaceDN w:val="0"/>
              <w:adjustRightInd w:val="0"/>
              <w:rPr>
                <w:rFonts w:eastAsiaTheme="minorHAnsi"/>
                <w:color w:val="000000"/>
                <w:sz w:val="28"/>
                <w:szCs w:val="28"/>
                <w:lang w:val="en-US" w:eastAsia="en-US"/>
              </w:rPr>
            </w:pPr>
          </w:p>
        </w:tc>
      </w:tr>
    </w:tbl>
    <w:p w14:paraId="7A642DEE" w14:textId="77777777" w:rsidR="00B92332" w:rsidRPr="00B92332" w:rsidRDefault="00B92332" w:rsidP="00B92332">
      <w:pPr>
        <w:autoSpaceDE w:val="0"/>
        <w:autoSpaceDN w:val="0"/>
        <w:adjustRightInd w:val="0"/>
        <w:rPr>
          <w:rFonts w:eastAsiaTheme="minorHAnsi"/>
          <w:color w:val="000000"/>
          <w:sz w:val="28"/>
          <w:szCs w:val="28"/>
          <w:u w:val="single"/>
          <w:lang w:eastAsia="en-US"/>
        </w:rPr>
      </w:pPr>
    </w:p>
    <w:p w14:paraId="7042FCD8" w14:textId="77777777" w:rsidR="00B92332" w:rsidRPr="00B92332" w:rsidRDefault="00B92332" w:rsidP="00B92332">
      <w:pPr>
        <w:autoSpaceDE w:val="0"/>
        <w:autoSpaceDN w:val="0"/>
        <w:adjustRightInd w:val="0"/>
        <w:rPr>
          <w:rFonts w:eastAsiaTheme="minorHAnsi"/>
          <w:i/>
          <w:color w:val="000000"/>
          <w:sz w:val="28"/>
          <w:szCs w:val="28"/>
          <w:u w:val="single"/>
          <w:lang w:val="en-US" w:eastAsia="en-US"/>
        </w:rPr>
      </w:pPr>
      <w:r w:rsidRPr="00B92332">
        <w:rPr>
          <w:rFonts w:eastAsiaTheme="minorHAnsi"/>
          <w:i/>
          <w:color w:val="000000"/>
          <w:sz w:val="28"/>
          <w:szCs w:val="28"/>
          <w:u w:val="single"/>
          <w:lang w:eastAsia="en-US"/>
        </w:rPr>
        <w:t>Задание</w:t>
      </w:r>
      <w:r w:rsidRPr="00B92332">
        <w:rPr>
          <w:rFonts w:eastAsiaTheme="minorHAnsi"/>
          <w:i/>
          <w:color w:val="000000"/>
          <w:sz w:val="28"/>
          <w:szCs w:val="28"/>
          <w:u w:val="single"/>
          <w:lang w:val="en-US" w:eastAsia="en-US"/>
        </w:rPr>
        <w:t xml:space="preserve"> 1 (4 </w:t>
      </w:r>
      <w:r w:rsidRPr="00B92332">
        <w:rPr>
          <w:rFonts w:eastAsiaTheme="minorHAnsi"/>
          <w:i/>
          <w:color w:val="000000"/>
          <w:sz w:val="28"/>
          <w:szCs w:val="28"/>
          <w:u w:val="single"/>
          <w:lang w:eastAsia="en-US"/>
        </w:rPr>
        <w:t>семестр</w:t>
      </w:r>
      <w:r w:rsidRPr="00B92332">
        <w:rPr>
          <w:rFonts w:eastAsiaTheme="minorHAnsi"/>
          <w:i/>
          <w:color w:val="000000"/>
          <w:sz w:val="28"/>
          <w:szCs w:val="28"/>
          <w:u w:val="single"/>
          <w:lang w:val="en-US" w:eastAsia="en-US"/>
        </w:rPr>
        <w:t>)</w:t>
      </w:r>
    </w:p>
    <w:p w14:paraId="54EACE33" w14:textId="77777777"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You have bought a pocket calculator. It seemed to work in the shop. But</w:t>
      </w:r>
    </w:p>
    <w:p w14:paraId="4EF54B60" w14:textId="77777777"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when you got home, you found that it was faulty. Write to the customer service a letter where you:</w:t>
      </w:r>
    </w:p>
    <w:p w14:paraId="33597B57"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(A) describe what was wrong with it</w:t>
      </w:r>
    </w:p>
    <w:p w14:paraId="0ADD8DCD"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(B) express your disappointment with the quality of the item</w:t>
      </w:r>
    </w:p>
    <w:p w14:paraId="7095B91A"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(C) mention the loss</w:t>
      </w:r>
    </w:p>
    <w:p w14:paraId="3AEB0D29"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(D) suggest a refund</w:t>
      </w:r>
    </w:p>
    <w:p w14:paraId="6664BB54" w14:textId="77777777" w:rsidR="00B92332" w:rsidRPr="00B92332" w:rsidRDefault="00B92332" w:rsidP="00B92332">
      <w:pPr>
        <w:autoSpaceDE w:val="0"/>
        <w:autoSpaceDN w:val="0"/>
        <w:adjustRightInd w:val="0"/>
        <w:ind w:left="709"/>
        <w:rPr>
          <w:rFonts w:eastAsiaTheme="minorHAnsi"/>
          <w:color w:val="000000"/>
          <w:sz w:val="28"/>
          <w:szCs w:val="28"/>
          <w:lang w:val="en-US" w:eastAsia="en-US"/>
        </w:rPr>
      </w:pPr>
    </w:p>
    <w:p w14:paraId="417372C3"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Dear Sir/Madam,</w:t>
      </w:r>
    </w:p>
    <w:p w14:paraId="0506763D" w14:textId="77777777" w:rsidR="00B92332" w:rsidRPr="00B92332" w:rsidRDefault="00B92332" w:rsidP="00B92332">
      <w:pPr>
        <w:autoSpaceDE w:val="0"/>
        <w:autoSpaceDN w:val="0"/>
        <w:adjustRightInd w:val="0"/>
        <w:ind w:left="709"/>
        <w:rPr>
          <w:rFonts w:eastAsiaTheme="minorHAnsi"/>
          <w:color w:val="000000"/>
          <w:sz w:val="28"/>
          <w:szCs w:val="28"/>
          <w:lang w:val="en-US" w:eastAsia="en-US"/>
        </w:rPr>
      </w:pPr>
    </w:p>
    <w:p w14:paraId="63F2BC01"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My newly bought calculator got broken. I can’t believe it as I bought it only two</w:t>
      </w:r>
    </w:p>
    <w:p w14:paraId="722354E4"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hours ago. And now it is lying on my table useless. I checked the calculator in</w:t>
      </w:r>
    </w:p>
    <w:p w14:paraId="507CA98F" w14:textId="77777777" w:rsidR="00B92332" w:rsidRPr="00B92332" w:rsidRDefault="00B92332" w:rsidP="00B92332">
      <w:pPr>
        <w:autoSpaceDE w:val="0"/>
        <w:autoSpaceDN w:val="0"/>
        <w:adjustRightInd w:val="0"/>
        <w:rPr>
          <w:rFonts w:eastAsiaTheme="minorHAnsi"/>
          <w:b/>
          <w:color w:val="000000"/>
          <w:sz w:val="28"/>
          <w:szCs w:val="28"/>
          <w:lang w:val="en-US" w:eastAsia="en-US"/>
        </w:rPr>
      </w:pPr>
      <w:r w:rsidRPr="00B92332">
        <w:rPr>
          <w:rFonts w:eastAsiaTheme="minorHAnsi"/>
          <w:b/>
          <w:color w:val="000000"/>
          <w:sz w:val="28"/>
          <w:szCs w:val="28"/>
          <w:lang w:val="en-US" w:eastAsia="en-US"/>
        </w:rPr>
        <w:t>the shop and it worked properly but it turned out to be faulty at home.</w:t>
      </w:r>
    </w:p>
    <w:p w14:paraId="5981C12B"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(A) ___________________________________________________________</w:t>
      </w:r>
    </w:p>
    <w:p w14:paraId="61DC6FE0"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14:paraId="60BCDBBC"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14:paraId="4846A2B3"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 .</w:t>
      </w:r>
    </w:p>
    <w:p w14:paraId="58DC79FA"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The first thing that comes to my mind is that the goods must not be broken when</w:t>
      </w:r>
    </w:p>
    <w:p w14:paraId="1D405A91"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I first use them for a time. (B) _______________________________________</w:t>
      </w:r>
    </w:p>
    <w:p w14:paraId="48DF31FC"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14:paraId="358D6B10"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14:paraId="0D51087A"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 .</w:t>
      </w:r>
    </w:p>
    <w:p w14:paraId="78BEE49E"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Moreover, (C) ____________________________________________________</w:t>
      </w:r>
    </w:p>
    <w:p w14:paraId="4E55795C"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14:paraId="401D90EB"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w:t>
      </w:r>
    </w:p>
    <w:p w14:paraId="494D60AF"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I think that if the goods break down through no fault of mine I should go back</w:t>
      </w:r>
    </w:p>
    <w:p w14:paraId="38830732"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to the shop and make a complaint.</w:t>
      </w:r>
    </w:p>
    <w:p w14:paraId="15B7D90A"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(D) ____________________________________________________________</w:t>
      </w:r>
    </w:p>
    <w:p w14:paraId="490E203C"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14:paraId="3DF78234"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14:paraId="5B4AC7A7"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14:paraId="5EDA2570"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Please let me know what you are going to do about it.</w:t>
      </w:r>
    </w:p>
    <w:p w14:paraId="71DB165F" w14:textId="77777777"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I look forward to receiving your reply as soon as possible.</w:t>
      </w:r>
    </w:p>
    <w:p w14:paraId="7CF62ECC" w14:textId="77777777" w:rsidR="00B92332" w:rsidRPr="00B92332" w:rsidRDefault="00B92332" w:rsidP="00B92332">
      <w:pPr>
        <w:autoSpaceDE w:val="0"/>
        <w:autoSpaceDN w:val="0"/>
        <w:adjustRightInd w:val="0"/>
        <w:ind w:left="709"/>
        <w:rPr>
          <w:rFonts w:eastAsiaTheme="minorHAnsi"/>
          <w:color w:val="000000"/>
          <w:sz w:val="28"/>
          <w:szCs w:val="28"/>
          <w:lang w:val="en-US" w:eastAsia="en-US"/>
        </w:rPr>
      </w:pPr>
    </w:p>
    <w:p w14:paraId="0B6E44B8" w14:textId="77777777" w:rsidR="00B92332" w:rsidRPr="00B92332" w:rsidRDefault="00B92332" w:rsidP="00B92332">
      <w:pPr>
        <w:autoSpaceDE w:val="0"/>
        <w:autoSpaceDN w:val="0"/>
        <w:adjustRightInd w:val="0"/>
        <w:ind w:left="709"/>
        <w:rPr>
          <w:rFonts w:eastAsiaTheme="minorHAnsi"/>
          <w:color w:val="000000"/>
          <w:sz w:val="28"/>
          <w:szCs w:val="28"/>
          <w:lang w:val="en-US" w:eastAsia="en-US"/>
        </w:rPr>
      </w:pPr>
      <w:r w:rsidRPr="00B92332">
        <w:rPr>
          <w:rFonts w:eastAsiaTheme="minorHAnsi"/>
          <w:color w:val="000000"/>
          <w:sz w:val="28"/>
          <w:szCs w:val="28"/>
          <w:lang w:val="en-US" w:eastAsia="en-US"/>
        </w:rPr>
        <w:t>Best wishes,</w:t>
      </w:r>
    </w:p>
    <w:p w14:paraId="204EFD05" w14:textId="77777777" w:rsidR="00B92332" w:rsidRPr="00B92332" w:rsidRDefault="00B92332" w:rsidP="00B92332">
      <w:pPr>
        <w:widowControl w:val="0"/>
        <w:numPr>
          <w:ilvl w:val="0"/>
          <w:numId w:val="17"/>
        </w:numPr>
        <w:autoSpaceDE w:val="0"/>
        <w:autoSpaceDN w:val="0"/>
        <w:adjustRightInd w:val="0"/>
        <w:spacing w:line="360" w:lineRule="auto"/>
        <w:contextualSpacing/>
        <w:jc w:val="both"/>
        <w:rPr>
          <w:rFonts w:eastAsiaTheme="minorHAnsi"/>
          <w:color w:val="000000"/>
          <w:sz w:val="28"/>
          <w:szCs w:val="28"/>
          <w:lang w:eastAsia="en-US"/>
        </w:rPr>
      </w:pPr>
      <w:r w:rsidRPr="00B92332">
        <w:rPr>
          <w:rFonts w:eastAsiaTheme="minorHAnsi"/>
          <w:color w:val="000000"/>
          <w:sz w:val="28"/>
          <w:szCs w:val="28"/>
          <w:lang w:val="en-US" w:eastAsia="en-US"/>
        </w:rPr>
        <w:t>Brown</w:t>
      </w:r>
    </w:p>
    <w:p w14:paraId="114D68CF" w14:textId="77777777" w:rsidR="00B92332" w:rsidRPr="00B92332" w:rsidRDefault="00B92332" w:rsidP="00B92332">
      <w:pPr>
        <w:autoSpaceDE w:val="0"/>
        <w:autoSpaceDN w:val="0"/>
        <w:adjustRightInd w:val="0"/>
        <w:ind w:left="709"/>
        <w:rPr>
          <w:rFonts w:eastAsiaTheme="minorHAnsi"/>
          <w:color w:val="000000"/>
          <w:sz w:val="28"/>
          <w:szCs w:val="28"/>
          <w:lang w:eastAsia="en-US"/>
        </w:rPr>
      </w:pPr>
    </w:p>
    <w:p w14:paraId="61BA8552" w14:textId="77777777" w:rsidR="00B92332" w:rsidRPr="00B92332" w:rsidRDefault="00B92332" w:rsidP="00B92332">
      <w:pPr>
        <w:autoSpaceDE w:val="0"/>
        <w:autoSpaceDN w:val="0"/>
        <w:adjustRightInd w:val="0"/>
        <w:rPr>
          <w:rFonts w:eastAsiaTheme="minorHAnsi"/>
          <w:i/>
          <w:color w:val="000000"/>
          <w:sz w:val="28"/>
          <w:szCs w:val="28"/>
          <w:u w:val="single"/>
          <w:lang w:eastAsia="en-US"/>
        </w:rPr>
      </w:pPr>
      <w:r w:rsidRPr="00B92332">
        <w:rPr>
          <w:rFonts w:eastAsiaTheme="minorHAnsi"/>
          <w:b/>
          <w:i/>
          <w:color w:val="000000"/>
          <w:sz w:val="28"/>
          <w:szCs w:val="28"/>
          <w:u w:val="single"/>
          <w:lang w:eastAsia="en-US"/>
        </w:rPr>
        <w:t>Словарный диктант</w:t>
      </w:r>
      <w:r w:rsidRPr="00B92332">
        <w:rPr>
          <w:rFonts w:eastAsiaTheme="minorHAnsi"/>
          <w:i/>
          <w:color w:val="000000"/>
          <w:sz w:val="28"/>
          <w:szCs w:val="28"/>
          <w:u w:val="single"/>
          <w:lang w:eastAsia="en-US"/>
        </w:rPr>
        <w:t xml:space="preserve"> </w:t>
      </w:r>
    </w:p>
    <w:p w14:paraId="4B997680" w14:textId="77777777" w:rsidR="00B92332" w:rsidRPr="00B92332" w:rsidRDefault="00B92332" w:rsidP="00B92332">
      <w:pPr>
        <w:autoSpaceDE w:val="0"/>
        <w:autoSpaceDN w:val="0"/>
        <w:adjustRightInd w:val="0"/>
        <w:rPr>
          <w:rFonts w:eastAsiaTheme="minorHAnsi"/>
          <w:i/>
          <w:color w:val="000000"/>
          <w:sz w:val="28"/>
          <w:szCs w:val="28"/>
          <w:u w:val="single"/>
          <w:lang w:eastAsia="en-US"/>
        </w:rPr>
      </w:pPr>
      <w:r w:rsidRPr="00B92332">
        <w:rPr>
          <w:rFonts w:eastAsiaTheme="minorHAnsi"/>
          <w:i/>
          <w:color w:val="000000"/>
          <w:sz w:val="28"/>
          <w:szCs w:val="28"/>
          <w:u w:val="single"/>
          <w:lang w:eastAsia="en-US"/>
        </w:rPr>
        <w:t>(по теме 1 Профессиональная подготовка и карьера).</w:t>
      </w:r>
    </w:p>
    <w:p w14:paraId="5963F2ED" w14:textId="77777777" w:rsidR="00B92332" w:rsidRPr="00B92332" w:rsidRDefault="00B92332" w:rsidP="00B92332">
      <w:pPr>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Правильно напишите следующие слова и словосочетания (1 семестр).</w:t>
      </w:r>
    </w:p>
    <w:p w14:paraId="6A6B538C" w14:textId="77777777" w:rsidR="00B92332" w:rsidRPr="00B92332"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Financial University under the Government of the Russian Federation, take a bachelor’s degree, financial management, banking, economists, managers, full-time student, get profound knowledge in analysis of financial activity, proper management, foreign language, be of great importance for business specialists, know the work of storing, advertising and data-processing, communicative, energetic, be a success. </w:t>
      </w:r>
    </w:p>
    <w:p w14:paraId="32711FD1" w14:textId="77777777" w:rsidR="00B92332" w:rsidRPr="00B92332" w:rsidRDefault="00B92332" w:rsidP="00B92332">
      <w:pPr>
        <w:autoSpaceDE w:val="0"/>
        <w:autoSpaceDN w:val="0"/>
        <w:adjustRightInd w:val="0"/>
        <w:ind w:left="709"/>
        <w:rPr>
          <w:rFonts w:eastAsiaTheme="minorHAnsi"/>
          <w:color w:val="000000"/>
          <w:sz w:val="28"/>
          <w:szCs w:val="28"/>
          <w:lang w:val="en-US" w:eastAsia="en-US"/>
        </w:rPr>
      </w:pPr>
    </w:p>
    <w:p w14:paraId="38DE555D" w14:textId="77777777" w:rsidR="00B92332" w:rsidRPr="00B92332" w:rsidRDefault="00B92332" w:rsidP="00B92332">
      <w:pPr>
        <w:tabs>
          <w:tab w:val="left" w:pos="3402"/>
        </w:tabs>
        <w:jc w:val="both"/>
        <w:rPr>
          <w:rFonts w:eastAsia="Calibri"/>
          <w:b/>
          <w:i/>
          <w:sz w:val="28"/>
          <w:szCs w:val="28"/>
          <w:u w:val="single"/>
          <w:lang w:eastAsia="en-US"/>
        </w:rPr>
      </w:pPr>
      <w:r w:rsidRPr="00B92332">
        <w:rPr>
          <w:rFonts w:eastAsia="Calibri"/>
          <w:b/>
          <w:i/>
          <w:sz w:val="28"/>
          <w:szCs w:val="28"/>
          <w:u w:val="single"/>
          <w:lang w:val="en-US" w:eastAsia="en-US"/>
        </w:rPr>
        <w:t xml:space="preserve"> </w:t>
      </w:r>
      <w:r w:rsidRPr="00B92332">
        <w:rPr>
          <w:rFonts w:eastAsia="Calibri"/>
          <w:b/>
          <w:i/>
          <w:sz w:val="28"/>
          <w:szCs w:val="28"/>
          <w:u w:val="single"/>
          <w:lang w:eastAsia="en-US"/>
        </w:rPr>
        <w:t>Примеры контрольных работ:</w:t>
      </w:r>
    </w:p>
    <w:p w14:paraId="447DB2B7" w14:textId="77777777" w:rsidR="00B92332" w:rsidRPr="00B92332" w:rsidRDefault="00B92332" w:rsidP="00B92332">
      <w:pPr>
        <w:tabs>
          <w:tab w:val="left" w:pos="3402"/>
        </w:tabs>
        <w:jc w:val="both"/>
        <w:rPr>
          <w:rFonts w:eastAsia="Calibri"/>
          <w:sz w:val="28"/>
          <w:szCs w:val="28"/>
          <w:lang w:eastAsia="en-US"/>
        </w:rPr>
      </w:pPr>
      <w:r w:rsidRPr="00B92332">
        <w:rPr>
          <w:rFonts w:eastAsiaTheme="minorHAnsi"/>
          <w:color w:val="000000"/>
          <w:lang w:eastAsia="en-US"/>
        </w:rPr>
        <w:t xml:space="preserve">   </w:t>
      </w:r>
      <w:r w:rsidRPr="00B92332">
        <w:rPr>
          <w:rFonts w:eastAsiaTheme="minorHAnsi"/>
          <w:color w:val="000000"/>
          <w:sz w:val="28"/>
          <w:szCs w:val="28"/>
          <w:lang w:eastAsia="en-US"/>
        </w:rPr>
        <w:t xml:space="preserve"> </w:t>
      </w:r>
      <w:r w:rsidRPr="00B92332">
        <w:rPr>
          <w:rFonts w:eastAsia="Calibri"/>
          <w:sz w:val="28"/>
          <w:szCs w:val="28"/>
          <w:lang w:eastAsia="en-US"/>
        </w:rPr>
        <w:t>Контрольная работа по дисциплине «Иностранный</w:t>
      </w:r>
      <w:r w:rsidR="005B4B94">
        <w:rPr>
          <w:rFonts w:eastAsia="Calibri"/>
          <w:sz w:val="28"/>
          <w:szCs w:val="28"/>
          <w:lang w:eastAsia="en-US"/>
        </w:rPr>
        <w:t xml:space="preserve"> язык» состоит из </w:t>
      </w:r>
      <w:r w:rsidR="007F7779">
        <w:rPr>
          <w:rFonts w:eastAsia="Calibri"/>
          <w:sz w:val="28"/>
          <w:szCs w:val="28"/>
          <w:lang w:eastAsia="en-US"/>
        </w:rPr>
        <w:t>2</w:t>
      </w:r>
      <w:r w:rsidR="005B4B94">
        <w:rPr>
          <w:rFonts w:eastAsia="Calibri"/>
          <w:sz w:val="28"/>
          <w:szCs w:val="28"/>
          <w:lang w:eastAsia="en-US"/>
        </w:rPr>
        <w:t xml:space="preserve">  контрольных работ</w:t>
      </w:r>
      <w:r w:rsidR="007F7779">
        <w:rPr>
          <w:rFonts w:eastAsia="Calibri"/>
          <w:sz w:val="28"/>
          <w:szCs w:val="28"/>
          <w:lang w:eastAsia="en-US"/>
        </w:rPr>
        <w:t xml:space="preserve"> (2 и 4 семестры)</w:t>
      </w:r>
      <w:r w:rsidRPr="00B92332">
        <w:rPr>
          <w:rFonts w:eastAsia="Calibri"/>
          <w:sz w:val="28"/>
          <w:szCs w:val="28"/>
          <w:lang w:eastAsia="en-US"/>
        </w:rPr>
        <w:t xml:space="preserve">. Контрольная работа состоит из 6-8 заданий  по различным темам курса. </w:t>
      </w:r>
    </w:p>
    <w:p w14:paraId="253DFFD5" w14:textId="77777777" w:rsidR="00B92332" w:rsidRPr="00B92332" w:rsidRDefault="00B92332" w:rsidP="00B92332">
      <w:pPr>
        <w:rPr>
          <w:b/>
          <w:sz w:val="28"/>
          <w:szCs w:val="28"/>
        </w:rPr>
      </w:pPr>
    </w:p>
    <w:p w14:paraId="568C50B0" w14:textId="77777777" w:rsidR="00B92332" w:rsidRPr="00B56A0D" w:rsidRDefault="00B92332" w:rsidP="00B92332">
      <w:pPr>
        <w:rPr>
          <w:b/>
          <w:sz w:val="28"/>
          <w:szCs w:val="28"/>
          <w:u w:val="single"/>
        </w:rPr>
      </w:pPr>
      <w:r w:rsidRPr="00B92332">
        <w:rPr>
          <w:b/>
          <w:sz w:val="28"/>
          <w:szCs w:val="28"/>
          <w:u w:val="single"/>
        </w:rPr>
        <w:t>АНГЛИЙСКИЙ ЯЗЫК</w:t>
      </w:r>
    </w:p>
    <w:p w14:paraId="6000669F" w14:textId="77777777" w:rsidR="005B4B94" w:rsidRPr="00B56A0D" w:rsidRDefault="005B4B94" w:rsidP="00B92332">
      <w:pPr>
        <w:rPr>
          <w:b/>
          <w:sz w:val="28"/>
          <w:szCs w:val="28"/>
          <w:u w:val="single"/>
        </w:rPr>
      </w:pPr>
    </w:p>
    <w:p w14:paraId="0A6DD72E" w14:textId="77777777" w:rsidR="005B4B94" w:rsidRPr="001F05A9" w:rsidRDefault="005B4B94" w:rsidP="005B4B94">
      <w:pPr>
        <w:tabs>
          <w:tab w:val="left" w:pos="3402"/>
        </w:tabs>
        <w:jc w:val="both"/>
        <w:rPr>
          <w:rFonts w:eastAsia="Calibri"/>
          <w:b/>
          <w:sz w:val="28"/>
          <w:szCs w:val="28"/>
          <w:u w:val="single"/>
          <w:lang w:eastAsia="en-US"/>
        </w:rPr>
      </w:pPr>
      <w:r w:rsidRPr="001F05A9">
        <w:rPr>
          <w:rFonts w:eastAsia="Calibri"/>
          <w:b/>
          <w:sz w:val="28"/>
          <w:szCs w:val="28"/>
          <w:u w:val="single"/>
          <w:lang w:eastAsia="en-US"/>
        </w:rPr>
        <w:t>Контрольная работа № 1 (</w:t>
      </w:r>
      <w:r w:rsidR="007F7779">
        <w:rPr>
          <w:rFonts w:eastAsia="Calibri"/>
          <w:b/>
          <w:sz w:val="28"/>
          <w:szCs w:val="28"/>
          <w:u w:val="single"/>
          <w:lang w:eastAsia="en-US"/>
        </w:rPr>
        <w:t>2</w:t>
      </w:r>
      <w:r w:rsidRPr="001F05A9">
        <w:rPr>
          <w:rFonts w:eastAsia="Calibri"/>
          <w:b/>
          <w:sz w:val="28"/>
          <w:szCs w:val="28"/>
          <w:u w:val="single"/>
          <w:lang w:eastAsia="en-US"/>
        </w:rPr>
        <w:t>семестр)</w:t>
      </w:r>
    </w:p>
    <w:p w14:paraId="32E4A507" w14:textId="77777777" w:rsidR="005B4B94" w:rsidRPr="001F05A9" w:rsidRDefault="005B4B94" w:rsidP="005B4B94">
      <w:pPr>
        <w:tabs>
          <w:tab w:val="left" w:pos="3402"/>
        </w:tabs>
        <w:jc w:val="both"/>
        <w:rPr>
          <w:rFonts w:eastAsia="Calibri"/>
          <w:sz w:val="28"/>
          <w:szCs w:val="28"/>
          <w:lang w:eastAsia="en-US"/>
        </w:rPr>
      </w:pPr>
      <w:r w:rsidRPr="001F05A9">
        <w:rPr>
          <w:rFonts w:eastAsia="Calibri"/>
          <w:sz w:val="28"/>
          <w:szCs w:val="28"/>
          <w:lang w:eastAsia="en-US"/>
        </w:rPr>
        <w:t>Вариант № 1</w:t>
      </w:r>
    </w:p>
    <w:p w14:paraId="089BC28E" w14:textId="77777777"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I. Дополните предложения данными словами. Переведите</w:t>
      </w:r>
    </w:p>
    <w:p w14:paraId="5A83803A" w14:textId="77777777"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предложения на русский язык.</w:t>
      </w:r>
    </w:p>
    <w:p w14:paraId="01DB0538" w14:textId="77777777" w:rsidR="005B4B94" w:rsidRPr="001F05A9" w:rsidRDefault="005B4B94" w:rsidP="005B4B94">
      <w:pPr>
        <w:tabs>
          <w:tab w:val="left" w:pos="3402"/>
        </w:tabs>
        <w:jc w:val="both"/>
        <w:rPr>
          <w:rFonts w:eastAsia="Calibri"/>
          <w:sz w:val="28"/>
          <w:szCs w:val="28"/>
          <w:lang w:eastAsia="en-US"/>
        </w:rPr>
      </w:pPr>
    </w:p>
    <w:p w14:paraId="4A63E825" w14:textId="77777777"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application letter;</w:t>
      </w:r>
      <w:r w:rsidRPr="001F05A9">
        <w:rPr>
          <w:rFonts w:eastAsia="Calibri"/>
          <w:sz w:val="28"/>
          <w:szCs w:val="28"/>
          <w:lang w:val="en-US" w:eastAsia="en-US"/>
        </w:rPr>
        <w:t xml:space="preserve"> freelance</w:t>
      </w:r>
      <w:r>
        <w:rPr>
          <w:rFonts w:eastAsia="Calibri"/>
          <w:sz w:val="28"/>
          <w:szCs w:val="28"/>
          <w:lang w:val="en-US" w:eastAsia="en-US"/>
        </w:rPr>
        <w:t>;</w:t>
      </w:r>
      <w:r w:rsidRPr="001F05A9">
        <w:rPr>
          <w:rFonts w:eastAsia="Calibri"/>
          <w:sz w:val="28"/>
          <w:szCs w:val="28"/>
          <w:lang w:val="en-US" w:eastAsia="en-US"/>
        </w:rPr>
        <w:t xml:space="preserve"> experience</w:t>
      </w:r>
      <w:r>
        <w:rPr>
          <w:rFonts w:eastAsia="Calibri"/>
          <w:sz w:val="28"/>
          <w:szCs w:val="28"/>
          <w:lang w:val="en-US" w:eastAsia="en-US"/>
        </w:rPr>
        <w:t>;</w:t>
      </w:r>
      <w:r w:rsidRPr="001F05A9">
        <w:rPr>
          <w:rFonts w:eastAsia="Calibri"/>
          <w:sz w:val="28"/>
          <w:szCs w:val="28"/>
          <w:lang w:val="en-US" w:eastAsia="en-US"/>
        </w:rPr>
        <w:t xml:space="preserve"> discounted prices</w:t>
      </w:r>
      <w:r>
        <w:rPr>
          <w:rFonts w:eastAsia="Calibri"/>
          <w:sz w:val="28"/>
          <w:szCs w:val="28"/>
          <w:lang w:val="en-US" w:eastAsia="en-US"/>
        </w:rPr>
        <w:t>;</w:t>
      </w:r>
      <w:r w:rsidRPr="001F05A9">
        <w:rPr>
          <w:rFonts w:eastAsia="Calibri"/>
          <w:sz w:val="28"/>
          <w:szCs w:val="28"/>
          <w:lang w:val="en-US" w:eastAsia="en-US"/>
        </w:rPr>
        <w:t xml:space="preserve"> mailshot</w:t>
      </w:r>
      <w:r>
        <w:rPr>
          <w:rFonts w:eastAsia="Calibri"/>
          <w:sz w:val="28"/>
          <w:szCs w:val="28"/>
          <w:lang w:val="en-US" w:eastAsia="en-US"/>
        </w:rPr>
        <w:t>;</w:t>
      </w:r>
      <w:r w:rsidRPr="001F05A9">
        <w:rPr>
          <w:rFonts w:eastAsia="Calibri"/>
          <w:sz w:val="28"/>
          <w:szCs w:val="28"/>
          <w:lang w:val="en-US" w:eastAsia="en-US"/>
        </w:rPr>
        <w:t xml:space="preserve"> promotion</w:t>
      </w:r>
      <w:r>
        <w:rPr>
          <w:rFonts w:eastAsia="Calibri"/>
          <w:sz w:val="28"/>
          <w:szCs w:val="28"/>
          <w:lang w:val="en-US" w:eastAsia="en-US"/>
        </w:rPr>
        <w:t>; school-leaving certificate</w:t>
      </w:r>
      <w:r w:rsidRPr="00D57D82">
        <w:rPr>
          <w:rFonts w:eastAsia="Calibri"/>
          <w:sz w:val="28"/>
          <w:szCs w:val="28"/>
          <w:lang w:val="en-US" w:eastAsia="en-US"/>
        </w:rPr>
        <w:t xml:space="preserve">; </w:t>
      </w:r>
      <w:r>
        <w:rPr>
          <w:rFonts w:eastAsia="Calibri"/>
          <w:sz w:val="28"/>
          <w:szCs w:val="28"/>
          <w:lang w:val="en-US" w:eastAsia="en-US"/>
        </w:rPr>
        <w:t>a bachelor’s degree in Management; research; deadline</w:t>
      </w:r>
    </w:p>
    <w:p w14:paraId="75CDB320" w14:textId="77777777" w:rsidR="005B4B94" w:rsidRPr="001F05A9" w:rsidRDefault="005B4B94" w:rsidP="005B4B94">
      <w:pPr>
        <w:tabs>
          <w:tab w:val="left" w:pos="3402"/>
        </w:tabs>
        <w:jc w:val="both"/>
        <w:rPr>
          <w:rFonts w:eastAsia="Calibri"/>
          <w:sz w:val="28"/>
          <w:szCs w:val="28"/>
          <w:lang w:val="en-US" w:eastAsia="en-US"/>
        </w:rPr>
      </w:pPr>
    </w:p>
    <w:p w14:paraId="6F5DC1BE" w14:textId="77777777"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1. Have you written an _______ for a vacant position of a financial manager?</w:t>
      </w:r>
    </w:p>
    <w:p w14:paraId="7ADE7E3F" w14:textId="77777777"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2</w:t>
      </w:r>
      <w:r w:rsidRPr="001F05A9">
        <w:rPr>
          <w:rFonts w:eastAsia="Calibri"/>
          <w:sz w:val="28"/>
          <w:szCs w:val="28"/>
          <w:lang w:val="en-US" w:eastAsia="en-US"/>
        </w:rPr>
        <w:t>. Nowadays many designers or information technology workers</w:t>
      </w:r>
    </w:p>
    <w:p w14:paraId="449E2A34" w14:textId="77777777" w:rsidR="005B4B94" w:rsidRPr="00D57D82"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are_______; that is, they sell their work or serv</w:t>
      </w:r>
      <w:r>
        <w:rPr>
          <w:rFonts w:eastAsia="Calibri"/>
          <w:sz w:val="28"/>
          <w:szCs w:val="28"/>
          <w:lang w:val="en-US" w:eastAsia="en-US"/>
        </w:rPr>
        <w:t xml:space="preserve">ices to different organization. </w:t>
      </w:r>
    </w:p>
    <w:p w14:paraId="02C5D55A" w14:textId="77777777"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3</w:t>
      </w:r>
      <w:r w:rsidRPr="001F05A9">
        <w:rPr>
          <w:rFonts w:eastAsia="Calibri"/>
          <w:sz w:val="28"/>
          <w:szCs w:val="28"/>
          <w:lang w:val="en-US" w:eastAsia="en-US"/>
        </w:rPr>
        <w:t>. His academic qualifications are good but he doesn’t have any</w:t>
      </w:r>
    </w:p>
    <w:p w14:paraId="7A96839B"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previous_______.</w:t>
      </w:r>
    </w:p>
    <w:p w14:paraId="7B43CE10" w14:textId="77777777"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4</w:t>
      </w:r>
      <w:r w:rsidRPr="001F05A9">
        <w:rPr>
          <w:rFonts w:eastAsia="Calibri"/>
          <w:sz w:val="28"/>
          <w:szCs w:val="28"/>
          <w:lang w:val="en-US" w:eastAsia="en-US"/>
        </w:rPr>
        <w:t>. There was an excellent response to our last ______; we sent 3,000 letters</w:t>
      </w:r>
    </w:p>
    <w:p w14:paraId="73453D36"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and got 400 replies.</w:t>
      </w:r>
    </w:p>
    <w:p w14:paraId="424A3522" w14:textId="77777777"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5</w:t>
      </w:r>
      <w:r w:rsidRPr="001F05A9">
        <w:rPr>
          <w:rFonts w:eastAsia="Calibri"/>
          <w:sz w:val="28"/>
          <w:szCs w:val="28"/>
          <w:lang w:val="en-US" w:eastAsia="en-US"/>
        </w:rPr>
        <w:t>. Our next sales _______ will include a special discount of 20%.</w:t>
      </w:r>
    </w:p>
    <w:p w14:paraId="33E51E36" w14:textId="77777777"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6</w:t>
      </w:r>
      <w:r w:rsidRPr="001F05A9">
        <w:rPr>
          <w:rFonts w:eastAsia="Calibri"/>
          <w:sz w:val="28"/>
          <w:szCs w:val="28"/>
          <w:lang w:val="en-US" w:eastAsia="en-US"/>
        </w:rPr>
        <w:t>. I always go to the same supermarket because they often sell products at</w:t>
      </w:r>
    </w:p>
    <w:p w14:paraId="77C4D4AE" w14:textId="77777777" w:rsidR="005B4B94"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_______ - for example, you can often buy things for half price.</w:t>
      </w:r>
    </w:p>
    <w:p w14:paraId="552019F6" w14:textId="77777777"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 xml:space="preserve">7. I got my  _____ in </w:t>
      </w:r>
      <w:r w:rsidRPr="00D57D82">
        <w:rPr>
          <w:rFonts w:eastAsia="Calibri"/>
          <w:sz w:val="28"/>
          <w:szCs w:val="28"/>
          <w:lang w:val="en-US" w:eastAsia="en-US"/>
        </w:rPr>
        <w:t>comprehensive secondary school</w:t>
      </w:r>
      <w:r>
        <w:rPr>
          <w:rFonts w:eastAsia="Calibri"/>
          <w:sz w:val="28"/>
          <w:szCs w:val="28"/>
          <w:lang w:val="en-US" w:eastAsia="en-US"/>
        </w:rPr>
        <w:t xml:space="preserve"> </w:t>
      </w:r>
      <w:r w:rsidRPr="00D57D82">
        <w:rPr>
          <w:rFonts w:eastAsia="Calibri"/>
          <w:sz w:val="28"/>
          <w:szCs w:val="28"/>
          <w:lang w:val="en-US" w:eastAsia="en-US"/>
        </w:rPr>
        <w:t xml:space="preserve">№ 24 </w:t>
      </w:r>
      <w:r>
        <w:rPr>
          <w:rFonts w:eastAsia="Calibri"/>
          <w:sz w:val="28"/>
          <w:szCs w:val="28"/>
          <w:lang w:val="en-US" w:eastAsia="en-US"/>
        </w:rPr>
        <w:t>in 2018.</w:t>
      </w:r>
    </w:p>
    <w:p w14:paraId="4B90CADB" w14:textId="77777777"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8. I will get __________ in 4 years after studying at the university.</w:t>
      </w:r>
    </w:p>
    <w:p w14:paraId="0CC32142" w14:textId="77777777"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9. I did _____ in the field of financial management.</w:t>
      </w:r>
    </w:p>
    <w:p w14:paraId="34DF9175" w14:textId="77777777" w:rsidR="005B4B94" w:rsidRPr="00BA1971" w:rsidRDefault="005B4B94" w:rsidP="005B4B94">
      <w:pPr>
        <w:tabs>
          <w:tab w:val="left" w:pos="3402"/>
        </w:tabs>
        <w:jc w:val="both"/>
        <w:rPr>
          <w:rFonts w:eastAsia="Calibri"/>
          <w:sz w:val="28"/>
          <w:szCs w:val="28"/>
          <w:lang w:eastAsia="en-US"/>
        </w:rPr>
      </w:pPr>
      <w:r w:rsidRPr="00BA1971">
        <w:rPr>
          <w:rFonts w:eastAsia="Calibri"/>
          <w:sz w:val="28"/>
          <w:szCs w:val="28"/>
          <w:lang w:eastAsia="en-US"/>
        </w:rPr>
        <w:t xml:space="preserve">10. </w:t>
      </w:r>
      <w:r>
        <w:rPr>
          <w:rFonts w:eastAsia="Calibri"/>
          <w:sz w:val="28"/>
          <w:szCs w:val="28"/>
          <w:lang w:val="en-US" w:eastAsia="en-US"/>
        </w:rPr>
        <w:t>Let</w:t>
      </w:r>
      <w:r w:rsidRPr="00BA1971">
        <w:rPr>
          <w:rFonts w:eastAsia="Calibri"/>
          <w:sz w:val="28"/>
          <w:szCs w:val="28"/>
          <w:lang w:eastAsia="en-US"/>
        </w:rPr>
        <w:t>’</w:t>
      </w:r>
      <w:r>
        <w:rPr>
          <w:rFonts w:eastAsia="Calibri"/>
          <w:sz w:val="28"/>
          <w:szCs w:val="28"/>
          <w:lang w:val="en-US" w:eastAsia="en-US"/>
        </w:rPr>
        <w:t>s</w:t>
      </w:r>
      <w:r w:rsidRPr="00BA1971">
        <w:rPr>
          <w:rFonts w:eastAsia="Calibri"/>
          <w:sz w:val="28"/>
          <w:szCs w:val="28"/>
          <w:lang w:eastAsia="en-US"/>
        </w:rPr>
        <w:t xml:space="preserve"> </w:t>
      </w:r>
      <w:r>
        <w:rPr>
          <w:rFonts w:eastAsia="Calibri"/>
          <w:sz w:val="28"/>
          <w:szCs w:val="28"/>
          <w:lang w:val="en-US" w:eastAsia="en-US"/>
        </w:rPr>
        <w:t>meet</w:t>
      </w:r>
      <w:r w:rsidRPr="00BA1971">
        <w:rPr>
          <w:rFonts w:eastAsia="Calibri"/>
          <w:sz w:val="28"/>
          <w:szCs w:val="28"/>
          <w:lang w:eastAsia="en-US"/>
        </w:rPr>
        <w:t xml:space="preserve"> </w:t>
      </w:r>
      <w:r>
        <w:rPr>
          <w:rFonts w:eastAsia="Calibri"/>
          <w:sz w:val="28"/>
          <w:szCs w:val="28"/>
          <w:lang w:val="en-US" w:eastAsia="en-US"/>
        </w:rPr>
        <w:t>the</w:t>
      </w:r>
      <w:r w:rsidRPr="00BA1971">
        <w:rPr>
          <w:rFonts w:eastAsia="Calibri"/>
          <w:sz w:val="28"/>
          <w:szCs w:val="28"/>
          <w:lang w:eastAsia="en-US"/>
        </w:rPr>
        <w:t xml:space="preserve"> ______.</w:t>
      </w:r>
    </w:p>
    <w:p w14:paraId="7FDBFCFB" w14:textId="77777777" w:rsidR="005B4B94" w:rsidRPr="00BA1971" w:rsidRDefault="005B4B94" w:rsidP="005B4B94">
      <w:pPr>
        <w:tabs>
          <w:tab w:val="left" w:pos="3402"/>
        </w:tabs>
        <w:jc w:val="both"/>
        <w:rPr>
          <w:rFonts w:eastAsia="Calibri"/>
          <w:i/>
          <w:sz w:val="28"/>
          <w:szCs w:val="28"/>
          <w:lang w:eastAsia="en-US"/>
        </w:rPr>
      </w:pPr>
    </w:p>
    <w:p w14:paraId="35853454" w14:textId="77777777" w:rsidR="005B4B94" w:rsidRPr="001F05A9" w:rsidRDefault="005B4B94" w:rsidP="005B4B94">
      <w:pPr>
        <w:tabs>
          <w:tab w:val="left" w:pos="3402"/>
        </w:tabs>
        <w:jc w:val="both"/>
        <w:rPr>
          <w:rFonts w:eastAsia="Calibri"/>
          <w:i/>
          <w:sz w:val="28"/>
          <w:szCs w:val="28"/>
          <w:lang w:val="en-US" w:eastAsia="en-US"/>
        </w:rPr>
      </w:pPr>
      <w:r w:rsidRPr="00D57D82">
        <w:rPr>
          <w:rFonts w:eastAsia="Calibri"/>
          <w:i/>
          <w:sz w:val="28"/>
          <w:szCs w:val="28"/>
          <w:lang w:val="en-US" w:eastAsia="en-US"/>
        </w:rPr>
        <w:t>II</w:t>
      </w:r>
      <w:r w:rsidRPr="00BA1971">
        <w:rPr>
          <w:rFonts w:eastAsia="Calibri"/>
          <w:i/>
          <w:sz w:val="28"/>
          <w:szCs w:val="28"/>
          <w:lang w:eastAsia="en-US"/>
        </w:rPr>
        <w:t xml:space="preserve">. </w:t>
      </w:r>
      <w:r w:rsidRPr="001F05A9">
        <w:rPr>
          <w:rFonts w:eastAsia="Calibri"/>
          <w:i/>
          <w:sz w:val="28"/>
          <w:szCs w:val="28"/>
          <w:lang w:eastAsia="en-US"/>
        </w:rPr>
        <w:t>Соедините</w:t>
      </w:r>
      <w:r w:rsidRPr="00BA1971">
        <w:rPr>
          <w:rFonts w:eastAsia="Calibri"/>
          <w:i/>
          <w:sz w:val="28"/>
          <w:szCs w:val="28"/>
          <w:lang w:eastAsia="en-US"/>
        </w:rPr>
        <w:t xml:space="preserve"> </w:t>
      </w:r>
      <w:r w:rsidRPr="001F05A9">
        <w:rPr>
          <w:rFonts w:eastAsia="Calibri"/>
          <w:i/>
          <w:sz w:val="28"/>
          <w:szCs w:val="28"/>
          <w:lang w:eastAsia="en-US"/>
        </w:rPr>
        <w:t>начало</w:t>
      </w:r>
      <w:r w:rsidRPr="00BA1971">
        <w:rPr>
          <w:rFonts w:eastAsia="Calibri"/>
          <w:i/>
          <w:sz w:val="28"/>
          <w:szCs w:val="28"/>
          <w:lang w:eastAsia="en-US"/>
        </w:rPr>
        <w:t xml:space="preserve"> </w:t>
      </w:r>
      <w:r w:rsidRPr="001F05A9">
        <w:rPr>
          <w:rFonts w:eastAsia="Calibri"/>
          <w:i/>
          <w:sz w:val="28"/>
          <w:szCs w:val="28"/>
          <w:lang w:eastAsia="en-US"/>
        </w:rPr>
        <w:t>и</w:t>
      </w:r>
      <w:r w:rsidRPr="00BA1971">
        <w:rPr>
          <w:rFonts w:eastAsia="Calibri"/>
          <w:i/>
          <w:sz w:val="28"/>
          <w:szCs w:val="28"/>
          <w:lang w:eastAsia="en-US"/>
        </w:rPr>
        <w:t xml:space="preserve"> </w:t>
      </w:r>
      <w:r w:rsidRPr="001F05A9">
        <w:rPr>
          <w:rFonts w:eastAsia="Calibri"/>
          <w:i/>
          <w:sz w:val="28"/>
          <w:szCs w:val="28"/>
          <w:lang w:eastAsia="en-US"/>
        </w:rPr>
        <w:t>конец</w:t>
      </w:r>
      <w:r w:rsidRPr="00BA1971">
        <w:rPr>
          <w:rFonts w:eastAsia="Calibri"/>
          <w:i/>
          <w:sz w:val="28"/>
          <w:szCs w:val="28"/>
          <w:lang w:eastAsia="en-US"/>
        </w:rPr>
        <w:t xml:space="preserve"> </w:t>
      </w:r>
      <w:r w:rsidRPr="001F05A9">
        <w:rPr>
          <w:rFonts w:eastAsia="Calibri"/>
          <w:i/>
          <w:sz w:val="28"/>
          <w:szCs w:val="28"/>
          <w:lang w:eastAsia="en-US"/>
        </w:rPr>
        <w:t>предложения</w:t>
      </w:r>
      <w:r w:rsidRPr="00BA1971">
        <w:rPr>
          <w:rFonts w:eastAsia="Calibri"/>
          <w:i/>
          <w:sz w:val="28"/>
          <w:szCs w:val="28"/>
          <w:lang w:eastAsia="en-US"/>
        </w:rPr>
        <w:t xml:space="preserve">. </w:t>
      </w:r>
      <w:r w:rsidRPr="001F05A9">
        <w:rPr>
          <w:rFonts w:eastAsia="Calibri"/>
          <w:i/>
          <w:sz w:val="28"/>
          <w:szCs w:val="28"/>
          <w:lang w:eastAsia="en-US"/>
        </w:rPr>
        <w:t>Запишите</w:t>
      </w:r>
      <w:r w:rsidRPr="001F05A9">
        <w:rPr>
          <w:rFonts w:eastAsia="Calibri"/>
          <w:i/>
          <w:sz w:val="28"/>
          <w:szCs w:val="28"/>
          <w:lang w:val="en-US" w:eastAsia="en-US"/>
        </w:rPr>
        <w:t xml:space="preserve"> </w:t>
      </w:r>
      <w:r w:rsidRPr="001F05A9">
        <w:rPr>
          <w:rFonts w:eastAsia="Calibri"/>
          <w:i/>
          <w:sz w:val="28"/>
          <w:szCs w:val="28"/>
          <w:lang w:eastAsia="en-US"/>
        </w:rPr>
        <w:t>их</w:t>
      </w:r>
      <w:r w:rsidRPr="001F05A9">
        <w:rPr>
          <w:rFonts w:eastAsia="Calibri"/>
          <w:i/>
          <w:sz w:val="28"/>
          <w:szCs w:val="28"/>
          <w:lang w:val="en-US" w:eastAsia="en-US"/>
        </w:rPr>
        <w:t>.</w:t>
      </w:r>
    </w:p>
    <w:p w14:paraId="523539D4"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Through clever marketing they …..</w:t>
      </w:r>
    </w:p>
    <w:p w14:paraId="5EF86683"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They’re hoping that the new managing director can …..</w:t>
      </w:r>
    </w:p>
    <w:p w14:paraId="7A818A06"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An advantage of euro is that you don’t need to order foreign …..</w:t>
      </w:r>
    </w:p>
    <w:p w14:paraId="56991199"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4. I’d like to know how much I have in my bank …..</w:t>
      </w:r>
    </w:p>
    <w:p w14:paraId="4944F984"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5. Domestic manufacturers often complain that foreign competitors …..</w:t>
      </w:r>
    </w:p>
    <w:p w14:paraId="76251C1C"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eastAsia="en-US"/>
        </w:rPr>
        <w:t>а</w:t>
      </w:r>
      <w:r w:rsidRPr="001F05A9">
        <w:rPr>
          <w:rFonts w:eastAsia="Calibri"/>
          <w:sz w:val="28"/>
          <w:szCs w:val="28"/>
          <w:lang w:val="en-US" w:eastAsia="en-US"/>
        </w:rPr>
        <w:t>. …. try to destroy them by dumping their goods at very low prices.</w:t>
      </w:r>
    </w:p>
    <w:p w14:paraId="08B4523D"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b. …. currency or traveller’s cheques when travelling in most of Europe.</w:t>
      </w:r>
    </w:p>
    <w:p w14:paraId="08C3AF94"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c. …. turn the failing company around.</w:t>
      </w:r>
    </w:p>
    <w:p w14:paraId="563363D5"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d. …. turned working clothes into fashion items.</w:t>
      </w:r>
    </w:p>
    <w:p w14:paraId="0C89BC85" w14:textId="77777777" w:rsidR="005B4B94" w:rsidRPr="001F05A9" w:rsidRDefault="005B4B94" w:rsidP="005B4B94">
      <w:pPr>
        <w:tabs>
          <w:tab w:val="left" w:pos="3402"/>
        </w:tabs>
        <w:jc w:val="both"/>
        <w:rPr>
          <w:rFonts w:eastAsia="Calibri"/>
          <w:sz w:val="28"/>
          <w:szCs w:val="28"/>
          <w:lang w:eastAsia="en-US"/>
        </w:rPr>
      </w:pPr>
      <w:r w:rsidRPr="001F05A9">
        <w:rPr>
          <w:rFonts w:eastAsia="Calibri"/>
          <w:sz w:val="28"/>
          <w:szCs w:val="28"/>
          <w:lang w:eastAsia="en-US"/>
        </w:rPr>
        <w:t>e. …. account, please.</w:t>
      </w:r>
    </w:p>
    <w:p w14:paraId="1B120180" w14:textId="77777777" w:rsidR="005B4B94" w:rsidRPr="001F05A9" w:rsidRDefault="005B4B94" w:rsidP="005B4B94">
      <w:pPr>
        <w:tabs>
          <w:tab w:val="left" w:pos="3402"/>
        </w:tabs>
        <w:jc w:val="both"/>
        <w:rPr>
          <w:rFonts w:eastAsia="Calibri"/>
          <w:sz w:val="28"/>
          <w:szCs w:val="28"/>
          <w:lang w:eastAsia="en-US"/>
        </w:rPr>
      </w:pPr>
    </w:p>
    <w:p w14:paraId="1CD05468" w14:textId="77777777"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III. Перепишите следующие предложения и переведите их, обращая</w:t>
      </w:r>
    </w:p>
    <w:p w14:paraId="7F42E980" w14:textId="77777777"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внимание на особенности перевода на русский язык определений,</w:t>
      </w:r>
    </w:p>
    <w:p w14:paraId="4504DDE4" w14:textId="77777777" w:rsidR="005B4B94" w:rsidRPr="001F05A9" w:rsidRDefault="005B4B94" w:rsidP="005B4B94">
      <w:pPr>
        <w:tabs>
          <w:tab w:val="left" w:pos="3402"/>
        </w:tabs>
        <w:jc w:val="both"/>
        <w:rPr>
          <w:rFonts w:eastAsia="Calibri"/>
          <w:i/>
          <w:sz w:val="28"/>
          <w:szCs w:val="28"/>
          <w:lang w:val="en-US" w:eastAsia="en-US"/>
        </w:rPr>
      </w:pPr>
      <w:r w:rsidRPr="001F05A9">
        <w:rPr>
          <w:rFonts w:eastAsia="Calibri"/>
          <w:i/>
          <w:sz w:val="28"/>
          <w:szCs w:val="28"/>
          <w:lang w:eastAsia="en-US"/>
        </w:rPr>
        <w:t>выраженных</w:t>
      </w:r>
      <w:r w:rsidRPr="001F05A9">
        <w:rPr>
          <w:rFonts w:eastAsia="Calibri"/>
          <w:i/>
          <w:sz w:val="28"/>
          <w:szCs w:val="28"/>
          <w:lang w:val="en-US" w:eastAsia="en-US"/>
        </w:rPr>
        <w:t xml:space="preserve"> </w:t>
      </w:r>
      <w:r w:rsidRPr="001F05A9">
        <w:rPr>
          <w:rFonts w:eastAsia="Calibri"/>
          <w:i/>
          <w:sz w:val="28"/>
          <w:szCs w:val="28"/>
          <w:lang w:eastAsia="en-US"/>
        </w:rPr>
        <w:t>именем</w:t>
      </w:r>
      <w:r w:rsidRPr="001F05A9">
        <w:rPr>
          <w:rFonts w:eastAsia="Calibri"/>
          <w:i/>
          <w:sz w:val="28"/>
          <w:szCs w:val="28"/>
          <w:lang w:val="en-US" w:eastAsia="en-US"/>
        </w:rPr>
        <w:t xml:space="preserve"> </w:t>
      </w:r>
      <w:r w:rsidRPr="001F05A9">
        <w:rPr>
          <w:rFonts w:eastAsia="Calibri"/>
          <w:i/>
          <w:sz w:val="28"/>
          <w:szCs w:val="28"/>
          <w:lang w:eastAsia="en-US"/>
        </w:rPr>
        <w:t>существительным</w:t>
      </w:r>
      <w:r w:rsidRPr="001F05A9">
        <w:rPr>
          <w:rFonts w:eastAsia="Calibri"/>
          <w:i/>
          <w:sz w:val="28"/>
          <w:szCs w:val="28"/>
          <w:lang w:val="en-US" w:eastAsia="en-US"/>
        </w:rPr>
        <w:t>.</w:t>
      </w:r>
    </w:p>
    <w:p w14:paraId="66C1608C"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What is the price of hamburger meat?</w:t>
      </w:r>
    </w:p>
    <w:p w14:paraId="23A1CA34"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He has a good part-time job.</w:t>
      </w:r>
    </w:p>
    <w:p w14:paraId="10D70396"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The Russian Federation Fuel and Energy Ministry deals with energy</w:t>
      </w:r>
    </w:p>
    <w:p w14:paraId="23B14B0A" w14:textId="77777777" w:rsidR="005B4B94" w:rsidRPr="001F05A9" w:rsidRDefault="005B4B94" w:rsidP="005B4B94">
      <w:pPr>
        <w:tabs>
          <w:tab w:val="left" w:pos="3402"/>
        </w:tabs>
        <w:jc w:val="both"/>
        <w:rPr>
          <w:rFonts w:eastAsia="Calibri"/>
          <w:sz w:val="28"/>
          <w:szCs w:val="28"/>
          <w:lang w:eastAsia="en-US"/>
        </w:rPr>
      </w:pPr>
      <w:r w:rsidRPr="001F05A9">
        <w:rPr>
          <w:rFonts w:eastAsia="Calibri"/>
          <w:sz w:val="28"/>
          <w:szCs w:val="28"/>
          <w:lang w:eastAsia="en-US"/>
        </w:rPr>
        <w:t>supply problems.</w:t>
      </w:r>
    </w:p>
    <w:p w14:paraId="6398854A" w14:textId="77777777" w:rsidR="005B4B94" w:rsidRPr="001F05A9" w:rsidRDefault="005B4B94" w:rsidP="005B4B94">
      <w:pPr>
        <w:tabs>
          <w:tab w:val="left" w:pos="3402"/>
        </w:tabs>
        <w:jc w:val="both"/>
        <w:rPr>
          <w:rFonts w:eastAsia="Calibri"/>
          <w:i/>
          <w:sz w:val="28"/>
          <w:szCs w:val="28"/>
          <w:lang w:eastAsia="en-US"/>
        </w:rPr>
      </w:pPr>
    </w:p>
    <w:p w14:paraId="6D3E4CBC" w14:textId="77777777" w:rsidR="005B4B94" w:rsidRPr="00BA1971" w:rsidRDefault="005B4B94" w:rsidP="005B4B94">
      <w:pPr>
        <w:tabs>
          <w:tab w:val="left" w:pos="3402"/>
        </w:tabs>
        <w:jc w:val="both"/>
        <w:rPr>
          <w:rFonts w:eastAsia="Calibri"/>
          <w:i/>
          <w:sz w:val="28"/>
          <w:szCs w:val="28"/>
          <w:lang w:val="en-US" w:eastAsia="en-US"/>
        </w:rPr>
      </w:pPr>
      <w:r w:rsidRPr="001F05A9">
        <w:rPr>
          <w:rFonts w:eastAsia="Calibri"/>
          <w:i/>
          <w:sz w:val="28"/>
          <w:szCs w:val="28"/>
          <w:lang w:eastAsia="en-US"/>
        </w:rPr>
        <w:t>IV. Перепишите следующие пре</w:t>
      </w:r>
      <w:r>
        <w:rPr>
          <w:rFonts w:eastAsia="Calibri"/>
          <w:i/>
          <w:sz w:val="28"/>
          <w:szCs w:val="28"/>
          <w:lang w:eastAsia="en-US"/>
        </w:rPr>
        <w:t xml:space="preserve">дложения, определите в них </w:t>
      </w:r>
      <w:r w:rsidRPr="001F05A9">
        <w:rPr>
          <w:rFonts w:eastAsia="Calibri"/>
          <w:i/>
          <w:sz w:val="28"/>
          <w:szCs w:val="28"/>
          <w:lang w:eastAsia="en-US"/>
        </w:rPr>
        <w:t>временные формы</w:t>
      </w:r>
      <w:r>
        <w:rPr>
          <w:rFonts w:eastAsia="Calibri"/>
          <w:i/>
          <w:sz w:val="28"/>
          <w:szCs w:val="28"/>
          <w:lang w:eastAsia="en-US"/>
        </w:rPr>
        <w:t xml:space="preserve"> глаголов</w:t>
      </w:r>
      <w:r w:rsidRPr="001F05A9">
        <w:rPr>
          <w:rFonts w:eastAsia="Calibri"/>
          <w:i/>
          <w:sz w:val="28"/>
          <w:szCs w:val="28"/>
          <w:lang w:eastAsia="en-US"/>
        </w:rPr>
        <w:t>;</w:t>
      </w:r>
      <w:r w:rsidRPr="005F09B6">
        <w:rPr>
          <w:rFonts w:eastAsia="Calibri"/>
          <w:i/>
          <w:sz w:val="28"/>
          <w:szCs w:val="28"/>
          <w:lang w:eastAsia="en-US"/>
        </w:rPr>
        <w:t xml:space="preserve"> </w:t>
      </w:r>
      <w:r w:rsidRPr="001F05A9">
        <w:rPr>
          <w:rFonts w:eastAsia="Calibri"/>
          <w:i/>
          <w:sz w:val="28"/>
          <w:szCs w:val="28"/>
          <w:lang w:eastAsia="en-US"/>
        </w:rPr>
        <w:t>пер</w:t>
      </w:r>
      <w:r>
        <w:rPr>
          <w:rFonts w:eastAsia="Calibri"/>
          <w:i/>
          <w:sz w:val="28"/>
          <w:szCs w:val="28"/>
          <w:lang w:eastAsia="en-US"/>
        </w:rPr>
        <w:t>еведите</w:t>
      </w:r>
      <w:r w:rsidRPr="005F09B6">
        <w:rPr>
          <w:rFonts w:eastAsia="Calibri"/>
          <w:i/>
          <w:sz w:val="28"/>
          <w:szCs w:val="28"/>
          <w:lang w:eastAsia="en-US"/>
        </w:rPr>
        <w:t xml:space="preserve"> </w:t>
      </w:r>
      <w:r w:rsidRPr="001F05A9">
        <w:rPr>
          <w:rFonts w:eastAsia="Calibri"/>
          <w:i/>
          <w:sz w:val="28"/>
          <w:szCs w:val="28"/>
          <w:lang w:eastAsia="en-US"/>
        </w:rPr>
        <w:t>предложения на русский я</w:t>
      </w:r>
      <w:r>
        <w:rPr>
          <w:rFonts w:eastAsia="Calibri"/>
          <w:i/>
          <w:sz w:val="28"/>
          <w:szCs w:val="28"/>
          <w:lang w:eastAsia="en-US"/>
        </w:rPr>
        <w:t>зык. Запишите</w:t>
      </w:r>
      <w:r w:rsidRPr="00BA1971">
        <w:rPr>
          <w:rFonts w:eastAsia="Calibri"/>
          <w:i/>
          <w:sz w:val="28"/>
          <w:szCs w:val="28"/>
          <w:lang w:val="en-US" w:eastAsia="en-US"/>
        </w:rPr>
        <w:t xml:space="preserve"> </w:t>
      </w:r>
      <w:r>
        <w:rPr>
          <w:rFonts w:eastAsia="Calibri"/>
          <w:i/>
          <w:sz w:val="28"/>
          <w:szCs w:val="28"/>
          <w:lang w:eastAsia="en-US"/>
        </w:rPr>
        <w:t>эти</w:t>
      </w:r>
      <w:r w:rsidRPr="00BA1971">
        <w:rPr>
          <w:rFonts w:eastAsia="Calibri"/>
          <w:i/>
          <w:sz w:val="28"/>
          <w:szCs w:val="28"/>
          <w:lang w:val="en-US" w:eastAsia="en-US"/>
        </w:rPr>
        <w:t xml:space="preserve"> </w:t>
      </w:r>
      <w:r>
        <w:rPr>
          <w:rFonts w:eastAsia="Calibri"/>
          <w:i/>
          <w:sz w:val="28"/>
          <w:szCs w:val="28"/>
          <w:lang w:eastAsia="en-US"/>
        </w:rPr>
        <w:t>предложения</w:t>
      </w:r>
      <w:r w:rsidRPr="00BA1971">
        <w:rPr>
          <w:rFonts w:eastAsia="Calibri"/>
          <w:i/>
          <w:sz w:val="28"/>
          <w:szCs w:val="28"/>
          <w:lang w:val="en-US" w:eastAsia="en-US"/>
        </w:rPr>
        <w:t xml:space="preserve"> </w:t>
      </w:r>
      <w:r>
        <w:rPr>
          <w:rFonts w:eastAsia="Calibri"/>
          <w:i/>
          <w:sz w:val="28"/>
          <w:szCs w:val="28"/>
          <w:lang w:eastAsia="en-US"/>
        </w:rPr>
        <w:t>в</w:t>
      </w:r>
      <w:r w:rsidRPr="00BA1971">
        <w:rPr>
          <w:rFonts w:eastAsia="Calibri"/>
          <w:i/>
          <w:sz w:val="28"/>
          <w:szCs w:val="28"/>
          <w:lang w:val="en-US" w:eastAsia="en-US"/>
        </w:rPr>
        <w:t xml:space="preserve"> </w:t>
      </w:r>
      <w:r w:rsidRPr="001F05A9">
        <w:rPr>
          <w:rFonts w:eastAsia="Calibri"/>
          <w:i/>
          <w:sz w:val="28"/>
          <w:szCs w:val="28"/>
          <w:lang w:eastAsia="en-US"/>
        </w:rPr>
        <w:t>вопросительной</w:t>
      </w:r>
      <w:r w:rsidRPr="00BA1971">
        <w:rPr>
          <w:rFonts w:eastAsia="Calibri"/>
          <w:i/>
          <w:sz w:val="28"/>
          <w:szCs w:val="28"/>
          <w:lang w:val="en-US" w:eastAsia="en-US"/>
        </w:rPr>
        <w:t xml:space="preserve"> </w:t>
      </w:r>
      <w:r w:rsidRPr="001F05A9">
        <w:rPr>
          <w:rFonts w:eastAsia="Calibri"/>
          <w:i/>
          <w:sz w:val="28"/>
          <w:szCs w:val="28"/>
          <w:lang w:eastAsia="en-US"/>
        </w:rPr>
        <w:t>и</w:t>
      </w:r>
      <w:r w:rsidRPr="00BA1971">
        <w:rPr>
          <w:rFonts w:eastAsia="Calibri"/>
          <w:i/>
          <w:sz w:val="28"/>
          <w:szCs w:val="28"/>
          <w:lang w:val="en-US" w:eastAsia="en-US"/>
        </w:rPr>
        <w:t xml:space="preserve"> </w:t>
      </w:r>
      <w:r w:rsidRPr="001F05A9">
        <w:rPr>
          <w:rFonts w:eastAsia="Calibri"/>
          <w:i/>
          <w:sz w:val="28"/>
          <w:szCs w:val="28"/>
          <w:lang w:eastAsia="en-US"/>
        </w:rPr>
        <w:t>отрицательной</w:t>
      </w:r>
      <w:r w:rsidRPr="00BA1971">
        <w:rPr>
          <w:rFonts w:eastAsia="Calibri"/>
          <w:i/>
          <w:sz w:val="28"/>
          <w:szCs w:val="28"/>
          <w:lang w:val="en-US" w:eastAsia="en-US"/>
        </w:rPr>
        <w:t xml:space="preserve"> </w:t>
      </w:r>
      <w:r w:rsidRPr="001F05A9">
        <w:rPr>
          <w:rFonts w:eastAsia="Calibri"/>
          <w:i/>
          <w:sz w:val="28"/>
          <w:szCs w:val="28"/>
          <w:lang w:eastAsia="en-US"/>
        </w:rPr>
        <w:t>формах</w:t>
      </w:r>
      <w:r w:rsidRPr="00BA1971">
        <w:rPr>
          <w:rFonts w:eastAsia="Calibri"/>
          <w:i/>
          <w:sz w:val="28"/>
          <w:szCs w:val="28"/>
          <w:lang w:val="en-US" w:eastAsia="en-US"/>
        </w:rPr>
        <w:t>.</w:t>
      </w:r>
    </w:p>
    <w:p w14:paraId="0A12B4DF"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Russia is one of the leading players on the international petroleum market.</w:t>
      </w:r>
    </w:p>
    <w:p w14:paraId="0AB18A22"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The USA offered Russia investments in exchange for oil.</w:t>
      </w:r>
    </w:p>
    <w:p w14:paraId="580CF9E4" w14:textId="77777777" w:rsidR="005B4B94"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Investment requirements in Russia ene</w:t>
      </w:r>
      <w:r>
        <w:rPr>
          <w:rFonts w:eastAsia="Calibri"/>
          <w:sz w:val="28"/>
          <w:szCs w:val="28"/>
          <w:lang w:val="en-US" w:eastAsia="en-US"/>
        </w:rPr>
        <w:t xml:space="preserve">rgy production will be over $16 </w:t>
      </w:r>
      <w:r w:rsidRPr="005F09B6">
        <w:rPr>
          <w:rFonts w:eastAsia="Calibri"/>
          <w:sz w:val="28"/>
          <w:szCs w:val="28"/>
          <w:lang w:val="en-US" w:eastAsia="en-US"/>
        </w:rPr>
        <w:t>trillion by 2030.</w:t>
      </w:r>
    </w:p>
    <w:p w14:paraId="04DB7ADF" w14:textId="77777777"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4. There are many Chinese goods all over the world.</w:t>
      </w:r>
    </w:p>
    <w:p w14:paraId="730564B9" w14:textId="77777777" w:rsidR="005B4B94" w:rsidRPr="00705A82" w:rsidRDefault="005B4B94" w:rsidP="005B4B94">
      <w:pPr>
        <w:tabs>
          <w:tab w:val="left" w:pos="3402"/>
        </w:tabs>
        <w:jc w:val="both"/>
        <w:rPr>
          <w:rFonts w:eastAsia="Calibri"/>
          <w:sz w:val="28"/>
          <w:szCs w:val="28"/>
          <w:lang w:val="en-US" w:eastAsia="en-US"/>
        </w:rPr>
      </w:pPr>
      <w:r>
        <w:rPr>
          <w:rFonts w:eastAsia="Calibri"/>
          <w:sz w:val="28"/>
          <w:szCs w:val="28"/>
          <w:lang w:val="en-US" w:eastAsia="en-US"/>
        </w:rPr>
        <w:t>5. Nick has just written a business letter.</w:t>
      </w:r>
    </w:p>
    <w:p w14:paraId="30F5F163" w14:textId="77777777" w:rsidR="005B4B94" w:rsidRPr="001F05A9" w:rsidRDefault="005B4B94" w:rsidP="005B4B94">
      <w:pPr>
        <w:tabs>
          <w:tab w:val="left" w:pos="3402"/>
        </w:tabs>
        <w:jc w:val="both"/>
        <w:rPr>
          <w:rFonts w:eastAsia="Calibri"/>
          <w:sz w:val="28"/>
          <w:szCs w:val="28"/>
          <w:lang w:val="en-US" w:eastAsia="en-US"/>
        </w:rPr>
      </w:pPr>
    </w:p>
    <w:p w14:paraId="663A3742" w14:textId="77777777" w:rsidR="005B4B94" w:rsidRPr="00A07445" w:rsidRDefault="005B4B94" w:rsidP="005B4B94">
      <w:pPr>
        <w:tabs>
          <w:tab w:val="left" w:pos="3402"/>
        </w:tabs>
        <w:jc w:val="both"/>
        <w:rPr>
          <w:rFonts w:eastAsia="Calibri"/>
          <w:i/>
          <w:sz w:val="28"/>
          <w:szCs w:val="28"/>
          <w:lang w:eastAsia="en-US"/>
        </w:rPr>
      </w:pPr>
      <w:r>
        <w:rPr>
          <w:rFonts w:eastAsia="Calibri"/>
          <w:i/>
          <w:sz w:val="28"/>
          <w:szCs w:val="28"/>
          <w:lang w:eastAsia="en-US"/>
        </w:rPr>
        <w:t>V. –</w:t>
      </w:r>
      <w:r w:rsidRPr="001F05A9">
        <w:rPr>
          <w:rFonts w:eastAsia="Calibri"/>
          <w:i/>
          <w:sz w:val="28"/>
          <w:szCs w:val="28"/>
          <w:lang w:eastAsia="en-US"/>
        </w:rPr>
        <w:t>Прочитайте</w:t>
      </w:r>
      <w:r w:rsidRPr="005F09B6">
        <w:rPr>
          <w:rFonts w:eastAsia="Calibri"/>
          <w:i/>
          <w:sz w:val="28"/>
          <w:szCs w:val="28"/>
          <w:lang w:eastAsia="en-US"/>
        </w:rPr>
        <w:t xml:space="preserve"> </w:t>
      </w:r>
      <w:r>
        <w:rPr>
          <w:rFonts w:eastAsia="Calibri"/>
          <w:i/>
          <w:sz w:val="28"/>
          <w:szCs w:val="28"/>
          <w:lang w:eastAsia="en-US"/>
        </w:rPr>
        <w:t>текст</w:t>
      </w:r>
      <w:r w:rsidRPr="001F05A9">
        <w:rPr>
          <w:rFonts w:eastAsia="Calibri"/>
          <w:i/>
          <w:sz w:val="28"/>
          <w:szCs w:val="28"/>
          <w:lang w:eastAsia="en-US"/>
        </w:rPr>
        <w:t xml:space="preserve"> и</w:t>
      </w:r>
      <w:r>
        <w:rPr>
          <w:rFonts w:eastAsia="Calibri"/>
          <w:i/>
          <w:sz w:val="28"/>
          <w:szCs w:val="28"/>
          <w:lang w:eastAsia="en-US"/>
        </w:rPr>
        <w:t xml:space="preserve"> выпишите в ваш словарь 10 (и более при необходимости)  новых для вас слов и словосочетаний в словарь.  Напишите план пересказа текста. Перескажите текст по плану (10-12 предложений).</w:t>
      </w:r>
    </w:p>
    <w:p w14:paraId="6266C613" w14:textId="77777777" w:rsidR="005B4B94" w:rsidRPr="002705AB" w:rsidRDefault="005B4B94" w:rsidP="005B4B94">
      <w:pPr>
        <w:tabs>
          <w:tab w:val="left" w:pos="3402"/>
        </w:tabs>
        <w:jc w:val="both"/>
        <w:rPr>
          <w:rFonts w:eastAsia="Calibri"/>
          <w:sz w:val="28"/>
          <w:szCs w:val="28"/>
          <w:lang w:eastAsia="en-US"/>
        </w:rPr>
      </w:pPr>
      <w:r>
        <w:rPr>
          <w:rFonts w:eastAsia="Calibri"/>
          <w:i/>
          <w:sz w:val="28"/>
          <w:szCs w:val="28"/>
          <w:lang w:eastAsia="en-US"/>
        </w:rPr>
        <w:t>- Отредактируйте уже выполненный на русском языке компьютерный перевод 1 абзаца (письменно), укажите ошибки (устно). П</w:t>
      </w:r>
      <w:r w:rsidRPr="001F05A9">
        <w:rPr>
          <w:rFonts w:eastAsia="Calibri"/>
          <w:i/>
          <w:sz w:val="28"/>
          <w:szCs w:val="28"/>
          <w:lang w:eastAsia="en-US"/>
        </w:rPr>
        <w:t>исьменно переведите</w:t>
      </w:r>
      <w:r>
        <w:rPr>
          <w:rFonts w:eastAsia="Calibri"/>
          <w:i/>
          <w:sz w:val="28"/>
          <w:szCs w:val="28"/>
          <w:lang w:eastAsia="en-US"/>
        </w:rPr>
        <w:t xml:space="preserve"> на русский язык</w:t>
      </w:r>
      <w:r w:rsidRPr="001F05A9">
        <w:rPr>
          <w:rFonts w:eastAsia="Calibri"/>
          <w:i/>
          <w:sz w:val="28"/>
          <w:szCs w:val="28"/>
          <w:lang w:eastAsia="en-US"/>
        </w:rPr>
        <w:t xml:space="preserve"> </w:t>
      </w:r>
      <w:r>
        <w:rPr>
          <w:rFonts w:eastAsia="Calibri"/>
          <w:i/>
          <w:sz w:val="28"/>
          <w:szCs w:val="28"/>
          <w:lang w:eastAsia="en-US"/>
        </w:rPr>
        <w:t xml:space="preserve">5 и 6  абзацы </w:t>
      </w:r>
      <w:r w:rsidRPr="001F05A9">
        <w:rPr>
          <w:rFonts w:eastAsia="Calibri"/>
          <w:i/>
          <w:sz w:val="28"/>
          <w:szCs w:val="28"/>
          <w:lang w:eastAsia="en-US"/>
        </w:rPr>
        <w:t>текста</w:t>
      </w:r>
      <w:r w:rsidRPr="00A07445">
        <w:rPr>
          <w:rFonts w:eastAsia="Calibri"/>
          <w:i/>
          <w:sz w:val="28"/>
          <w:szCs w:val="28"/>
          <w:lang w:eastAsia="en-US"/>
        </w:rPr>
        <w:t>.</w:t>
      </w:r>
      <w:r w:rsidRPr="006202D8">
        <w:t xml:space="preserve"> </w:t>
      </w:r>
    </w:p>
    <w:p w14:paraId="1BC9C4B6" w14:textId="77777777" w:rsidR="005B4B94" w:rsidRPr="00A07445" w:rsidRDefault="005B4B94" w:rsidP="005B4B94">
      <w:pPr>
        <w:tabs>
          <w:tab w:val="left" w:pos="3402"/>
        </w:tabs>
        <w:jc w:val="both"/>
        <w:rPr>
          <w:rFonts w:eastAsia="Calibri"/>
          <w:i/>
          <w:sz w:val="28"/>
          <w:szCs w:val="28"/>
          <w:lang w:eastAsia="en-US"/>
        </w:rPr>
      </w:pPr>
    </w:p>
    <w:p w14:paraId="268C2C9F" w14:textId="77777777" w:rsidR="005B4B94" w:rsidRPr="006202D8" w:rsidRDefault="005B4B94" w:rsidP="005B4B94">
      <w:pPr>
        <w:tabs>
          <w:tab w:val="left" w:pos="3402"/>
        </w:tabs>
        <w:jc w:val="center"/>
        <w:rPr>
          <w:rFonts w:eastAsia="Calibri"/>
          <w:b/>
          <w:sz w:val="28"/>
          <w:szCs w:val="28"/>
          <w:lang w:eastAsia="en-US"/>
        </w:rPr>
      </w:pPr>
      <w:r w:rsidRPr="006202D8">
        <w:rPr>
          <w:rFonts w:eastAsia="Calibri"/>
          <w:b/>
          <w:sz w:val="28"/>
          <w:szCs w:val="28"/>
          <w:lang w:val="en-US" w:eastAsia="en-US"/>
        </w:rPr>
        <w:t>WHAT</w:t>
      </w:r>
      <w:r w:rsidRPr="006202D8">
        <w:rPr>
          <w:rFonts w:eastAsia="Calibri"/>
          <w:b/>
          <w:sz w:val="28"/>
          <w:szCs w:val="28"/>
          <w:lang w:eastAsia="en-US"/>
        </w:rPr>
        <w:t xml:space="preserve"> </w:t>
      </w:r>
      <w:r w:rsidRPr="006202D8">
        <w:rPr>
          <w:rFonts w:eastAsia="Calibri"/>
          <w:b/>
          <w:sz w:val="28"/>
          <w:szCs w:val="28"/>
          <w:lang w:val="en-US" w:eastAsia="en-US"/>
        </w:rPr>
        <w:t>IS</w:t>
      </w:r>
      <w:r w:rsidRPr="006202D8">
        <w:rPr>
          <w:rFonts w:eastAsia="Calibri"/>
          <w:b/>
          <w:sz w:val="28"/>
          <w:szCs w:val="28"/>
          <w:lang w:eastAsia="en-US"/>
        </w:rPr>
        <w:t xml:space="preserve"> </w:t>
      </w:r>
      <w:r w:rsidRPr="006202D8">
        <w:rPr>
          <w:rFonts w:eastAsia="Calibri"/>
          <w:b/>
          <w:sz w:val="28"/>
          <w:szCs w:val="28"/>
          <w:lang w:val="en-US" w:eastAsia="en-US"/>
        </w:rPr>
        <w:t>DELEGATION</w:t>
      </w:r>
      <w:r w:rsidRPr="006202D8">
        <w:rPr>
          <w:rFonts w:eastAsia="Calibri"/>
          <w:b/>
          <w:sz w:val="28"/>
          <w:szCs w:val="28"/>
          <w:lang w:eastAsia="en-US"/>
        </w:rPr>
        <w:t>?</w:t>
      </w:r>
    </w:p>
    <w:p w14:paraId="6A989392" w14:textId="77777777" w:rsidR="005B4B94" w:rsidRPr="001F05A9" w:rsidRDefault="005B4B94" w:rsidP="005B4B94">
      <w:pPr>
        <w:tabs>
          <w:tab w:val="left" w:pos="3402"/>
        </w:tabs>
        <w:jc w:val="both"/>
        <w:rPr>
          <w:rFonts w:eastAsia="Calibri"/>
          <w:sz w:val="28"/>
          <w:szCs w:val="28"/>
          <w:lang w:val="en-US" w:eastAsia="en-US"/>
        </w:rPr>
      </w:pPr>
      <w:r w:rsidRPr="00BA1971">
        <w:rPr>
          <w:rFonts w:eastAsia="Calibri"/>
          <w:sz w:val="28"/>
          <w:szCs w:val="28"/>
          <w:lang w:val="en-US" w:eastAsia="en-US"/>
        </w:rPr>
        <w:t xml:space="preserve">1. </w:t>
      </w:r>
      <w:r w:rsidRPr="001F05A9">
        <w:rPr>
          <w:rFonts w:eastAsia="Calibri"/>
          <w:sz w:val="28"/>
          <w:szCs w:val="28"/>
          <w:lang w:val="en-US" w:eastAsia="en-US"/>
        </w:rPr>
        <w:t>Delegation</w:t>
      </w:r>
      <w:r w:rsidRPr="00BA1971">
        <w:rPr>
          <w:rFonts w:eastAsia="Calibri"/>
          <w:sz w:val="28"/>
          <w:szCs w:val="28"/>
          <w:lang w:val="en-US" w:eastAsia="en-US"/>
        </w:rPr>
        <w:t xml:space="preserve"> </w:t>
      </w:r>
      <w:r w:rsidRPr="001F05A9">
        <w:rPr>
          <w:rFonts w:eastAsia="Calibri"/>
          <w:sz w:val="28"/>
          <w:szCs w:val="28"/>
          <w:lang w:val="en-US" w:eastAsia="en-US"/>
        </w:rPr>
        <w:t>is</w:t>
      </w:r>
      <w:r w:rsidRPr="00BA1971">
        <w:rPr>
          <w:rFonts w:eastAsia="Calibri"/>
          <w:sz w:val="28"/>
          <w:szCs w:val="28"/>
          <w:lang w:val="en-US" w:eastAsia="en-US"/>
        </w:rPr>
        <w:t xml:space="preserve"> </w:t>
      </w:r>
      <w:r w:rsidRPr="001F05A9">
        <w:rPr>
          <w:rFonts w:eastAsia="Calibri"/>
          <w:sz w:val="28"/>
          <w:szCs w:val="28"/>
          <w:lang w:val="en-US" w:eastAsia="en-US"/>
        </w:rPr>
        <w:t>the</w:t>
      </w:r>
      <w:r w:rsidRPr="00BA1971">
        <w:rPr>
          <w:rFonts w:eastAsia="Calibri"/>
          <w:sz w:val="28"/>
          <w:szCs w:val="28"/>
          <w:lang w:val="en-US" w:eastAsia="en-US"/>
        </w:rPr>
        <w:t xml:space="preserve"> </w:t>
      </w:r>
      <w:r w:rsidRPr="001F05A9">
        <w:rPr>
          <w:rFonts w:eastAsia="Calibri"/>
          <w:sz w:val="28"/>
          <w:szCs w:val="28"/>
          <w:lang w:val="en-US" w:eastAsia="en-US"/>
        </w:rPr>
        <w:t>granting</w:t>
      </w:r>
      <w:r w:rsidRPr="00BA1971">
        <w:rPr>
          <w:rFonts w:eastAsia="Calibri"/>
          <w:sz w:val="28"/>
          <w:szCs w:val="28"/>
          <w:lang w:val="en-US" w:eastAsia="en-US"/>
        </w:rPr>
        <w:t xml:space="preserve"> </w:t>
      </w:r>
      <w:r w:rsidRPr="001F05A9">
        <w:rPr>
          <w:rFonts w:eastAsia="Calibri"/>
          <w:sz w:val="28"/>
          <w:szCs w:val="28"/>
          <w:lang w:val="en-US" w:eastAsia="en-US"/>
        </w:rPr>
        <w:t>of</w:t>
      </w:r>
      <w:r w:rsidRPr="00BA1971">
        <w:rPr>
          <w:rFonts w:eastAsia="Calibri"/>
          <w:sz w:val="28"/>
          <w:szCs w:val="28"/>
          <w:lang w:val="en-US" w:eastAsia="en-US"/>
        </w:rPr>
        <w:t xml:space="preserve"> </w:t>
      </w:r>
      <w:r w:rsidRPr="001F05A9">
        <w:rPr>
          <w:rFonts w:eastAsia="Calibri"/>
          <w:sz w:val="28"/>
          <w:szCs w:val="28"/>
          <w:lang w:val="en-US" w:eastAsia="en-US"/>
        </w:rPr>
        <w:t>authority and independence to another</w:t>
      </w:r>
    </w:p>
    <w:p w14:paraId="7A6230A3" w14:textId="77777777" w:rsidR="005B4B94" w:rsidRPr="00DF00EC"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 xml:space="preserve">person to complete a project. It must be understood that </w:t>
      </w:r>
      <w:r>
        <w:rPr>
          <w:rFonts w:eastAsia="Calibri"/>
          <w:sz w:val="28"/>
          <w:szCs w:val="28"/>
          <w:lang w:val="en-US" w:eastAsia="en-US"/>
        </w:rPr>
        <w:t>with the authority to do a job,</w:t>
      </w:r>
      <w:r w:rsidRPr="00DF00EC">
        <w:rPr>
          <w:rFonts w:eastAsia="Calibri"/>
          <w:sz w:val="28"/>
          <w:szCs w:val="28"/>
          <w:lang w:val="en-US" w:eastAsia="en-US"/>
        </w:rPr>
        <w:t xml:space="preserve"> </w:t>
      </w:r>
      <w:r w:rsidRPr="001F05A9">
        <w:rPr>
          <w:rFonts w:eastAsia="Calibri"/>
          <w:sz w:val="28"/>
          <w:szCs w:val="28"/>
          <w:lang w:val="en-US" w:eastAsia="en-US"/>
        </w:rPr>
        <w:t xml:space="preserve">comes the responsibility to get it done. A benefit of good delegation is that it gives </w:t>
      </w:r>
      <w:r w:rsidRPr="001F05A9">
        <w:rPr>
          <w:rFonts w:eastAsia="Calibri"/>
          <w:sz w:val="28"/>
          <w:szCs w:val="28"/>
          <w:lang w:eastAsia="en-US"/>
        </w:rPr>
        <w:t>а</w:t>
      </w:r>
      <w:r w:rsidRPr="001F05A9">
        <w:rPr>
          <w:rFonts w:eastAsia="Calibri"/>
          <w:sz w:val="28"/>
          <w:szCs w:val="28"/>
          <w:lang w:val="en-US" w:eastAsia="en-US"/>
        </w:rPr>
        <w:t xml:space="preserve"> manager the opportunity to spend more time on </w:t>
      </w:r>
      <w:r>
        <w:rPr>
          <w:rFonts w:eastAsia="Calibri"/>
          <w:sz w:val="28"/>
          <w:szCs w:val="28"/>
          <w:lang w:val="en-US" w:eastAsia="en-US"/>
        </w:rPr>
        <w:t>important work, which cannot be</w:t>
      </w:r>
      <w:r w:rsidRPr="00DF00EC">
        <w:rPr>
          <w:rFonts w:eastAsia="Calibri"/>
          <w:sz w:val="28"/>
          <w:szCs w:val="28"/>
          <w:lang w:val="en-US" w:eastAsia="en-US"/>
        </w:rPr>
        <w:t xml:space="preserve"> </w:t>
      </w:r>
      <w:r w:rsidRPr="001F05A9">
        <w:rPr>
          <w:rFonts w:eastAsia="Calibri"/>
          <w:sz w:val="28"/>
          <w:szCs w:val="28"/>
          <w:lang w:val="en-US" w:eastAsia="en-US"/>
        </w:rPr>
        <w:t>delegated.</w:t>
      </w:r>
    </w:p>
    <w:p w14:paraId="23F0CCEF" w14:textId="77777777" w:rsidR="005B4B94" w:rsidRPr="00DF00EC" w:rsidRDefault="005B4B94" w:rsidP="005B4B94">
      <w:pPr>
        <w:tabs>
          <w:tab w:val="left" w:pos="3402"/>
        </w:tabs>
        <w:jc w:val="both"/>
        <w:rPr>
          <w:rFonts w:eastAsia="Calibri"/>
          <w:i/>
          <w:sz w:val="28"/>
          <w:szCs w:val="28"/>
          <w:lang w:eastAsia="en-US"/>
        </w:rPr>
      </w:pPr>
      <w:r w:rsidRPr="00DF00EC">
        <w:rPr>
          <w:rFonts w:eastAsia="Calibri"/>
          <w:i/>
          <w:sz w:val="28"/>
          <w:szCs w:val="28"/>
          <w:lang w:eastAsia="en-US"/>
        </w:rPr>
        <w:t>Отредактируйте компьютерный перевод:</w:t>
      </w:r>
    </w:p>
    <w:p w14:paraId="67F2C011" w14:textId="77777777" w:rsidR="005B4B94" w:rsidRPr="00A166F9" w:rsidRDefault="005B4B94" w:rsidP="005B4B94">
      <w:pPr>
        <w:tabs>
          <w:tab w:val="left" w:pos="3402"/>
        </w:tabs>
        <w:jc w:val="both"/>
        <w:rPr>
          <w:rFonts w:eastAsia="Calibri"/>
          <w:sz w:val="28"/>
          <w:szCs w:val="28"/>
          <w:lang w:eastAsia="en-US"/>
        </w:rPr>
      </w:pPr>
      <w:r w:rsidRPr="00A166F9">
        <w:rPr>
          <w:rFonts w:eastAsia="Calibri"/>
          <w:sz w:val="28"/>
          <w:szCs w:val="28"/>
          <w:lang w:eastAsia="en-US"/>
        </w:rPr>
        <w:t>Делегирование - это предоставление полномочий и независимости другому</w:t>
      </w:r>
    </w:p>
    <w:p w14:paraId="66BF44CF" w14:textId="77777777" w:rsidR="005B4B94" w:rsidRPr="00A166F9" w:rsidRDefault="005B4B94" w:rsidP="005B4B94">
      <w:pPr>
        <w:tabs>
          <w:tab w:val="left" w:pos="3402"/>
        </w:tabs>
        <w:jc w:val="both"/>
        <w:rPr>
          <w:rFonts w:eastAsia="Calibri"/>
          <w:sz w:val="28"/>
          <w:szCs w:val="28"/>
          <w:lang w:eastAsia="en-US"/>
        </w:rPr>
      </w:pPr>
      <w:r w:rsidRPr="00A166F9">
        <w:rPr>
          <w:rFonts w:eastAsia="Calibri"/>
          <w:sz w:val="28"/>
          <w:szCs w:val="28"/>
          <w:lang w:eastAsia="en-US"/>
        </w:rPr>
        <w:t>человек для завершения проекта. Следует понимать, что с правом делать работу,</w:t>
      </w:r>
    </w:p>
    <w:p w14:paraId="52BFA3F9" w14:textId="77777777" w:rsidR="005B4B94" w:rsidRDefault="005B4B94" w:rsidP="005B4B94">
      <w:pPr>
        <w:tabs>
          <w:tab w:val="left" w:pos="3402"/>
        </w:tabs>
        <w:jc w:val="both"/>
        <w:rPr>
          <w:rFonts w:eastAsia="Calibri"/>
          <w:sz w:val="28"/>
          <w:szCs w:val="28"/>
          <w:lang w:eastAsia="en-US"/>
        </w:rPr>
      </w:pPr>
      <w:r w:rsidRPr="00A166F9">
        <w:rPr>
          <w:rFonts w:eastAsia="Calibri"/>
          <w:sz w:val="28"/>
          <w:szCs w:val="28"/>
          <w:lang w:eastAsia="en-US"/>
        </w:rPr>
        <w:t>приходит ответственность, чтобы сделать это. Преимущество хорошей делегации заключается в том, что она дает менеджеру возможность тратить больше времени на важну</w:t>
      </w:r>
      <w:r>
        <w:rPr>
          <w:rFonts w:eastAsia="Calibri"/>
          <w:sz w:val="28"/>
          <w:szCs w:val="28"/>
          <w:lang w:eastAsia="en-US"/>
        </w:rPr>
        <w:t xml:space="preserve">ю работу, которая не может быть </w:t>
      </w:r>
      <w:r w:rsidRPr="00A166F9">
        <w:rPr>
          <w:rFonts w:eastAsia="Calibri"/>
          <w:sz w:val="28"/>
          <w:szCs w:val="28"/>
          <w:lang w:eastAsia="en-US"/>
        </w:rPr>
        <w:t>делегированы.</w:t>
      </w:r>
    </w:p>
    <w:p w14:paraId="1D025B14" w14:textId="77777777" w:rsidR="005B4B94" w:rsidRPr="00A166F9" w:rsidRDefault="005B4B94" w:rsidP="005B4B94">
      <w:pPr>
        <w:tabs>
          <w:tab w:val="left" w:pos="3402"/>
        </w:tabs>
        <w:jc w:val="both"/>
        <w:rPr>
          <w:rFonts w:eastAsia="Calibri"/>
          <w:sz w:val="28"/>
          <w:szCs w:val="28"/>
          <w:lang w:eastAsia="en-US"/>
        </w:rPr>
      </w:pPr>
    </w:p>
    <w:p w14:paraId="7E6CDD03"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For these reasons, delegating work and responsibility can be very</w:t>
      </w:r>
    </w:p>
    <w:p w14:paraId="3167B89F"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beneficial for the company. But to be effective, delegation must be used with some</w:t>
      </w:r>
    </w:p>
    <w:p w14:paraId="73228167"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caution. Before delegating a project, you, as a manager, must first answer two</w:t>
      </w:r>
    </w:p>
    <w:p w14:paraId="0DCB3DDD"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questions:</w:t>
      </w:r>
    </w:p>
    <w:p w14:paraId="4910FB0F"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To whom should projects be delegated?</w:t>
      </w:r>
    </w:p>
    <w:p w14:paraId="2B7C5BFF" w14:textId="77777777" w:rsidR="005B4B94" w:rsidRPr="00BA1971"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What kind and how much work and res</w:t>
      </w:r>
      <w:r>
        <w:rPr>
          <w:rFonts w:eastAsia="Calibri"/>
          <w:sz w:val="28"/>
          <w:szCs w:val="28"/>
          <w:lang w:val="en-US" w:eastAsia="en-US"/>
        </w:rPr>
        <w:t>ponsibility can be delegated to</w:t>
      </w:r>
      <w:r w:rsidRPr="00436FF5">
        <w:rPr>
          <w:rFonts w:eastAsia="Calibri"/>
          <w:sz w:val="28"/>
          <w:szCs w:val="28"/>
          <w:lang w:val="en-US" w:eastAsia="en-US"/>
        </w:rPr>
        <w:t xml:space="preserve"> </w:t>
      </w:r>
      <w:r w:rsidRPr="001F05A9">
        <w:rPr>
          <w:rFonts w:eastAsia="Calibri"/>
          <w:sz w:val="28"/>
          <w:szCs w:val="28"/>
          <w:lang w:val="en-US" w:eastAsia="en-US"/>
        </w:rPr>
        <w:t>this person?</w:t>
      </w:r>
    </w:p>
    <w:p w14:paraId="5CE20E8A" w14:textId="77777777" w:rsidR="005B4B94" w:rsidRPr="00BA1971" w:rsidRDefault="005B4B94" w:rsidP="005B4B94">
      <w:pPr>
        <w:tabs>
          <w:tab w:val="left" w:pos="3402"/>
        </w:tabs>
        <w:jc w:val="both"/>
        <w:rPr>
          <w:rFonts w:eastAsia="Calibri"/>
          <w:sz w:val="28"/>
          <w:szCs w:val="28"/>
          <w:lang w:val="en-US" w:eastAsia="en-US"/>
        </w:rPr>
      </w:pPr>
    </w:p>
    <w:p w14:paraId="6754BA38"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It is important to understand that dele</w:t>
      </w:r>
      <w:r>
        <w:rPr>
          <w:rFonts w:eastAsia="Calibri"/>
          <w:sz w:val="28"/>
          <w:szCs w:val="28"/>
          <w:lang w:val="en-US" w:eastAsia="en-US"/>
        </w:rPr>
        <w:t>gation involves projects, which</w:t>
      </w:r>
      <w:r w:rsidRPr="00DF00EC">
        <w:rPr>
          <w:rFonts w:eastAsia="Calibri"/>
          <w:sz w:val="28"/>
          <w:szCs w:val="28"/>
          <w:lang w:val="en-US" w:eastAsia="en-US"/>
        </w:rPr>
        <w:t xml:space="preserve"> </w:t>
      </w:r>
      <w:r w:rsidRPr="001F05A9">
        <w:rPr>
          <w:rFonts w:eastAsia="Calibri"/>
          <w:sz w:val="28"/>
          <w:szCs w:val="28"/>
          <w:lang w:val="en-US" w:eastAsia="en-US"/>
        </w:rPr>
        <w:t>include significant decision making. If an employee is not given the responsibility to</w:t>
      </w:r>
    </w:p>
    <w:p w14:paraId="3878DA60" w14:textId="77777777" w:rsidR="005B4B94" w:rsidRPr="00BA1971"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make decisions, it is not delegation. The assigning of r</w:t>
      </w:r>
      <w:r>
        <w:rPr>
          <w:rFonts w:eastAsia="Calibri"/>
          <w:sz w:val="28"/>
          <w:szCs w:val="28"/>
          <w:lang w:val="en-US" w:eastAsia="en-US"/>
        </w:rPr>
        <w:t>outine and repetitive work does</w:t>
      </w:r>
      <w:r w:rsidRPr="00DF00EC">
        <w:rPr>
          <w:rFonts w:eastAsia="Calibri"/>
          <w:sz w:val="28"/>
          <w:szCs w:val="28"/>
          <w:lang w:val="en-US" w:eastAsia="en-US"/>
        </w:rPr>
        <w:t xml:space="preserve"> </w:t>
      </w:r>
      <w:r w:rsidRPr="001F05A9">
        <w:rPr>
          <w:rFonts w:eastAsia="Calibri"/>
          <w:sz w:val="28"/>
          <w:szCs w:val="28"/>
          <w:lang w:val="en-US" w:eastAsia="en-US"/>
        </w:rPr>
        <w:t>not bring the benefits which delegation can.</w:t>
      </w:r>
    </w:p>
    <w:p w14:paraId="0F5E5B29" w14:textId="77777777" w:rsidR="005B4B94" w:rsidRPr="00BA1971" w:rsidRDefault="005B4B94" w:rsidP="005B4B94">
      <w:pPr>
        <w:tabs>
          <w:tab w:val="left" w:pos="3402"/>
        </w:tabs>
        <w:jc w:val="both"/>
        <w:rPr>
          <w:rFonts w:eastAsia="Calibri"/>
          <w:sz w:val="28"/>
          <w:szCs w:val="28"/>
          <w:lang w:val="en-US" w:eastAsia="en-US"/>
        </w:rPr>
      </w:pPr>
    </w:p>
    <w:p w14:paraId="31DBF5E8"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4. Work assignment, even though the employee is asked to perform a</w:t>
      </w:r>
      <w:r w:rsidRPr="005F09B6">
        <w:rPr>
          <w:rFonts w:eastAsia="Calibri"/>
          <w:sz w:val="28"/>
          <w:szCs w:val="28"/>
          <w:lang w:val="en-US" w:eastAsia="en-US"/>
        </w:rPr>
        <w:t xml:space="preserve"> </w:t>
      </w:r>
      <w:r w:rsidRPr="001F05A9">
        <w:rPr>
          <w:rFonts w:eastAsia="Calibri"/>
          <w:sz w:val="28"/>
          <w:szCs w:val="28"/>
          <w:lang w:val="en-US" w:eastAsia="en-US"/>
        </w:rPr>
        <w:t>specific task</w:t>
      </w:r>
    </w:p>
    <w:p w14:paraId="5E75A018" w14:textId="77777777" w:rsidR="005B4B94" w:rsidRPr="00BA1971"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as assigned, also has the potential to add</w:t>
      </w:r>
      <w:r>
        <w:rPr>
          <w:rFonts w:eastAsia="Calibri"/>
          <w:sz w:val="28"/>
          <w:szCs w:val="28"/>
          <w:lang w:val="en-US" w:eastAsia="en-US"/>
        </w:rPr>
        <w:t xml:space="preserve"> to the positive climate – when</w:t>
      </w:r>
      <w:r w:rsidRPr="005F09B6">
        <w:rPr>
          <w:rFonts w:eastAsia="Calibri"/>
          <w:sz w:val="28"/>
          <w:szCs w:val="28"/>
          <w:lang w:val="en-US" w:eastAsia="en-US"/>
        </w:rPr>
        <w:t xml:space="preserve"> </w:t>
      </w:r>
      <w:r w:rsidRPr="001F05A9">
        <w:rPr>
          <w:rFonts w:eastAsia="Calibri"/>
          <w:sz w:val="28"/>
          <w:szCs w:val="28"/>
          <w:lang w:val="en-US" w:eastAsia="en-US"/>
        </w:rPr>
        <w:t>it is fair and takes employee preferences into con</w:t>
      </w:r>
      <w:r>
        <w:rPr>
          <w:rFonts w:eastAsia="Calibri"/>
          <w:sz w:val="28"/>
          <w:szCs w:val="28"/>
          <w:lang w:val="en-US" w:eastAsia="en-US"/>
        </w:rPr>
        <w:t>sideration. This, obviously, is</w:t>
      </w:r>
      <w:r w:rsidRPr="005F09B6">
        <w:rPr>
          <w:rFonts w:eastAsia="Calibri"/>
          <w:sz w:val="28"/>
          <w:szCs w:val="28"/>
          <w:lang w:val="en-US" w:eastAsia="en-US"/>
        </w:rPr>
        <w:t xml:space="preserve"> </w:t>
      </w:r>
      <w:r w:rsidRPr="001F05A9">
        <w:rPr>
          <w:rFonts w:eastAsia="Calibri"/>
          <w:sz w:val="28"/>
          <w:szCs w:val="28"/>
          <w:lang w:val="en-US" w:eastAsia="en-US"/>
        </w:rPr>
        <w:t>difficult to do all the time, but if employees are given</w:t>
      </w:r>
      <w:r>
        <w:rPr>
          <w:rFonts w:eastAsia="Calibri"/>
          <w:sz w:val="28"/>
          <w:szCs w:val="28"/>
          <w:lang w:val="en-US" w:eastAsia="en-US"/>
        </w:rPr>
        <w:t xml:space="preserve"> as much of a voice in deciding</w:t>
      </w:r>
      <w:r w:rsidRPr="005F09B6">
        <w:rPr>
          <w:rFonts w:eastAsia="Calibri"/>
          <w:sz w:val="28"/>
          <w:szCs w:val="28"/>
          <w:lang w:val="en-US" w:eastAsia="en-US"/>
        </w:rPr>
        <w:t xml:space="preserve"> </w:t>
      </w:r>
      <w:r w:rsidRPr="001F05A9">
        <w:rPr>
          <w:rFonts w:eastAsia="Calibri"/>
          <w:sz w:val="28"/>
          <w:szCs w:val="28"/>
          <w:lang w:val="en-US" w:eastAsia="en-US"/>
        </w:rPr>
        <w:t>who should receive non-regular work assignments, g</w:t>
      </w:r>
      <w:r>
        <w:rPr>
          <w:rFonts w:eastAsia="Calibri"/>
          <w:sz w:val="28"/>
          <w:szCs w:val="28"/>
          <w:lang w:val="en-US" w:eastAsia="en-US"/>
        </w:rPr>
        <w:t>ood ones as well as undesirable</w:t>
      </w:r>
      <w:r w:rsidRPr="005F09B6">
        <w:rPr>
          <w:rFonts w:eastAsia="Calibri"/>
          <w:sz w:val="28"/>
          <w:szCs w:val="28"/>
          <w:lang w:val="en-US" w:eastAsia="en-US"/>
        </w:rPr>
        <w:t xml:space="preserve"> </w:t>
      </w:r>
      <w:r w:rsidRPr="001F05A9">
        <w:rPr>
          <w:rFonts w:eastAsia="Calibri"/>
          <w:sz w:val="28"/>
          <w:szCs w:val="28"/>
          <w:lang w:val="en-US" w:eastAsia="en-US"/>
        </w:rPr>
        <w:t>ones, then these assignments are likely to have a beneficial impact on morale.</w:t>
      </w:r>
    </w:p>
    <w:p w14:paraId="618B9840" w14:textId="77777777" w:rsidR="005B4B94" w:rsidRPr="00BA1971" w:rsidRDefault="005B4B94" w:rsidP="005B4B94">
      <w:pPr>
        <w:tabs>
          <w:tab w:val="left" w:pos="3402"/>
        </w:tabs>
        <w:jc w:val="both"/>
        <w:rPr>
          <w:rFonts w:eastAsia="Calibri"/>
          <w:sz w:val="28"/>
          <w:szCs w:val="28"/>
          <w:lang w:val="en-US" w:eastAsia="en-US"/>
        </w:rPr>
      </w:pPr>
    </w:p>
    <w:p w14:paraId="435CBFCB"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5. Delegating work to an employee who is not ready to accept the</w:t>
      </w:r>
      <w:r w:rsidRPr="005F09B6">
        <w:rPr>
          <w:rFonts w:eastAsia="Calibri"/>
          <w:sz w:val="28"/>
          <w:szCs w:val="28"/>
          <w:lang w:val="en-US" w:eastAsia="en-US"/>
        </w:rPr>
        <w:t xml:space="preserve"> </w:t>
      </w:r>
      <w:r w:rsidRPr="001F05A9">
        <w:rPr>
          <w:rFonts w:eastAsia="Calibri"/>
          <w:sz w:val="28"/>
          <w:szCs w:val="28"/>
          <w:lang w:val="en-US" w:eastAsia="en-US"/>
        </w:rPr>
        <w:t>responsibility can</w:t>
      </w:r>
    </w:p>
    <w:p w14:paraId="5836A1D7"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have two negative effects:</w:t>
      </w:r>
    </w:p>
    <w:p w14:paraId="42EB9FCE" w14:textId="77777777"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The job will not get done or not be completed in time.</w:t>
      </w:r>
    </w:p>
    <w:p w14:paraId="645E6E7C" w14:textId="77777777" w:rsidR="005B4B94" w:rsidRPr="00BA1971"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The failures that result from ineffective delegation will have an</w:t>
      </w:r>
      <w:r w:rsidRPr="005F09B6">
        <w:rPr>
          <w:rFonts w:eastAsia="Calibri"/>
          <w:sz w:val="28"/>
          <w:szCs w:val="28"/>
          <w:lang w:val="en-US" w:eastAsia="en-US"/>
        </w:rPr>
        <w:t xml:space="preserve"> </w:t>
      </w:r>
      <w:r w:rsidRPr="001F05A9">
        <w:rPr>
          <w:rFonts w:eastAsia="Calibri"/>
          <w:sz w:val="28"/>
          <w:szCs w:val="28"/>
          <w:lang w:val="en-US" w:eastAsia="en-US"/>
        </w:rPr>
        <w:t>understanda</w:t>
      </w:r>
      <w:r>
        <w:rPr>
          <w:rFonts w:eastAsia="Calibri"/>
          <w:sz w:val="28"/>
          <w:szCs w:val="28"/>
          <w:lang w:val="en-US" w:eastAsia="en-US"/>
        </w:rPr>
        <w:t>bly bad effect on the employee.</w:t>
      </w:r>
    </w:p>
    <w:p w14:paraId="15C18449" w14:textId="77777777" w:rsidR="005B4B94" w:rsidRPr="00BA1971" w:rsidRDefault="005B4B94" w:rsidP="005B4B94">
      <w:pPr>
        <w:tabs>
          <w:tab w:val="left" w:pos="3402"/>
        </w:tabs>
        <w:jc w:val="both"/>
        <w:rPr>
          <w:rFonts w:eastAsia="Calibri"/>
          <w:sz w:val="28"/>
          <w:szCs w:val="28"/>
          <w:lang w:val="en-US" w:eastAsia="en-US"/>
        </w:rPr>
      </w:pPr>
    </w:p>
    <w:p w14:paraId="3BFC93F3" w14:textId="77777777" w:rsidR="005B4B94" w:rsidRPr="00BA1971"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6. When delegating, it is good to always rem</w:t>
      </w:r>
      <w:r>
        <w:rPr>
          <w:rFonts w:eastAsia="Calibri"/>
          <w:sz w:val="28"/>
          <w:szCs w:val="28"/>
          <w:lang w:val="en-US" w:eastAsia="en-US"/>
        </w:rPr>
        <w:t>ember that effective delegation</w:t>
      </w:r>
      <w:r w:rsidRPr="005F09B6">
        <w:rPr>
          <w:rFonts w:eastAsia="Calibri"/>
          <w:sz w:val="28"/>
          <w:szCs w:val="28"/>
          <w:lang w:val="en-US" w:eastAsia="en-US"/>
        </w:rPr>
        <w:t xml:space="preserve"> </w:t>
      </w:r>
      <w:r w:rsidRPr="001F05A9">
        <w:rPr>
          <w:rFonts w:eastAsia="Calibri"/>
          <w:sz w:val="28"/>
          <w:szCs w:val="28"/>
          <w:lang w:val="en-US" w:eastAsia="en-US"/>
        </w:rPr>
        <w:t>of work is not giving up all your authority. The delegate should have a fair amount of freedom, but the manager must retain some control. This will insure that the project is satisfactorily completed.</w:t>
      </w:r>
    </w:p>
    <w:p w14:paraId="63C4AA4A" w14:textId="77777777" w:rsidR="005B4B94" w:rsidRPr="00BA1971" w:rsidRDefault="005B4B94" w:rsidP="005B4B94">
      <w:pPr>
        <w:tabs>
          <w:tab w:val="left" w:pos="3402"/>
        </w:tabs>
        <w:jc w:val="both"/>
        <w:rPr>
          <w:rFonts w:eastAsia="Calibri"/>
          <w:sz w:val="28"/>
          <w:szCs w:val="28"/>
          <w:lang w:val="en-US" w:eastAsia="en-US"/>
        </w:rPr>
      </w:pPr>
    </w:p>
    <w:p w14:paraId="0AC5D0FF" w14:textId="77777777" w:rsidR="005B4B94" w:rsidRPr="00BA1971" w:rsidRDefault="005B4B94" w:rsidP="005B4B94">
      <w:pPr>
        <w:tabs>
          <w:tab w:val="left" w:pos="3402"/>
        </w:tabs>
        <w:jc w:val="both"/>
        <w:rPr>
          <w:rFonts w:eastAsia="Calibri"/>
          <w:i/>
          <w:sz w:val="28"/>
          <w:szCs w:val="28"/>
          <w:lang w:val="en-US" w:eastAsia="en-US"/>
        </w:rPr>
      </w:pPr>
      <w:r w:rsidRPr="002705AB">
        <w:rPr>
          <w:rFonts w:eastAsia="Calibri"/>
          <w:i/>
          <w:sz w:val="28"/>
          <w:szCs w:val="28"/>
          <w:lang w:val="en-US" w:eastAsia="en-US"/>
        </w:rPr>
        <w:t>V</w:t>
      </w:r>
      <w:r w:rsidRPr="00BA1971">
        <w:rPr>
          <w:rFonts w:eastAsia="Calibri"/>
          <w:i/>
          <w:sz w:val="28"/>
          <w:szCs w:val="28"/>
          <w:lang w:val="en-US" w:eastAsia="en-US"/>
        </w:rPr>
        <w:t xml:space="preserve">. </w:t>
      </w:r>
      <w:r w:rsidRPr="002705AB">
        <w:rPr>
          <w:rFonts w:eastAsia="Calibri"/>
          <w:i/>
          <w:sz w:val="28"/>
          <w:szCs w:val="28"/>
          <w:lang w:eastAsia="en-US"/>
        </w:rPr>
        <w:t>Письменно</w:t>
      </w:r>
      <w:r w:rsidRPr="00BA1971">
        <w:rPr>
          <w:rFonts w:eastAsia="Calibri"/>
          <w:i/>
          <w:sz w:val="28"/>
          <w:szCs w:val="28"/>
          <w:lang w:val="en-US" w:eastAsia="en-US"/>
        </w:rPr>
        <w:t xml:space="preserve"> </w:t>
      </w:r>
      <w:r w:rsidRPr="002705AB">
        <w:rPr>
          <w:rFonts w:eastAsia="Calibri"/>
          <w:i/>
          <w:sz w:val="28"/>
          <w:szCs w:val="28"/>
          <w:lang w:eastAsia="en-US"/>
        </w:rPr>
        <w:t>ответьте</w:t>
      </w:r>
      <w:r w:rsidRPr="00BA1971">
        <w:rPr>
          <w:rFonts w:eastAsia="Calibri"/>
          <w:i/>
          <w:sz w:val="28"/>
          <w:szCs w:val="28"/>
          <w:lang w:val="en-US" w:eastAsia="en-US"/>
        </w:rPr>
        <w:t xml:space="preserve"> </w:t>
      </w:r>
      <w:r w:rsidRPr="002705AB">
        <w:rPr>
          <w:rFonts w:eastAsia="Calibri"/>
          <w:i/>
          <w:sz w:val="28"/>
          <w:szCs w:val="28"/>
          <w:lang w:eastAsia="en-US"/>
        </w:rPr>
        <w:t>на</w:t>
      </w:r>
      <w:r w:rsidRPr="00BA1971">
        <w:rPr>
          <w:rFonts w:eastAsia="Calibri"/>
          <w:i/>
          <w:sz w:val="28"/>
          <w:szCs w:val="28"/>
          <w:lang w:val="en-US" w:eastAsia="en-US"/>
        </w:rPr>
        <w:t xml:space="preserve"> </w:t>
      </w:r>
      <w:r w:rsidRPr="002705AB">
        <w:rPr>
          <w:rFonts w:eastAsia="Calibri"/>
          <w:i/>
          <w:sz w:val="28"/>
          <w:szCs w:val="28"/>
          <w:lang w:eastAsia="en-US"/>
        </w:rPr>
        <w:t>следующие</w:t>
      </w:r>
      <w:r w:rsidRPr="00BA1971">
        <w:rPr>
          <w:rFonts w:eastAsia="Calibri"/>
          <w:i/>
          <w:sz w:val="28"/>
          <w:szCs w:val="28"/>
          <w:lang w:val="en-US" w:eastAsia="en-US"/>
        </w:rPr>
        <w:t xml:space="preserve"> </w:t>
      </w:r>
      <w:r w:rsidRPr="002705AB">
        <w:rPr>
          <w:rFonts w:eastAsia="Calibri"/>
          <w:i/>
          <w:sz w:val="28"/>
          <w:szCs w:val="28"/>
          <w:lang w:eastAsia="en-US"/>
        </w:rPr>
        <w:t>вопросы</w:t>
      </w:r>
      <w:r w:rsidRPr="00BA1971">
        <w:rPr>
          <w:rFonts w:eastAsia="Calibri"/>
          <w:i/>
          <w:sz w:val="28"/>
          <w:szCs w:val="28"/>
          <w:lang w:val="en-US" w:eastAsia="en-US"/>
        </w:rPr>
        <w:t>:</w:t>
      </w:r>
    </w:p>
    <w:p w14:paraId="61EF80A1" w14:textId="77777777"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1. What is delegation?</w:t>
      </w:r>
    </w:p>
    <w:p w14:paraId="3C2690F5" w14:textId="77777777"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2. In what cases delegation can be beneficial?</w:t>
      </w:r>
    </w:p>
    <w:p w14:paraId="2E93D322" w14:textId="77777777"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3. What can be negative effects of delegating to a person who is not ready to accept the responsibility?</w:t>
      </w:r>
    </w:p>
    <w:p w14:paraId="781787CE" w14:textId="77777777"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4. What new information have you learned?</w:t>
      </w:r>
    </w:p>
    <w:p w14:paraId="39C1DC7A" w14:textId="77777777" w:rsidR="005B4B94" w:rsidRPr="002705AB" w:rsidRDefault="005B4B94" w:rsidP="005B4B94">
      <w:pPr>
        <w:tabs>
          <w:tab w:val="left" w:pos="3402"/>
        </w:tabs>
        <w:jc w:val="both"/>
        <w:rPr>
          <w:rFonts w:eastAsia="Calibri"/>
          <w:sz w:val="28"/>
          <w:szCs w:val="28"/>
          <w:lang w:val="en-US" w:eastAsia="en-US"/>
        </w:rPr>
      </w:pPr>
    </w:p>
    <w:p w14:paraId="5D340ADC" w14:textId="77777777" w:rsidR="005B4B94" w:rsidRPr="007818BC" w:rsidRDefault="005B4B94" w:rsidP="005B4B94">
      <w:pPr>
        <w:tabs>
          <w:tab w:val="left" w:pos="3402"/>
        </w:tabs>
        <w:rPr>
          <w:rFonts w:eastAsiaTheme="minorHAnsi"/>
          <w:b/>
          <w:color w:val="262626"/>
          <w:sz w:val="28"/>
          <w:szCs w:val="28"/>
          <w:lang w:eastAsia="en-US"/>
        </w:rPr>
      </w:pPr>
      <w:r>
        <w:rPr>
          <w:rFonts w:eastAsia="Calibri"/>
          <w:i/>
          <w:sz w:val="28"/>
          <w:szCs w:val="28"/>
          <w:lang w:val="en-US" w:eastAsia="en-US"/>
        </w:rPr>
        <w:t>VII</w:t>
      </w:r>
      <w:r w:rsidRPr="00C65FE6">
        <w:rPr>
          <w:rFonts w:eastAsia="Calibri"/>
          <w:i/>
          <w:sz w:val="28"/>
          <w:szCs w:val="28"/>
          <w:lang w:eastAsia="en-US"/>
        </w:rPr>
        <w:t xml:space="preserve">. </w:t>
      </w:r>
      <w:r w:rsidRPr="00C65FE6">
        <w:rPr>
          <w:rFonts w:eastAsiaTheme="minorHAnsi"/>
          <w:i/>
          <w:color w:val="262626"/>
          <w:sz w:val="28"/>
          <w:szCs w:val="28"/>
          <w:lang w:eastAsia="en-US"/>
        </w:rPr>
        <w:t>Совместите пункты резюме и ответы в правильном порядке. Занесите ответы в таблицу. Заполните бланк резюме  информацией о себе (письменно).</w:t>
      </w:r>
      <w:r w:rsidRPr="007818BC">
        <w:rPr>
          <w:rFonts w:eastAsiaTheme="minorHAnsi"/>
          <w:b/>
          <w:color w:val="262626"/>
          <w:sz w:val="28"/>
          <w:szCs w:val="28"/>
          <w:lang w:eastAsia="en-US"/>
        </w:rPr>
        <w:t xml:space="preserve"> </w:t>
      </w:r>
    </w:p>
    <w:p w14:paraId="30919242" w14:textId="77777777" w:rsidR="005B4B94" w:rsidRPr="00CB2C17" w:rsidRDefault="005B4B94" w:rsidP="005B4B94">
      <w:pPr>
        <w:tabs>
          <w:tab w:val="left" w:pos="3402"/>
        </w:tabs>
        <w:jc w:val="center"/>
        <w:rPr>
          <w:rFonts w:eastAsiaTheme="minorHAnsi"/>
          <w:b/>
          <w:color w:val="262626"/>
          <w:sz w:val="28"/>
          <w:szCs w:val="28"/>
          <w:lang w:val="en-US" w:eastAsia="en-US"/>
        </w:rPr>
      </w:pPr>
      <w:r w:rsidRPr="00CB2C17">
        <w:rPr>
          <w:rFonts w:eastAsiaTheme="minorHAnsi"/>
          <w:b/>
          <w:color w:val="262626"/>
          <w:sz w:val="28"/>
          <w:szCs w:val="28"/>
          <w:lang w:val="en-US" w:eastAsia="en-US"/>
        </w:rPr>
        <w:t>Resume</w:t>
      </w:r>
    </w:p>
    <w:p w14:paraId="5BA4BCE0" w14:textId="77777777" w:rsidR="005B4B94" w:rsidRDefault="005B4B94" w:rsidP="005B4B94">
      <w:pPr>
        <w:tabs>
          <w:tab w:val="left" w:pos="3402"/>
        </w:tabs>
        <w:jc w:val="center"/>
        <w:rPr>
          <w:rFonts w:eastAsiaTheme="minorHAnsi"/>
          <w:color w:val="262626"/>
          <w:sz w:val="28"/>
          <w:szCs w:val="28"/>
          <w:lang w:val="en-US" w:eastAsia="en-US"/>
        </w:rPr>
      </w:pPr>
      <w:r>
        <w:rPr>
          <w:rFonts w:eastAsiaTheme="minorHAnsi"/>
          <w:color w:val="262626"/>
          <w:sz w:val="28"/>
          <w:szCs w:val="28"/>
          <w:lang w:val="en-US" w:eastAsia="en-US"/>
        </w:rPr>
        <w:t>Olga Nikolaevna Aleksandrova  _____________________</w:t>
      </w:r>
    </w:p>
    <w:p w14:paraId="59EEC17A" w14:textId="77777777" w:rsidR="005B4B94" w:rsidRPr="0074449D" w:rsidRDefault="005B4B94" w:rsidP="005B4B94">
      <w:pPr>
        <w:tabs>
          <w:tab w:val="left" w:pos="3402"/>
        </w:tabs>
        <w:rPr>
          <w:rFonts w:eastAsiaTheme="minorHAnsi"/>
          <w:sz w:val="28"/>
          <w:szCs w:val="28"/>
          <w:lang w:val="en-US" w:eastAsia="en-US"/>
        </w:rPr>
      </w:pPr>
    </w:p>
    <w:tbl>
      <w:tblPr>
        <w:tblStyle w:val="a3"/>
        <w:tblW w:w="10332" w:type="dxa"/>
        <w:tblLook w:val="04A0" w:firstRow="1" w:lastRow="0" w:firstColumn="1" w:lastColumn="0" w:noHBand="0" w:noVBand="1"/>
      </w:tblPr>
      <w:tblGrid>
        <w:gridCol w:w="456"/>
        <w:gridCol w:w="2000"/>
        <w:gridCol w:w="416"/>
        <w:gridCol w:w="3332"/>
        <w:gridCol w:w="4128"/>
      </w:tblGrid>
      <w:tr w:rsidR="005B4B94" w:rsidRPr="00CB2C17" w14:paraId="2F190A0A" w14:textId="77777777" w:rsidTr="000F2C68">
        <w:tc>
          <w:tcPr>
            <w:tcW w:w="456" w:type="dxa"/>
          </w:tcPr>
          <w:p w14:paraId="378158EF"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w:t>
            </w:r>
          </w:p>
        </w:tc>
        <w:tc>
          <w:tcPr>
            <w:tcW w:w="2000" w:type="dxa"/>
          </w:tcPr>
          <w:p w14:paraId="783DAD13"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Address:</w:t>
            </w:r>
          </w:p>
        </w:tc>
        <w:tc>
          <w:tcPr>
            <w:tcW w:w="416" w:type="dxa"/>
          </w:tcPr>
          <w:p w14:paraId="7125B373"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a</w:t>
            </w:r>
          </w:p>
        </w:tc>
        <w:tc>
          <w:tcPr>
            <w:tcW w:w="3332" w:type="dxa"/>
          </w:tcPr>
          <w:p w14:paraId="4E62453A"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2005-2015 Lyceum </w:t>
            </w:r>
            <w:r w:rsidRPr="00A418CD">
              <w:rPr>
                <w:rFonts w:eastAsiaTheme="minorHAnsi"/>
                <w:lang w:val="en-US" w:eastAsia="en-US"/>
              </w:rPr>
              <w:t xml:space="preserve">№ </w:t>
            </w:r>
            <w:r w:rsidRPr="00CB2C17">
              <w:rPr>
                <w:rFonts w:eastAsiaTheme="minorHAnsi"/>
                <w:lang w:val="en-US" w:eastAsia="en-US"/>
              </w:rPr>
              <w:t>145</w:t>
            </w:r>
          </w:p>
          <w:p w14:paraId="2B06A50D" w14:textId="77777777" w:rsidR="005B4B94" w:rsidRDefault="005B4B94" w:rsidP="000F2C68">
            <w:pPr>
              <w:tabs>
                <w:tab w:val="left" w:pos="3402"/>
              </w:tabs>
              <w:rPr>
                <w:rFonts w:eastAsiaTheme="minorHAnsi"/>
                <w:lang w:val="en-US" w:eastAsia="en-US"/>
              </w:rPr>
            </w:pPr>
            <w:r w:rsidRPr="00CB2C17">
              <w:rPr>
                <w:rFonts w:eastAsiaTheme="minorHAnsi"/>
                <w:lang w:val="en-US" w:eastAsia="en-US"/>
              </w:rPr>
              <w:t xml:space="preserve">2015-present Financial Univesity under the Government of </w:t>
            </w:r>
          </w:p>
          <w:p w14:paraId="38F6BB8A"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the Russian Federation</w:t>
            </w:r>
          </w:p>
          <w:p w14:paraId="6C857279"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Department of Economics</w:t>
            </w:r>
          </w:p>
          <w:p w14:paraId="568587E3"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Bachelor’s degree</w:t>
            </w:r>
          </w:p>
        </w:tc>
        <w:tc>
          <w:tcPr>
            <w:tcW w:w="4128" w:type="dxa"/>
          </w:tcPr>
          <w:p w14:paraId="5BBAFA16" w14:textId="77777777" w:rsidR="005B4B94" w:rsidRPr="00CB2C17" w:rsidRDefault="005B4B94" w:rsidP="000F2C68">
            <w:pPr>
              <w:tabs>
                <w:tab w:val="left" w:pos="3402"/>
              </w:tabs>
              <w:rPr>
                <w:rFonts w:eastAsiaTheme="minorHAnsi"/>
                <w:lang w:eastAsia="en-US"/>
              </w:rPr>
            </w:pPr>
            <w:r>
              <w:rPr>
                <w:rFonts w:eastAsiaTheme="minorHAnsi"/>
                <w:lang w:eastAsia="en-US"/>
              </w:rPr>
              <w:t>(о себе)</w:t>
            </w:r>
          </w:p>
        </w:tc>
      </w:tr>
      <w:tr w:rsidR="005B4B94" w:rsidRPr="00CB2C17" w14:paraId="4F421B78" w14:textId="77777777" w:rsidTr="000F2C68">
        <w:tc>
          <w:tcPr>
            <w:tcW w:w="456" w:type="dxa"/>
          </w:tcPr>
          <w:p w14:paraId="6EA2F89F"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2</w:t>
            </w:r>
          </w:p>
        </w:tc>
        <w:tc>
          <w:tcPr>
            <w:tcW w:w="2000" w:type="dxa"/>
          </w:tcPr>
          <w:p w14:paraId="7D28E78A"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Tel.:</w:t>
            </w:r>
          </w:p>
        </w:tc>
        <w:tc>
          <w:tcPr>
            <w:tcW w:w="416" w:type="dxa"/>
          </w:tcPr>
          <w:p w14:paraId="25479C09"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b</w:t>
            </w:r>
          </w:p>
        </w:tc>
        <w:tc>
          <w:tcPr>
            <w:tcW w:w="3332" w:type="dxa"/>
          </w:tcPr>
          <w:p w14:paraId="4739C555"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Moscow</w:t>
            </w:r>
          </w:p>
        </w:tc>
        <w:tc>
          <w:tcPr>
            <w:tcW w:w="4128" w:type="dxa"/>
          </w:tcPr>
          <w:p w14:paraId="0E543356" w14:textId="77777777" w:rsidR="005B4B94" w:rsidRPr="00CB2C17" w:rsidRDefault="005B4B94" w:rsidP="000F2C68">
            <w:pPr>
              <w:tabs>
                <w:tab w:val="left" w:pos="3402"/>
              </w:tabs>
              <w:rPr>
                <w:rFonts w:eastAsiaTheme="minorHAnsi"/>
                <w:lang w:val="en-US" w:eastAsia="en-US"/>
              </w:rPr>
            </w:pPr>
          </w:p>
        </w:tc>
      </w:tr>
      <w:tr w:rsidR="005B4B94" w:rsidRPr="006C4A2F" w14:paraId="3632B51F" w14:textId="77777777" w:rsidTr="000F2C68">
        <w:tc>
          <w:tcPr>
            <w:tcW w:w="456" w:type="dxa"/>
          </w:tcPr>
          <w:p w14:paraId="3624B165"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3</w:t>
            </w:r>
          </w:p>
        </w:tc>
        <w:tc>
          <w:tcPr>
            <w:tcW w:w="2000" w:type="dxa"/>
          </w:tcPr>
          <w:p w14:paraId="38B651A0"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E-mail:</w:t>
            </w:r>
          </w:p>
        </w:tc>
        <w:tc>
          <w:tcPr>
            <w:tcW w:w="416" w:type="dxa"/>
          </w:tcPr>
          <w:p w14:paraId="45662A1C"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c</w:t>
            </w:r>
          </w:p>
        </w:tc>
        <w:tc>
          <w:tcPr>
            <w:tcW w:w="3332" w:type="dxa"/>
          </w:tcPr>
          <w:p w14:paraId="7B6A5CD8"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2015 – present</w:t>
            </w:r>
          </w:p>
          <w:p w14:paraId="3A78C128"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call center Telecontact</w:t>
            </w:r>
          </w:p>
          <w:p w14:paraId="4596EA95"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Moscow, Russia</w:t>
            </w:r>
          </w:p>
          <w:p w14:paraId="49B221CE"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Position: operator </w:t>
            </w:r>
          </w:p>
          <w:p w14:paraId="51C7C735"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Responsibilities:  receiving calls, submitting information on a company’s products and services, drawing up applications in written form, inquiry processing </w:t>
            </w:r>
          </w:p>
        </w:tc>
        <w:tc>
          <w:tcPr>
            <w:tcW w:w="4128" w:type="dxa"/>
          </w:tcPr>
          <w:p w14:paraId="78322141" w14:textId="77777777" w:rsidR="005B4B94" w:rsidRPr="00CB2C17" w:rsidRDefault="005B4B94" w:rsidP="000F2C68">
            <w:pPr>
              <w:tabs>
                <w:tab w:val="left" w:pos="3402"/>
              </w:tabs>
              <w:rPr>
                <w:rFonts w:eastAsiaTheme="minorHAnsi"/>
                <w:lang w:val="en-US" w:eastAsia="en-US"/>
              </w:rPr>
            </w:pPr>
          </w:p>
        </w:tc>
      </w:tr>
      <w:tr w:rsidR="005B4B94" w:rsidRPr="00CB2C17" w14:paraId="07634DD4" w14:textId="77777777" w:rsidTr="000F2C68">
        <w:tc>
          <w:tcPr>
            <w:tcW w:w="456" w:type="dxa"/>
          </w:tcPr>
          <w:p w14:paraId="525B3F80"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4</w:t>
            </w:r>
          </w:p>
        </w:tc>
        <w:tc>
          <w:tcPr>
            <w:tcW w:w="2000" w:type="dxa"/>
          </w:tcPr>
          <w:p w14:paraId="119FF828"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Place of birth:</w:t>
            </w:r>
          </w:p>
        </w:tc>
        <w:tc>
          <w:tcPr>
            <w:tcW w:w="416" w:type="dxa"/>
          </w:tcPr>
          <w:p w14:paraId="40FFC42A"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d</w:t>
            </w:r>
          </w:p>
        </w:tc>
        <w:tc>
          <w:tcPr>
            <w:tcW w:w="3332" w:type="dxa"/>
          </w:tcPr>
          <w:p w14:paraId="2F154A7D"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driver’s license </w:t>
            </w:r>
          </w:p>
        </w:tc>
        <w:tc>
          <w:tcPr>
            <w:tcW w:w="4128" w:type="dxa"/>
          </w:tcPr>
          <w:p w14:paraId="5ED75EF9" w14:textId="77777777" w:rsidR="005B4B94" w:rsidRPr="00CB2C17" w:rsidRDefault="005B4B94" w:rsidP="000F2C68">
            <w:pPr>
              <w:tabs>
                <w:tab w:val="left" w:pos="3402"/>
              </w:tabs>
              <w:rPr>
                <w:rFonts w:eastAsiaTheme="minorHAnsi"/>
                <w:lang w:val="en-US" w:eastAsia="en-US"/>
              </w:rPr>
            </w:pPr>
          </w:p>
        </w:tc>
      </w:tr>
      <w:tr w:rsidR="005B4B94" w:rsidRPr="006C4A2F" w14:paraId="7F92DA91" w14:textId="77777777" w:rsidTr="000F2C68">
        <w:tc>
          <w:tcPr>
            <w:tcW w:w="456" w:type="dxa"/>
          </w:tcPr>
          <w:p w14:paraId="07AD698D"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5</w:t>
            </w:r>
          </w:p>
        </w:tc>
        <w:tc>
          <w:tcPr>
            <w:tcW w:w="2000" w:type="dxa"/>
          </w:tcPr>
          <w:p w14:paraId="22B70E28"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Date of birth:</w:t>
            </w:r>
          </w:p>
        </w:tc>
        <w:tc>
          <w:tcPr>
            <w:tcW w:w="416" w:type="dxa"/>
          </w:tcPr>
          <w:p w14:paraId="63A6D664"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e</w:t>
            </w:r>
          </w:p>
        </w:tc>
        <w:tc>
          <w:tcPr>
            <w:tcW w:w="3332" w:type="dxa"/>
          </w:tcPr>
          <w:p w14:paraId="127BAD92"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silver medal for excellent grades at Lyceum № 145</w:t>
            </w:r>
          </w:p>
        </w:tc>
        <w:tc>
          <w:tcPr>
            <w:tcW w:w="4128" w:type="dxa"/>
          </w:tcPr>
          <w:p w14:paraId="2DBE7B74" w14:textId="77777777" w:rsidR="005B4B94" w:rsidRPr="00CB2C17" w:rsidRDefault="005B4B94" w:rsidP="000F2C68">
            <w:pPr>
              <w:tabs>
                <w:tab w:val="left" w:pos="3402"/>
              </w:tabs>
              <w:rPr>
                <w:rFonts w:eastAsiaTheme="minorHAnsi"/>
                <w:lang w:val="en-US" w:eastAsia="en-US"/>
              </w:rPr>
            </w:pPr>
          </w:p>
        </w:tc>
      </w:tr>
      <w:tr w:rsidR="005B4B94" w:rsidRPr="006C4A2F" w14:paraId="69FE3DBE" w14:textId="77777777" w:rsidTr="000F2C68">
        <w:tc>
          <w:tcPr>
            <w:tcW w:w="456" w:type="dxa"/>
          </w:tcPr>
          <w:p w14:paraId="3FD7ED2E"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6</w:t>
            </w:r>
          </w:p>
        </w:tc>
        <w:tc>
          <w:tcPr>
            <w:tcW w:w="2000" w:type="dxa"/>
          </w:tcPr>
          <w:p w14:paraId="59B2C4F7"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Marital status:</w:t>
            </w:r>
          </w:p>
        </w:tc>
        <w:tc>
          <w:tcPr>
            <w:tcW w:w="416" w:type="dxa"/>
          </w:tcPr>
          <w:p w14:paraId="3A3B2DF8"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f</w:t>
            </w:r>
          </w:p>
        </w:tc>
        <w:tc>
          <w:tcPr>
            <w:tcW w:w="3332" w:type="dxa"/>
          </w:tcPr>
          <w:p w14:paraId="0B5F4EB3"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Russian – native</w:t>
            </w:r>
          </w:p>
          <w:p w14:paraId="625AE711"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English – intermediate level</w:t>
            </w:r>
          </w:p>
        </w:tc>
        <w:tc>
          <w:tcPr>
            <w:tcW w:w="4128" w:type="dxa"/>
          </w:tcPr>
          <w:p w14:paraId="545F604D" w14:textId="77777777" w:rsidR="005B4B94" w:rsidRPr="00CB2C17" w:rsidRDefault="005B4B94" w:rsidP="000F2C68">
            <w:pPr>
              <w:tabs>
                <w:tab w:val="left" w:pos="3402"/>
              </w:tabs>
              <w:rPr>
                <w:rFonts w:eastAsiaTheme="minorHAnsi"/>
                <w:lang w:val="en-US" w:eastAsia="en-US"/>
              </w:rPr>
            </w:pPr>
          </w:p>
        </w:tc>
      </w:tr>
      <w:tr w:rsidR="005B4B94" w:rsidRPr="006C4A2F" w14:paraId="24ED3EE2" w14:textId="77777777" w:rsidTr="000F2C68">
        <w:tc>
          <w:tcPr>
            <w:tcW w:w="456" w:type="dxa"/>
          </w:tcPr>
          <w:p w14:paraId="59937EB5"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7</w:t>
            </w:r>
          </w:p>
        </w:tc>
        <w:tc>
          <w:tcPr>
            <w:tcW w:w="2000" w:type="dxa"/>
          </w:tcPr>
          <w:p w14:paraId="0A70DA0C"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Education:</w:t>
            </w:r>
          </w:p>
          <w:p w14:paraId="2669AE3E" w14:textId="77777777" w:rsidR="005B4B94" w:rsidRPr="00CB2C17" w:rsidRDefault="005B4B94" w:rsidP="000F2C68">
            <w:pPr>
              <w:tabs>
                <w:tab w:val="left" w:pos="3402"/>
              </w:tabs>
              <w:rPr>
                <w:rFonts w:eastAsiaTheme="minorHAnsi"/>
                <w:lang w:val="en-US" w:eastAsia="en-US"/>
              </w:rPr>
            </w:pPr>
          </w:p>
        </w:tc>
        <w:tc>
          <w:tcPr>
            <w:tcW w:w="416" w:type="dxa"/>
          </w:tcPr>
          <w:p w14:paraId="3F4E369F"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g</w:t>
            </w:r>
          </w:p>
        </w:tc>
        <w:tc>
          <w:tcPr>
            <w:tcW w:w="3332" w:type="dxa"/>
          </w:tcPr>
          <w:p w14:paraId="36925125" w14:textId="77777777" w:rsidR="005B4B94" w:rsidRDefault="005B4B94" w:rsidP="000F2C68">
            <w:pPr>
              <w:tabs>
                <w:tab w:val="left" w:pos="3402"/>
              </w:tabs>
              <w:rPr>
                <w:rFonts w:eastAsiaTheme="minorHAnsi"/>
                <w:lang w:val="en-US" w:eastAsia="en-US"/>
              </w:rPr>
            </w:pPr>
            <w:r w:rsidRPr="00CB2C17">
              <w:rPr>
                <w:rFonts w:eastAsiaTheme="minorHAnsi"/>
                <w:lang w:val="en-US" w:eastAsia="en-US"/>
              </w:rPr>
              <w:t>Microsoft Office, Excel, Law and accounting software Consultant +, 1C</w:t>
            </w:r>
          </w:p>
          <w:p w14:paraId="263FDB0D" w14:textId="77777777" w:rsidR="005B4B94" w:rsidRDefault="005B4B94" w:rsidP="000F2C68">
            <w:pPr>
              <w:tabs>
                <w:tab w:val="left" w:pos="3402"/>
              </w:tabs>
              <w:rPr>
                <w:rFonts w:eastAsiaTheme="minorHAnsi"/>
                <w:lang w:val="en-US" w:eastAsia="en-US"/>
              </w:rPr>
            </w:pPr>
          </w:p>
          <w:p w14:paraId="7AC336B2" w14:textId="77777777" w:rsidR="005B4B94" w:rsidRPr="00CB2C17" w:rsidRDefault="005B4B94" w:rsidP="000F2C68">
            <w:pPr>
              <w:tabs>
                <w:tab w:val="left" w:pos="3402"/>
              </w:tabs>
              <w:rPr>
                <w:rFonts w:eastAsiaTheme="minorHAnsi"/>
                <w:lang w:val="en-US" w:eastAsia="en-US"/>
              </w:rPr>
            </w:pPr>
          </w:p>
        </w:tc>
        <w:tc>
          <w:tcPr>
            <w:tcW w:w="4128" w:type="dxa"/>
          </w:tcPr>
          <w:p w14:paraId="2E16349D" w14:textId="77777777" w:rsidR="005B4B94" w:rsidRPr="00CB2C17" w:rsidRDefault="005B4B94" w:rsidP="000F2C68">
            <w:pPr>
              <w:tabs>
                <w:tab w:val="left" w:pos="3402"/>
              </w:tabs>
              <w:rPr>
                <w:rFonts w:eastAsiaTheme="minorHAnsi"/>
                <w:lang w:val="en-US" w:eastAsia="en-US"/>
              </w:rPr>
            </w:pPr>
          </w:p>
        </w:tc>
      </w:tr>
      <w:tr w:rsidR="005B4B94" w:rsidRPr="00CB2C17" w14:paraId="4E384579" w14:textId="77777777" w:rsidTr="000F2C68">
        <w:tc>
          <w:tcPr>
            <w:tcW w:w="456" w:type="dxa"/>
          </w:tcPr>
          <w:p w14:paraId="3C922165"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8</w:t>
            </w:r>
          </w:p>
        </w:tc>
        <w:tc>
          <w:tcPr>
            <w:tcW w:w="2000" w:type="dxa"/>
          </w:tcPr>
          <w:p w14:paraId="4D17E97F"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Computer skills:</w:t>
            </w:r>
          </w:p>
        </w:tc>
        <w:tc>
          <w:tcPr>
            <w:tcW w:w="416" w:type="dxa"/>
          </w:tcPr>
          <w:p w14:paraId="296583C1"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h</w:t>
            </w:r>
          </w:p>
        </w:tc>
        <w:tc>
          <w:tcPr>
            <w:tcW w:w="3332" w:type="dxa"/>
          </w:tcPr>
          <w:p w14:paraId="367C5C0E" w14:textId="77777777" w:rsidR="005B4B94" w:rsidRDefault="005B4B94" w:rsidP="000F2C68">
            <w:pPr>
              <w:tabs>
                <w:tab w:val="left" w:pos="3402"/>
              </w:tabs>
              <w:rPr>
                <w:rFonts w:eastAsiaTheme="minorHAnsi"/>
                <w:lang w:val="en-US" w:eastAsia="en-US"/>
              </w:rPr>
            </w:pPr>
            <w:r w:rsidRPr="00CB2C17">
              <w:rPr>
                <w:rFonts w:eastAsiaTheme="minorHAnsi"/>
                <w:lang w:val="en-US" w:eastAsia="en-US"/>
              </w:rPr>
              <w:t xml:space="preserve">The position of operator </w:t>
            </w:r>
          </w:p>
          <w:p w14:paraId="5BE44FDD" w14:textId="77777777" w:rsidR="005B4B94" w:rsidRDefault="005B4B94" w:rsidP="000F2C68">
            <w:pPr>
              <w:tabs>
                <w:tab w:val="left" w:pos="3402"/>
              </w:tabs>
              <w:rPr>
                <w:rFonts w:eastAsiaTheme="minorHAnsi"/>
                <w:lang w:val="en-US" w:eastAsia="en-US"/>
              </w:rPr>
            </w:pPr>
            <w:r>
              <w:rPr>
                <w:rFonts w:eastAsiaTheme="minorHAnsi"/>
                <w:lang w:val="en-US" w:eastAsia="en-US"/>
              </w:rPr>
              <w:t>i</w:t>
            </w:r>
            <w:r w:rsidRPr="00CB2C17">
              <w:rPr>
                <w:rFonts w:eastAsiaTheme="minorHAnsi"/>
                <w:lang w:val="en-US" w:eastAsia="en-US"/>
              </w:rPr>
              <w:t>n</w:t>
            </w:r>
            <w:r>
              <w:rPr>
                <w:rFonts w:eastAsiaTheme="minorHAnsi"/>
                <w:lang w:val="en-US" w:eastAsia="en-US"/>
              </w:rPr>
              <w:t xml:space="preserve"> </w:t>
            </w:r>
            <w:r w:rsidRPr="00CB2C17">
              <w:rPr>
                <w:rFonts w:eastAsiaTheme="minorHAnsi"/>
                <w:lang w:val="en-US" w:eastAsia="en-US"/>
              </w:rPr>
              <w:t xml:space="preserve">the call center has provided me with experience of communicating and solving problems in writing and </w:t>
            </w:r>
          </w:p>
          <w:p w14:paraId="60D8B5C3"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on the phone</w:t>
            </w:r>
          </w:p>
        </w:tc>
        <w:tc>
          <w:tcPr>
            <w:tcW w:w="4128" w:type="dxa"/>
          </w:tcPr>
          <w:p w14:paraId="74C1E9EE" w14:textId="77777777" w:rsidR="005B4B94" w:rsidRPr="00CB2C17" w:rsidRDefault="005B4B94" w:rsidP="000F2C68">
            <w:pPr>
              <w:tabs>
                <w:tab w:val="left" w:pos="3402"/>
              </w:tabs>
              <w:rPr>
                <w:rFonts w:eastAsiaTheme="minorHAnsi"/>
                <w:lang w:val="en-US" w:eastAsia="en-US"/>
              </w:rPr>
            </w:pPr>
          </w:p>
        </w:tc>
      </w:tr>
      <w:tr w:rsidR="005B4B94" w:rsidRPr="00CB2C17" w14:paraId="3F0587A3" w14:textId="77777777" w:rsidTr="000F2C68">
        <w:tc>
          <w:tcPr>
            <w:tcW w:w="456" w:type="dxa"/>
          </w:tcPr>
          <w:p w14:paraId="5FCE1017"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9</w:t>
            </w:r>
          </w:p>
        </w:tc>
        <w:tc>
          <w:tcPr>
            <w:tcW w:w="2000" w:type="dxa"/>
          </w:tcPr>
          <w:p w14:paraId="7F4C3A16"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Language proficiency:</w:t>
            </w:r>
          </w:p>
        </w:tc>
        <w:tc>
          <w:tcPr>
            <w:tcW w:w="416" w:type="dxa"/>
          </w:tcPr>
          <w:p w14:paraId="2A5D683D"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j</w:t>
            </w:r>
          </w:p>
        </w:tc>
        <w:tc>
          <w:tcPr>
            <w:tcW w:w="3332" w:type="dxa"/>
          </w:tcPr>
          <w:p w14:paraId="5C74A494"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Single</w:t>
            </w:r>
          </w:p>
        </w:tc>
        <w:tc>
          <w:tcPr>
            <w:tcW w:w="4128" w:type="dxa"/>
          </w:tcPr>
          <w:p w14:paraId="01DAB95B" w14:textId="77777777" w:rsidR="005B4B94" w:rsidRPr="00CB2C17" w:rsidRDefault="005B4B94" w:rsidP="000F2C68">
            <w:pPr>
              <w:tabs>
                <w:tab w:val="left" w:pos="3402"/>
              </w:tabs>
              <w:rPr>
                <w:rFonts w:eastAsiaTheme="minorHAnsi"/>
                <w:lang w:val="en-US" w:eastAsia="en-US"/>
              </w:rPr>
            </w:pPr>
          </w:p>
        </w:tc>
      </w:tr>
      <w:tr w:rsidR="005B4B94" w:rsidRPr="00CB2C17" w14:paraId="046702ED" w14:textId="77777777" w:rsidTr="000F2C68">
        <w:tc>
          <w:tcPr>
            <w:tcW w:w="456" w:type="dxa"/>
          </w:tcPr>
          <w:p w14:paraId="52315F2B"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10</w:t>
            </w:r>
          </w:p>
        </w:tc>
        <w:tc>
          <w:tcPr>
            <w:tcW w:w="2000" w:type="dxa"/>
          </w:tcPr>
          <w:p w14:paraId="4B1CD521"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Awards:</w:t>
            </w:r>
          </w:p>
        </w:tc>
        <w:tc>
          <w:tcPr>
            <w:tcW w:w="416" w:type="dxa"/>
          </w:tcPr>
          <w:p w14:paraId="2C292B08"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k</w:t>
            </w:r>
          </w:p>
        </w:tc>
        <w:tc>
          <w:tcPr>
            <w:tcW w:w="3332" w:type="dxa"/>
          </w:tcPr>
          <w:p w14:paraId="426495CB"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23 July 1990</w:t>
            </w:r>
          </w:p>
        </w:tc>
        <w:tc>
          <w:tcPr>
            <w:tcW w:w="4128" w:type="dxa"/>
          </w:tcPr>
          <w:p w14:paraId="27D355F4" w14:textId="77777777" w:rsidR="005B4B94" w:rsidRDefault="005B4B94" w:rsidP="000F2C68">
            <w:pPr>
              <w:tabs>
                <w:tab w:val="left" w:pos="3402"/>
              </w:tabs>
              <w:rPr>
                <w:rFonts w:eastAsiaTheme="minorHAnsi"/>
                <w:lang w:val="en-US" w:eastAsia="en-US"/>
              </w:rPr>
            </w:pPr>
          </w:p>
          <w:p w14:paraId="719536DF" w14:textId="77777777" w:rsidR="005B4B94" w:rsidRPr="00CB2C17" w:rsidRDefault="005B4B94" w:rsidP="000F2C68">
            <w:pPr>
              <w:tabs>
                <w:tab w:val="left" w:pos="3402"/>
              </w:tabs>
              <w:rPr>
                <w:rFonts w:eastAsiaTheme="minorHAnsi"/>
                <w:lang w:val="en-US" w:eastAsia="en-US"/>
              </w:rPr>
            </w:pPr>
          </w:p>
        </w:tc>
      </w:tr>
      <w:tr w:rsidR="005B4B94" w:rsidRPr="00CB2C17" w14:paraId="58BF3389" w14:textId="77777777" w:rsidTr="000F2C68">
        <w:tc>
          <w:tcPr>
            <w:tcW w:w="456" w:type="dxa"/>
          </w:tcPr>
          <w:p w14:paraId="7EE7DF96"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11</w:t>
            </w:r>
          </w:p>
        </w:tc>
        <w:tc>
          <w:tcPr>
            <w:tcW w:w="2000" w:type="dxa"/>
          </w:tcPr>
          <w:p w14:paraId="2079851D"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Work experience:</w:t>
            </w:r>
          </w:p>
        </w:tc>
        <w:tc>
          <w:tcPr>
            <w:tcW w:w="416" w:type="dxa"/>
          </w:tcPr>
          <w:p w14:paraId="70F47AAE"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l</w:t>
            </w:r>
          </w:p>
        </w:tc>
        <w:tc>
          <w:tcPr>
            <w:tcW w:w="3332" w:type="dxa"/>
          </w:tcPr>
          <w:p w14:paraId="6E135A8C" w14:textId="77777777" w:rsidR="005B4B94" w:rsidRPr="00CB2C17" w:rsidRDefault="00AB7123" w:rsidP="000F2C68">
            <w:pPr>
              <w:tabs>
                <w:tab w:val="left" w:pos="3402"/>
              </w:tabs>
              <w:rPr>
                <w:rFonts w:eastAsiaTheme="minorHAnsi"/>
                <w:lang w:val="en-US" w:eastAsia="en-US"/>
              </w:rPr>
            </w:pPr>
            <w:hyperlink r:id="rId8" w:history="1">
              <w:r w:rsidR="005B4B94" w:rsidRPr="002C3732">
                <w:rPr>
                  <w:rStyle w:val="a4"/>
                  <w:rFonts w:eastAsiaTheme="minorHAnsi"/>
                  <w:lang w:val="en-US" w:eastAsia="en-US"/>
                </w:rPr>
                <w:t>olga.aleksandrova@yandex.ru</w:t>
              </w:r>
            </w:hyperlink>
          </w:p>
        </w:tc>
        <w:tc>
          <w:tcPr>
            <w:tcW w:w="4128" w:type="dxa"/>
          </w:tcPr>
          <w:p w14:paraId="77859814" w14:textId="77777777" w:rsidR="005B4B94" w:rsidRDefault="005B4B94" w:rsidP="000F2C68">
            <w:pPr>
              <w:tabs>
                <w:tab w:val="left" w:pos="3402"/>
              </w:tabs>
              <w:rPr>
                <w:rFonts w:eastAsiaTheme="minorHAnsi"/>
                <w:lang w:val="en-US" w:eastAsia="en-US"/>
              </w:rPr>
            </w:pPr>
          </w:p>
          <w:p w14:paraId="5B2834C5" w14:textId="77777777" w:rsidR="005B4B94" w:rsidRDefault="005B4B94" w:rsidP="000F2C68">
            <w:pPr>
              <w:tabs>
                <w:tab w:val="left" w:pos="3402"/>
              </w:tabs>
              <w:rPr>
                <w:rFonts w:eastAsiaTheme="minorHAnsi"/>
                <w:lang w:val="en-US" w:eastAsia="en-US"/>
              </w:rPr>
            </w:pPr>
          </w:p>
          <w:p w14:paraId="307D4CFF" w14:textId="77777777" w:rsidR="005B4B94" w:rsidRDefault="005B4B94" w:rsidP="000F2C68">
            <w:pPr>
              <w:tabs>
                <w:tab w:val="left" w:pos="3402"/>
              </w:tabs>
              <w:rPr>
                <w:rFonts w:eastAsiaTheme="minorHAnsi"/>
                <w:lang w:val="en-US" w:eastAsia="en-US"/>
              </w:rPr>
            </w:pPr>
          </w:p>
          <w:p w14:paraId="51FFADE6" w14:textId="77777777" w:rsidR="005B4B94" w:rsidRPr="00CB2C17" w:rsidRDefault="005B4B94" w:rsidP="000F2C68">
            <w:pPr>
              <w:tabs>
                <w:tab w:val="left" w:pos="3402"/>
              </w:tabs>
              <w:rPr>
                <w:rFonts w:eastAsiaTheme="minorHAnsi"/>
                <w:lang w:val="en-US" w:eastAsia="en-US"/>
              </w:rPr>
            </w:pPr>
          </w:p>
        </w:tc>
      </w:tr>
      <w:tr w:rsidR="005B4B94" w:rsidRPr="00CB2C17" w14:paraId="1E6C2948" w14:textId="77777777" w:rsidTr="000F2C68">
        <w:tc>
          <w:tcPr>
            <w:tcW w:w="456" w:type="dxa"/>
          </w:tcPr>
          <w:p w14:paraId="3A28E696"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12</w:t>
            </w:r>
          </w:p>
        </w:tc>
        <w:tc>
          <w:tcPr>
            <w:tcW w:w="2000" w:type="dxa"/>
          </w:tcPr>
          <w:p w14:paraId="4E22DDD6"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Communication experience:</w:t>
            </w:r>
          </w:p>
        </w:tc>
        <w:tc>
          <w:tcPr>
            <w:tcW w:w="416" w:type="dxa"/>
          </w:tcPr>
          <w:p w14:paraId="2AA53050"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m</w:t>
            </w:r>
          </w:p>
        </w:tc>
        <w:tc>
          <w:tcPr>
            <w:tcW w:w="3332" w:type="dxa"/>
          </w:tcPr>
          <w:p w14:paraId="1E3B312D"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+7 499 260 56 68</w:t>
            </w:r>
          </w:p>
        </w:tc>
        <w:tc>
          <w:tcPr>
            <w:tcW w:w="4128" w:type="dxa"/>
          </w:tcPr>
          <w:p w14:paraId="5FDA4318" w14:textId="77777777" w:rsidR="005B4B94" w:rsidRDefault="005B4B94" w:rsidP="000F2C68">
            <w:pPr>
              <w:tabs>
                <w:tab w:val="left" w:pos="3402"/>
              </w:tabs>
              <w:rPr>
                <w:rFonts w:eastAsiaTheme="minorHAnsi"/>
                <w:lang w:val="en-US" w:eastAsia="en-US"/>
              </w:rPr>
            </w:pPr>
          </w:p>
          <w:p w14:paraId="534CCEF4" w14:textId="77777777" w:rsidR="005B4B94" w:rsidRDefault="005B4B94" w:rsidP="000F2C68">
            <w:pPr>
              <w:tabs>
                <w:tab w:val="left" w:pos="3402"/>
              </w:tabs>
              <w:rPr>
                <w:rFonts w:eastAsiaTheme="minorHAnsi"/>
                <w:lang w:val="en-US" w:eastAsia="en-US"/>
              </w:rPr>
            </w:pPr>
          </w:p>
          <w:p w14:paraId="44AC3B4F" w14:textId="77777777" w:rsidR="005B4B94" w:rsidRPr="00CB2C17" w:rsidRDefault="005B4B94" w:rsidP="000F2C68">
            <w:pPr>
              <w:tabs>
                <w:tab w:val="left" w:pos="3402"/>
              </w:tabs>
              <w:rPr>
                <w:rFonts w:eastAsiaTheme="minorHAnsi"/>
                <w:lang w:val="en-US" w:eastAsia="en-US"/>
              </w:rPr>
            </w:pPr>
          </w:p>
        </w:tc>
      </w:tr>
      <w:tr w:rsidR="005B4B94" w:rsidRPr="006C4A2F" w14:paraId="56CDBBEE" w14:textId="77777777" w:rsidTr="000F2C68">
        <w:tc>
          <w:tcPr>
            <w:tcW w:w="456" w:type="dxa"/>
          </w:tcPr>
          <w:p w14:paraId="367871FE"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13</w:t>
            </w:r>
          </w:p>
        </w:tc>
        <w:tc>
          <w:tcPr>
            <w:tcW w:w="2000" w:type="dxa"/>
          </w:tcPr>
          <w:p w14:paraId="45B9F803"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Special skills:</w:t>
            </w:r>
          </w:p>
        </w:tc>
        <w:tc>
          <w:tcPr>
            <w:tcW w:w="416" w:type="dxa"/>
          </w:tcPr>
          <w:p w14:paraId="0A6C63A9" w14:textId="77777777"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n</w:t>
            </w:r>
          </w:p>
        </w:tc>
        <w:tc>
          <w:tcPr>
            <w:tcW w:w="3332" w:type="dxa"/>
          </w:tcPr>
          <w:p w14:paraId="7B37F254"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Flat 132, 9 Prospect Mira</w:t>
            </w:r>
          </w:p>
          <w:p w14:paraId="2C58799A" w14:textId="77777777"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Moscow 123497</w:t>
            </w:r>
          </w:p>
          <w:p w14:paraId="593DD0CD" w14:textId="77777777" w:rsidR="005B4B94" w:rsidRPr="00CB2C17" w:rsidRDefault="005B4B94" w:rsidP="000F2C68">
            <w:pPr>
              <w:tabs>
                <w:tab w:val="left" w:pos="3402"/>
              </w:tabs>
              <w:rPr>
                <w:rFonts w:eastAsiaTheme="minorHAnsi"/>
                <w:lang w:val="en-US" w:eastAsia="en-US"/>
              </w:rPr>
            </w:pPr>
            <w:r>
              <w:rPr>
                <w:rFonts w:eastAsiaTheme="minorHAnsi"/>
                <w:lang w:val="en-US" w:eastAsia="en-US"/>
              </w:rPr>
              <w:t xml:space="preserve">The </w:t>
            </w:r>
            <w:r w:rsidRPr="00CB2C17">
              <w:rPr>
                <w:rFonts w:eastAsiaTheme="minorHAnsi"/>
                <w:lang w:val="en-US" w:eastAsia="en-US"/>
              </w:rPr>
              <w:t>Russian Federation</w:t>
            </w:r>
          </w:p>
        </w:tc>
        <w:tc>
          <w:tcPr>
            <w:tcW w:w="4128" w:type="dxa"/>
          </w:tcPr>
          <w:p w14:paraId="338029BB" w14:textId="77777777" w:rsidR="005B4B94" w:rsidRPr="00CB2C17" w:rsidRDefault="005B4B94" w:rsidP="000F2C68">
            <w:pPr>
              <w:tabs>
                <w:tab w:val="left" w:pos="3402"/>
              </w:tabs>
              <w:rPr>
                <w:rFonts w:eastAsiaTheme="minorHAnsi"/>
                <w:lang w:val="en-US" w:eastAsia="en-US"/>
              </w:rPr>
            </w:pPr>
          </w:p>
        </w:tc>
      </w:tr>
    </w:tbl>
    <w:p w14:paraId="2DAF80DD" w14:textId="77777777" w:rsidR="005B4B94" w:rsidRPr="00CB2C17" w:rsidRDefault="005B4B94" w:rsidP="005B4B94">
      <w:pPr>
        <w:tabs>
          <w:tab w:val="left" w:pos="3402"/>
        </w:tabs>
        <w:rPr>
          <w:rFonts w:eastAsiaTheme="minorHAnsi"/>
          <w:color w:val="262626"/>
          <w:lang w:val="en-US" w:eastAsia="en-US"/>
        </w:rPr>
      </w:pPr>
    </w:p>
    <w:tbl>
      <w:tblPr>
        <w:tblStyle w:val="a3"/>
        <w:tblW w:w="0" w:type="auto"/>
        <w:tblLook w:val="04A0" w:firstRow="1" w:lastRow="0" w:firstColumn="1" w:lastColumn="0" w:noHBand="0" w:noVBand="1"/>
      </w:tblPr>
      <w:tblGrid>
        <w:gridCol w:w="776"/>
        <w:gridCol w:w="776"/>
        <w:gridCol w:w="776"/>
        <w:gridCol w:w="776"/>
        <w:gridCol w:w="776"/>
        <w:gridCol w:w="777"/>
        <w:gridCol w:w="777"/>
        <w:gridCol w:w="777"/>
        <w:gridCol w:w="777"/>
        <w:gridCol w:w="777"/>
        <w:gridCol w:w="777"/>
        <w:gridCol w:w="777"/>
        <w:gridCol w:w="777"/>
      </w:tblGrid>
      <w:tr w:rsidR="005B4B94" w14:paraId="63C45FD3" w14:textId="77777777" w:rsidTr="000F2C68">
        <w:tc>
          <w:tcPr>
            <w:tcW w:w="776" w:type="dxa"/>
          </w:tcPr>
          <w:p w14:paraId="40EF6B3D"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w:t>
            </w:r>
          </w:p>
        </w:tc>
        <w:tc>
          <w:tcPr>
            <w:tcW w:w="776" w:type="dxa"/>
          </w:tcPr>
          <w:p w14:paraId="3BF1CB8B"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2</w:t>
            </w:r>
          </w:p>
        </w:tc>
        <w:tc>
          <w:tcPr>
            <w:tcW w:w="776" w:type="dxa"/>
          </w:tcPr>
          <w:p w14:paraId="461A58CE"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3</w:t>
            </w:r>
          </w:p>
        </w:tc>
        <w:tc>
          <w:tcPr>
            <w:tcW w:w="776" w:type="dxa"/>
          </w:tcPr>
          <w:p w14:paraId="7BCDB159"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4</w:t>
            </w:r>
          </w:p>
        </w:tc>
        <w:tc>
          <w:tcPr>
            <w:tcW w:w="776" w:type="dxa"/>
          </w:tcPr>
          <w:p w14:paraId="1D198D5C"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5</w:t>
            </w:r>
          </w:p>
        </w:tc>
        <w:tc>
          <w:tcPr>
            <w:tcW w:w="777" w:type="dxa"/>
          </w:tcPr>
          <w:p w14:paraId="7850B6CB"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6</w:t>
            </w:r>
          </w:p>
        </w:tc>
        <w:tc>
          <w:tcPr>
            <w:tcW w:w="777" w:type="dxa"/>
          </w:tcPr>
          <w:p w14:paraId="4B8188AD"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7</w:t>
            </w:r>
          </w:p>
        </w:tc>
        <w:tc>
          <w:tcPr>
            <w:tcW w:w="777" w:type="dxa"/>
          </w:tcPr>
          <w:p w14:paraId="4365234C"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8</w:t>
            </w:r>
          </w:p>
        </w:tc>
        <w:tc>
          <w:tcPr>
            <w:tcW w:w="777" w:type="dxa"/>
          </w:tcPr>
          <w:p w14:paraId="1A07FB45"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9</w:t>
            </w:r>
          </w:p>
        </w:tc>
        <w:tc>
          <w:tcPr>
            <w:tcW w:w="777" w:type="dxa"/>
          </w:tcPr>
          <w:p w14:paraId="3F3F45AE"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10</w:t>
            </w:r>
          </w:p>
        </w:tc>
        <w:tc>
          <w:tcPr>
            <w:tcW w:w="777" w:type="dxa"/>
          </w:tcPr>
          <w:p w14:paraId="79610637"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11</w:t>
            </w:r>
          </w:p>
        </w:tc>
        <w:tc>
          <w:tcPr>
            <w:tcW w:w="777" w:type="dxa"/>
          </w:tcPr>
          <w:p w14:paraId="1A385C4D"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12</w:t>
            </w:r>
          </w:p>
        </w:tc>
        <w:tc>
          <w:tcPr>
            <w:tcW w:w="777" w:type="dxa"/>
          </w:tcPr>
          <w:p w14:paraId="7F39B43C" w14:textId="77777777"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13</w:t>
            </w:r>
          </w:p>
        </w:tc>
      </w:tr>
      <w:tr w:rsidR="005B4B94" w14:paraId="55651660" w14:textId="77777777" w:rsidTr="000F2C68">
        <w:tc>
          <w:tcPr>
            <w:tcW w:w="776" w:type="dxa"/>
          </w:tcPr>
          <w:p w14:paraId="7F9D0F92" w14:textId="77777777" w:rsidR="005B4B94" w:rsidRDefault="005B4B94" w:rsidP="000F2C68">
            <w:pPr>
              <w:tabs>
                <w:tab w:val="left" w:pos="3402"/>
              </w:tabs>
              <w:rPr>
                <w:rFonts w:eastAsiaTheme="minorHAnsi"/>
                <w:color w:val="262626"/>
                <w:lang w:val="en-US" w:eastAsia="en-US"/>
              </w:rPr>
            </w:pPr>
          </w:p>
        </w:tc>
        <w:tc>
          <w:tcPr>
            <w:tcW w:w="776" w:type="dxa"/>
          </w:tcPr>
          <w:p w14:paraId="476B3FC9" w14:textId="77777777" w:rsidR="005B4B94" w:rsidRDefault="005B4B94" w:rsidP="000F2C68">
            <w:pPr>
              <w:tabs>
                <w:tab w:val="left" w:pos="3402"/>
              </w:tabs>
              <w:rPr>
                <w:rFonts w:eastAsiaTheme="minorHAnsi"/>
                <w:color w:val="262626"/>
                <w:lang w:val="en-US" w:eastAsia="en-US"/>
              </w:rPr>
            </w:pPr>
          </w:p>
        </w:tc>
        <w:tc>
          <w:tcPr>
            <w:tcW w:w="776" w:type="dxa"/>
          </w:tcPr>
          <w:p w14:paraId="787AE3A6" w14:textId="77777777" w:rsidR="005B4B94" w:rsidRDefault="005B4B94" w:rsidP="000F2C68">
            <w:pPr>
              <w:tabs>
                <w:tab w:val="left" w:pos="3402"/>
              </w:tabs>
              <w:rPr>
                <w:rFonts w:eastAsiaTheme="minorHAnsi"/>
                <w:color w:val="262626"/>
                <w:lang w:val="en-US" w:eastAsia="en-US"/>
              </w:rPr>
            </w:pPr>
          </w:p>
        </w:tc>
        <w:tc>
          <w:tcPr>
            <w:tcW w:w="776" w:type="dxa"/>
          </w:tcPr>
          <w:p w14:paraId="1D7C4B25" w14:textId="77777777" w:rsidR="005B4B94" w:rsidRDefault="005B4B94" w:rsidP="000F2C68">
            <w:pPr>
              <w:tabs>
                <w:tab w:val="left" w:pos="3402"/>
              </w:tabs>
              <w:rPr>
                <w:rFonts w:eastAsiaTheme="minorHAnsi"/>
                <w:color w:val="262626"/>
                <w:lang w:val="en-US" w:eastAsia="en-US"/>
              </w:rPr>
            </w:pPr>
          </w:p>
        </w:tc>
        <w:tc>
          <w:tcPr>
            <w:tcW w:w="776" w:type="dxa"/>
          </w:tcPr>
          <w:p w14:paraId="445B9D63" w14:textId="77777777" w:rsidR="005B4B94" w:rsidRDefault="005B4B94" w:rsidP="000F2C68">
            <w:pPr>
              <w:tabs>
                <w:tab w:val="left" w:pos="3402"/>
              </w:tabs>
              <w:rPr>
                <w:rFonts w:eastAsiaTheme="minorHAnsi"/>
                <w:color w:val="262626"/>
                <w:lang w:val="en-US" w:eastAsia="en-US"/>
              </w:rPr>
            </w:pPr>
          </w:p>
        </w:tc>
        <w:tc>
          <w:tcPr>
            <w:tcW w:w="777" w:type="dxa"/>
          </w:tcPr>
          <w:p w14:paraId="09B1BBBB" w14:textId="77777777" w:rsidR="005B4B94" w:rsidRDefault="005B4B94" w:rsidP="000F2C68">
            <w:pPr>
              <w:tabs>
                <w:tab w:val="left" w:pos="3402"/>
              </w:tabs>
              <w:rPr>
                <w:rFonts w:eastAsiaTheme="minorHAnsi"/>
                <w:color w:val="262626"/>
                <w:lang w:val="en-US" w:eastAsia="en-US"/>
              </w:rPr>
            </w:pPr>
          </w:p>
        </w:tc>
        <w:tc>
          <w:tcPr>
            <w:tcW w:w="777" w:type="dxa"/>
          </w:tcPr>
          <w:p w14:paraId="027BA378" w14:textId="77777777" w:rsidR="005B4B94" w:rsidRDefault="005B4B94" w:rsidP="000F2C68">
            <w:pPr>
              <w:tabs>
                <w:tab w:val="left" w:pos="3402"/>
              </w:tabs>
              <w:rPr>
                <w:rFonts w:eastAsiaTheme="minorHAnsi"/>
                <w:color w:val="262626"/>
                <w:lang w:val="en-US" w:eastAsia="en-US"/>
              </w:rPr>
            </w:pPr>
          </w:p>
        </w:tc>
        <w:tc>
          <w:tcPr>
            <w:tcW w:w="777" w:type="dxa"/>
          </w:tcPr>
          <w:p w14:paraId="5C3ADE5A" w14:textId="77777777" w:rsidR="005B4B94" w:rsidRDefault="005B4B94" w:rsidP="000F2C68">
            <w:pPr>
              <w:tabs>
                <w:tab w:val="left" w:pos="3402"/>
              </w:tabs>
              <w:rPr>
                <w:rFonts w:eastAsiaTheme="minorHAnsi"/>
                <w:color w:val="262626"/>
                <w:lang w:val="en-US" w:eastAsia="en-US"/>
              </w:rPr>
            </w:pPr>
          </w:p>
        </w:tc>
        <w:tc>
          <w:tcPr>
            <w:tcW w:w="777" w:type="dxa"/>
          </w:tcPr>
          <w:p w14:paraId="5970FF88" w14:textId="77777777" w:rsidR="005B4B94" w:rsidRDefault="005B4B94" w:rsidP="000F2C68">
            <w:pPr>
              <w:tabs>
                <w:tab w:val="left" w:pos="3402"/>
              </w:tabs>
              <w:rPr>
                <w:rFonts w:eastAsiaTheme="minorHAnsi"/>
                <w:color w:val="262626"/>
                <w:lang w:val="en-US" w:eastAsia="en-US"/>
              </w:rPr>
            </w:pPr>
          </w:p>
        </w:tc>
        <w:tc>
          <w:tcPr>
            <w:tcW w:w="777" w:type="dxa"/>
          </w:tcPr>
          <w:p w14:paraId="5F07F745" w14:textId="77777777" w:rsidR="005B4B94" w:rsidRDefault="005B4B94" w:rsidP="000F2C68">
            <w:pPr>
              <w:tabs>
                <w:tab w:val="left" w:pos="3402"/>
              </w:tabs>
              <w:rPr>
                <w:rFonts w:eastAsiaTheme="minorHAnsi"/>
                <w:color w:val="262626"/>
                <w:lang w:val="en-US" w:eastAsia="en-US"/>
              </w:rPr>
            </w:pPr>
          </w:p>
        </w:tc>
        <w:tc>
          <w:tcPr>
            <w:tcW w:w="777" w:type="dxa"/>
          </w:tcPr>
          <w:p w14:paraId="4FA5FD5D" w14:textId="77777777" w:rsidR="005B4B94" w:rsidRDefault="005B4B94" w:rsidP="000F2C68">
            <w:pPr>
              <w:tabs>
                <w:tab w:val="left" w:pos="3402"/>
              </w:tabs>
              <w:rPr>
                <w:rFonts w:eastAsiaTheme="minorHAnsi"/>
                <w:color w:val="262626"/>
                <w:lang w:val="en-US" w:eastAsia="en-US"/>
              </w:rPr>
            </w:pPr>
          </w:p>
        </w:tc>
        <w:tc>
          <w:tcPr>
            <w:tcW w:w="777" w:type="dxa"/>
          </w:tcPr>
          <w:p w14:paraId="2DF5B6D2" w14:textId="77777777" w:rsidR="005B4B94" w:rsidRDefault="005B4B94" w:rsidP="000F2C68">
            <w:pPr>
              <w:tabs>
                <w:tab w:val="left" w:pos="3402"/>
              </w:tabs>
              <w:rPr>
                <w:rFonts w:eastAsiaTheme="minorHAnsi"/>
                <w:color w:val="262626"/>
                <w:lang w:val="en-US" w:eastAsia="en-US"/>
              </w:rPr>
            </w:pPr>
          </w:p>
        </w:tc>
        <w:tc>
          <w:tcPr>
            <w:tcW w:w="777" w:type="dxa"/>
          </w:tcPr>
          <w:p w14:paraId="46736E8E" w14:textId="77777777" w:rsidR="005B4B94" w:rsidRDefault="005B4B94" w:rsidP="000F2C68">
            <w:pPr>
              <w:tabs>
                <w:tab w:val="left" w:pos="3402"/>
              </w:tabs>
              <w:rPr>
                <w:rFonts w:eastAsiaTheme="minorHAnsi"/>
                <w:color w:val="262626"/>
                <w:lang w:val="en-US" w:eastAsia="en-US"/>
              </w:rPr>
            </w:pPr>
          </w:p>
        </w:tc>
      </w:tr>
    </w:tbl>
    <w:p w14:paraId="22184415" w14:textId="77777777" w:rsidR="005B4B94" w:rsidRPr="00C65FE6" w:rsidRDefault="005B4B94" w:rsidP="005B4B94">
      <w:pPr>
        <w:tabs>
          <w:tab w:val="left" w:pos="3402"/>
        </w:tabs>
        <w:jc w:val="both"/>
        <w:rPr>
          <w:rFonts w:eastAsia="Calibri"/>
          <w:sz w:val="28"/>
          <w:szCs w:val="28"/>
          <w:lang w:val="en-US" w:eastAsia="en-US"/>
        </w:rPr>
      </w:pPr>
    </w:p>
    <w:p w14:paraId="17F89FFD" w14:textId="77777777" w:rsidR="00B92332" w:rsidRPr="00BC079C" w:rsidRDefault="00B92332" w:rsidP="00B92332">
      <w:pPr>
        <w:rPr>
          <w:b/>
          <w:sz w:val="28"/>
          <w:szCs w:val="28"/>
          <w:lang w:val="en-US"/>
        </w:rPr>
      </w:pPr>
    </w:p>
    <w:p w14:paraId="381E75E4" w14:textId="77777777" w:rsidR="00B92332" w:rsidRPr="00B92332" w:rsidRDefault="00B92332" w:rsidP="00B92332">
      <w:pPr>
        <w:tabs>
          <w:tab w:val="left" w:pos="3402"/>
        </w:tabs>
        <w:jc w:val="both"/>
        <w:rPr>
          <w:rFonts w:eastAsia="Calibri"/>
          <w:b/>
          <w:sz w:val="28"/>
          <w:szCs w:val="28"/>
          <w:u w:val="single"/>
          <w:lang w:eastAsia="en-US"/>
        </w:rPr>
      </w:pPr>
      <w:r w:rsidRPr="00B92332">
        <w:rPr>
          <w:rFonts w:eastAsia="Calibri"/>
          <w:b/>
          <w:sz w:val="28"/>
          <w:szCs w:val="28"/>
          <w:u w:val="single"/>
          <w:lang w:eastAsia="en-US"/>
        </w:rPr>
        <w:t>Контрольная работа № 2 (2 семестр)</w:t>
      </w:r>
    </w:p>
    <w:p w14:paraId="039D8286" w14:textId="77777777" w:rsidR="00B92332" w:rsidRPr="00B92332" w:rsidRDefault="00B92332" w:rsidP="00B92332">
      <w:pPr>
        <w:tabs>
          <w:tab w:val="left" w:pos="3402"/>
        </w:tabs>
        <w:jc w:val="both"/>
        <w:rPr>
          <w:rFonts w:eastAsia="Calibri"/>
          <w:b/>
          <w:sz w:val="28"/>
          <w:szCs w:val="28"/>
          <w:u w:val="single"/>
          <w:lang w:eastAsia="en-US"/>
        </w:rPr>
      </w:pPr>
    </w:p>
    <w:p w14:paraId="4CA50839" w14:textId="77777777" w:rsidR="00B92332" w:rsidRPr="00B92332" w:rsidRDefault="00B92332" w:rsidP="00B92332">
      <w:pPr>
        <w:autoSpaceDE w:val="0"/>
        <w:autoSpaceDN w:val="0"/>
        <w:adjustRightInd w:val="0"/>
        <w:rPr>
          <w:rFonts w:ascii="TimesNewRomanPS-BoldMT" w:eastAsiaTheme="minorHAnsi" w:hAnsi="TimesNewRomanPS-BoldMT" w:cs="TimesNewRomanPS-BoldMT"/>
          <w:b/>
          <w:bCs/>
          <w:sz w:val="28"/>
          <w:szCs w:val="28"/>
          <w:lang w:eastAsia="en-US"/>
        </w:rPr>
      </w:pPr>
      <w:r w:rsidRPr="00B92332">
        <w:rPr>
          <w:rFonts w:ascii="TimesNewRomanPS-BoldMT" w:eastAsiaTheme="minorHAnsi" w:hAnsi="TimesNewRomanPS-BoldMT" w:cs="TimesNewRomanPS-BoldMT"/>
          <w:b/>
          <w:bCs/>
          <w:sz w:val="28"/>
          <w:szCs w:val="28"/>
          <w:lang w:eastAsia="en-US"/>
        </w:rPr>
        <w:t>I. Дополните предложения данными словами. Переведите</w:t>
      </w:r>
    </w:p>
    <w:p w14:paraId="72395FBA" w14:textId="77777777" w:rsidR="00B92332" w:rsidRPr="00B92332" w:rsidRDefault="00B92332" w:rsidP="00B92332">
      <w:pPr>
        <w:autoSpaceDE w:val="0"/>
        <w:autoSpaceDN w:val="0"/>
        <w:adjustRightInd w:val="0"/>
        <w:rPr>
          <w:rFonts w:ascii="TimesNewRomanPS-BoldMT" w:eastAsiaTheme="minorHAnsi" w:hAnsi="TimesNewRomanPS-BoldMT" w:cs="TimesNewRomanPS-BoldMT"/>
          <w:b/>
          <w:bCs/>
          <w:sz w:val="28"/>
          <w:szCs w:val="28"/>
          <w:lang w:eastAsia="en-US"/>
        </w:rPr>
      </w:pPr>
      <w:r w:rsidRPr="00B92332">
        <w:rPr>
          <w:rFonts w:ascii="TimesNewRomanPS-BoldMT" w:eastAsiaTheme="minorHAnsi" w:hAnsi="TimesNewRomanPS-BoldMT" w:cs="TimesNewRomanPS-BoldMT"/>
          <w:b/>
          <w:bCs/>
          <w:sz w:val="28"/>
          <w:szCs w:val="28"/>
          <w:lang w:eastAsia="en-US"/>
        </w:rPr>
        <w:t>предложения на русский язык.</w:t>
      </w:r>
    </w:p>
    <w:p w14:paraId="1E1A476D" w14:textId="77777777" w:rsidR="00B92332" w:rsidRPr="00B92332" w:rsidRDefault="00B92332" w:rsidP="00B92332">
      <w:pPr>
        <w:autoSpaceDE w:val="0"/>
        <w:autoSpaceDN w:val="0"/>
        <w:adjustRightInd w:val="0"/>
        <w:rPr>
          <w:rFonts w:ascii="TimesNewRomanPS-BoldMT" w:eastAsiaTheme="minorHAnsi" w:hAnsi="TimesNewRomanPS-BoldMT" w:cs="TimesNewRomanPS-BoldMT"/>
          <w:b/>
          <w:bCs/>
          <w:sz w:val="28"/>
          <w:szCs w:val="28"/>
          <w:lang w:eastAsia="en-US"/>
        </w:rPr>
      </w:pPr>
    </w:p>
    <w:p w14:paraId="7132E6F4"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employment    position    application    skills    tariffs</w:t>
      </w:r>
    </w:p>
    <w:p w14:paraId="48D30DFC"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1. They have sent me an _______ form.</w:t>
      </w:r>
    </w:p>
    <w:p w14:paraId="63CC5363"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If you improve your language _______, you will be able to get a better</w:t>
      </w:r>
      <w:r w:rsidR="00BC079C" w:rsidRPr="00AC7DF9">
        <w:rPr>
          <w:rFonts w:eastAsiaTheme="minorHAnsi"/>
          <w:sz w:val="28"/>
          <w:szCs w:val="28"/>
          <w:lang w:val="en-US" w:eastAsia="en-US"/>
        </w:rPr>
        <w:t xml:space="preserve"> job.</w:t>
      </w:r>
    </w:p>
    <w:p w14:paraId="30A7EAD0"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The new factory has provided opportunities of _______ for local people.</w:t>
      </w:r>
    </w:p>
    <w:p w14:paraId="34E7EBFB"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4. These new import ______ make our products 50% more expensive.</w:t>
      </w:r>
    </w:p>
    <w:p w14:paraId="4054BB6C"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5. Firms have to think carefully how to _____ their products; in other</w:t>
      </w:r>
      <w:r w:rsidR="00BC079C" w:rsidRPr="00AC7DF9">
        <w:rPr>
          <w:rFonts w:eastAsiaTheme="minorHAnsi"/>
          <w:sz w:val="28"/>
          <w:szCs w:val="28"/>
          <w:lang w:val="en-US" w:eastAsia="en-US"/>
        </w:rPr>
        <w:t xml:space="preserve"> words to know</w:t>
      </w:r>
    </w:p>
    <w:p w14:paraId="0DA703C4" w14:textId="77777777" w:rsidR="00B92332" w:rsidRPr="00AC7DF9" w:rsidRDefault="00B92332" w:rsidP="00B92332">
      <w:pPr>
        <w:tabs>
          <w:tab w:val="left" w:pos="3402"/>
        </w:tabs>
        <w:jc w:val="both"/>
        <w:rPr>
          <w:rFonts w:eastAsia="Calibri"/>
          <w:b/>
          <w:sz w:val="28"/>
          <w:szCs w:val="28"/>
          <w:u w:val="single"/>
          <w:lang w:val="en-US" w:eastAsia="en-US"/>
        </w:rPr>
      </w:pPr>
      <w:r w:rsidRPr="00AC7DF9">
        <w:rPr>
          <w:rFonts w:eastAsiaTheme="minorHAnsi"/>
          <w:sz w:val="28"/>
          <w:szCs w:val="28"/>
          <w:lang w:val="en-US" w:eastAsia="en-US"/>
        </w:rPr>
        <w:t>which segment of the market they want to target.</w:t>
      </w:r>
    </w:p>
    <w:p w14:paraId="5B482E66" w14:textId="77777777" w:rsidR="00B92332" w:rsidRPr="00AC7DF9" w:rsidRDefault="00B92332" w:rsidP="00B92332">
      <w:pPr>
        <w:tabs>
          <w:tab w:val="left" w:pos="3402"/>
        </w:tabs>
        <w:jc w:val="both"/>
        <w:rPr>
          <w:rFonts w:eastAsia="Calibri"/>
          <w:b/>
          <w:sz w:val="28"/>
          <w:szCs w:val="28"/>
          <w:u w:val="single"/>
          <w:lang w:val="en-US" w:eastAsia="en-US"/>
        </w:rPr>
      </w:pPr>
    </w:p>
    <w:p w14:paraId="7B28E1BB" w14:textId="77777777" w:rsidR="00B92332" w:rsidRPr="00AC7DF9" w:rsidRDefault="00B92332" w:rsidP="00B92332">
      <w:pPr>
        <w:autoSpaceDE w:val="0"/>
        <w:autoSpaceDN w:val="0"/>
        <w:adjustRightInd w:val="0"/>
        <w:rPr>
          <w:rFonts w:eastAsiaTheme="minorHAnsi"/>
          <w:b/>
          <w:bCs/>
          <w:sz w:val="28"/>
          <w:szCs w:val="28"/>
          <w:lang w:val="en-US" w:eastAsia="en-US"/>
        </w:rPr>
      </w:pPr>
      <w:r w:rsidRPr="00AC7DF9">
        <w:rPr>
          <w:rFonts w:eastAsiaTheme="minorHAnsi"/>
          <w:b/>
          <w:bCs/>
          <w:sz w:val="28"/>
          <w:szCs w:val="28"/>
          <w:lang w:eastAsia="en-US"/>
        </w:rPr>
        <w:t>II. Соедините начало и конец предложения. Запишите</w:t>
      </w:r>
      <w:r w:rsidRPr="00AC7DF9">
        <w:rPr>
          <w:rFonts w:eastAsiaTheme="minorHAnsi"/>
          <w:b/>
          <w:bCs/>
          <w:sz w:val="28"/>
          <w:szCs w:val="28"/>
          <w:lang w:val="en-US" w:eastAsia="en-US"/>
        </w:rPr>
        <w:t xml:space="preserve"> </w:t>
      </w:r>
      <w:r w:rsidRPr="00AC7DF9">
        <w:rPr>
          <w:rFonts w:eastAsiaTheme="minorHAnsi"/>
          <w:b/>
          <w:bCs/>
          <w:sz w:val="28"/>
          <w:szCs w:val="28"/>
          <w:lang w:eastAsia="en-US"/>
        </w:rPr>
        <w:t>их</w:t>
      </w:r>
      <w:r w:rsidRPr="00AC7DF9">
        <w:rPr>
          <w:rFonts w:eastAsiaTheme="minorHAnsi"/>
          <w:b/>
          <w:bCs/>
          <w:sz w:val="28"/>
          <w:szCs w:val="28"/>
          <w:lang w:val="en-US" w:eastAsia="en-US"/>
        </w:rPr>
        <w:t>.</w:t>
      </w:r>
    </w:p>
    <w:p w14:paraId="6A68CB9A"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1. They are laying off 300 workers…..</w:t>
      </w:r>
    </w:p>
    <w:p w14:paraId="5157B8C6"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She turned down the job offer…….</w:t>
      </w:r>
    </w:p>
    <w:p w14:paraId="2D585800"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Rich retired people is the segment …….</w:t>
      </w:r>
    </w:p>
    <w:p w14:paraId="3134CA33"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4. We need a fresh marketing strategy if …….</w:t>
      </w:r>
    </w:p>
    <w:p w14:paraId="513DC3F8" w14:textId="77777777" w:rsidR="00B92332" w:rsidRPr="00AC7DF9" w:rsidRDefault="00B92332" w:rsidP="00B92332">
      <w:pPr>
        <w:tabs>
          <w:tab w:val="left" w:pos="3402"/>
        </w:tabs>
        <w:jc w:val="both"/>
        <w:rPr>
          <w:rFonts w:eastAsia="Calibri"/>
          <w:b/>
          <w:sz w:val="28"/>
          <w:szCs w:val="28"/>
          <w:u w:val="single"/>
          <w:lang w:val="en-US" w:eastAsia="en-US"/>
        </w:rPr>
      </w:pPr>
      <w:r w:rsidRPr="00AC7DF9">
        <w:rPr>
          <w:rFonts w:eastAsiaTheme="minorHAnsi"/>
          <w:sz w:val="28"/>
          <w:szCs w:val="28"/>
          <w:lang w:val="en-US" w:eastAsia="en-US"/>
        </w:rPr>
        <w:t>5. One way of dealing with a competitor ……..</w:t>
      </w:r>
    </w:p>
    <w:p w14:paraId="4993D8D6"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a .…. we are going to stay ahead of the competition.</w:t>
      </w:r>
    </w:p>
    <w:p w14:paraId="47F2581E"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b .…. that we should target!</w:t>
      </w:r>
    </w:p>
    <w:p w14:paraId="372B5097"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c. …. because there aren’t enough orders.</w:t>
      </w:r>
    </w:p>
    <w:p w14:paraId="13BF7498"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d .…. is to take it over.</w:t>
      </w:r>
    </w:p>
    <w:p w14:paraId="32E8A67D" w14:textId="77777777" w:rsidR="00B92332" w:rsidRPr="00AC7DF9" w:rsidRDefault="00B92332" w:rsidP="00B92332">
      <w:pPr>
        <w:tabs>
          <w:tab w:val="left" w:pos="3402"/>
        </w:tabs>
        <w:jc w:val="both"/>
        <w:rPr>
          <w:rFonts w:eastAsiaTheme="minorHAnsi"/>
          <w:sz w:val="28"/>
          <w:szCs w:val="28"/>
          <w:lang w:val="en-US" w:eastAsia="en-US"/>
        </w:rPr>
      </w:pPr>
      <w:r w:rsidRPr="00AC7DF9">
        <w:rPr>
          <w:rFonts w:eastAsiaTheme="minorHAnsi"/>
          <w:sz w:val="28"/>
          <w:szCs w:val="28"/>
          <w:lang w:val="en-US" w:eastAsia="en-US"/>
        </w:rPr>
        <w:t>e. …. because it involved working shifts.</w:t>
      </w:r>
    </w:p>
    <w:p w14:paraId="2247D6E3" w14:textId="77777777" w:rsidR="00B92332" w:rsidRPr="00AC7DF9" w:rsidRDefault="00B92332" w:rsidP="00B92332">
      <w:pPr>
        <w:tabs>
          <w:tab w:val="left" w:pos="3402"/>
        </w:tabs>
        <w:jc w:val="both"/>
        <w:rPr>
          <w:rFonts w:eastAsiaTheme="minorHAnsi"/>
          <w:sz w:val="28"/>
          <w:szCs w:val="28"/>
          <w:lang w:val="en-US" w:eastAsia="en-US"/>
        </w:rPr>
      </w:pPr>
    </w:p>
    <w:p w14:paraId="390B9543" w14:textId="77777777"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III. Перепишите следующие предложения и переведите их, обращая</w:t>
      </w:r>
    </w:p>
    <w:p w14:paraId="0C69FA2B" w14:textId="77777777"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внимание на особенности перевода на русский язык определений,</w:t>
      </w:r>
    </w:p>
    <w:p w14:paraId="58AEFA64" w14:textId="77777777"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выраженных именем существительным.</w:t>
      </w:r>
    </w:p>
    <w:p w14:paraId="4BC8C610" w14:textId="77777777" w:rsidR="00B92332" w:rsidRPr="00AC7DF9" w:rsidRDefault="00B92332" w:rsidP="00B92332">
      <w:pPr>
        <w:autoSpaceDE w:val="0"/>
        <w:autoSpaceDN w:val="0"/>
        <w:adjustRightInd w:val="0"/>
        <w:rPr>
          <w:rFonts w:eastAsiaTheme="minorHAnsi"/>
          <w:sz w:val="28"/>
          <w:szCs w:val="28"/>
          <w:lang w:eastAsia="en-US"/>
        </w:rPr>
      </w:pPr>
      <w:r w:rsidRPr="00AC7DF9">
        <w:rPr>
          <w:rFonts w:eastAsiaTheme="minorHAnsi"/>
          <w:sz w:val="28"/>
          <w:szCs w:val="28"/>
          <w:lang w:eastAsia="en-US"/>
        </w:rPr>
        <w:t xml:space="preserve">1. </w:t>
      </w:r>
      <w:r w:rsidRPr="00AC7DF9">
        <w:rPr>
          <w:rFonts w:eastAsiaTheme="minorHAnsi"/>
          <w:sz w:val="28"/>
          <w:szCs w:val="28"/>
          <w:lang w:val="en-US" w:eastAsia="en-US"/>
        </w:rPr>
        <w:t>Where</w:t>
      </w:r>
      <w:r w:rsidRPr="00AC7DF9">
        <w:rPr>
          <w:rFonts w:eastAsiaTheme="minorHAnsi"/>
          <w:sz w:val="28"/>
          <w:szCs w:val="28"/>
          <w:lang w:eastAsia="en-US"/>
        </w:rPr>
        <w:t xml:space="preserve"> </w:t>
      </w:r>
      <w:r w:rsidRPr="00AC7DF9">
        <w:rPr>
          <w:rFonts w:eastAsiaTheme="minorHAnsi"/>
          <w:sz w:val="28"/>
          <w:szCs w:val="28"/>
          <w:lang w:val="en-US" w:eastAsia="en-US"/>
        </w:rPr>
        <w:t>is</w:t>
      </w:r>
      <w:r w:rsidRPr="00AC7DF9">
        <w:rPr>
          <w:rFonts w:eastAsiaTheme="minorHAnsi"/>
          <w:sz w:val="28"/>
          <w:szCs w:val="28"/>
          <w:lang w:eastAsia="en-US"/>
        </w:rPr>
        <w:t xml:space="preserve"> </w:t>
      </w:r>
      <w:r w:rsidRPr="00AC7DF9">
        <w:rPr>
          <w:rFonts w:eastAsiaTheme="minorHAnsi"/>
          <w:sz w:val="28"/>
          <w:szCs w:val="28"/>
          <w:lang w:val="en-US" w:eastAsia="en-US"/>
        </w:rPr>
        <w:t>the</w:t>
      </w:r>
      <w:r w:rsidRPr="00AC7DF9">
        <w:rPr>
          <w:rFonts w:eastAsiaTheme="minorHAnsi"/>
          <w:sz w:val="28"/>
          <w:szCs w:val="28"/>
          <w:lang w:eastAsia="en-US"/>
        </w:rPr>
        <w:t xml:space="preserve"> </w:t>
      </w:r>
      <w:r w:rsidRPr="00AC7DF9">
        <w:rPr>
          <w:rFonts w:eastAsiaTheme="minorHAnsi"/>
          <w:sz w:val="28"/>
          <w:szCs w:val="28"/>
          <w:lang w:val="en-US" w:eastAsia="en-US"/>
        </w:rPr>
        <w:t>bus</w:t>
      </w:r>
      <w:r w:rsidRPr="00AC7DF9">
        <w:rPr>
          <w:rFonts w:eastAsiaTheme="minorHAnsi"/>
          <w:sz w:val="28"/>
          <w:szCs w:val="28"/>
          <w:lang w:eastAsia="en-US"/>
        </w:rPr>
        <w:t xml:space="preserve"> </w:t>
      </w:r>
      <w:r w:rsidRPr="00AC7DF9">
        <w:rPr>
          <w:rFonts w:eastAsiaTheme="minorHAnsi"/>
          <w:sz w:val="28"/>
          <w:szCs w:val="28"/>
          <w:lang w:val="en-US" w:eastAsia="en-US"/>
        </w:rPr>
        <w:t>terminal</w:t>
      </w:r>
      <w:r w:rsidRPr="00AC7DF9">
        <w:rPr>
          <w:rFonts w:eastAsiaTheme="minorHAnsi"/>
          <w:sz w:val="28"/>
          <w:szCs w:val="28"/>
          <w:lang w:eastAsia="en-US"/>
        </w:rPr>
        <w:t>?</w:t>
      </w:r>
    </w:p>
    <w:p w14:paraId="706337B0"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He wants to find a suitable full-time job.</w:t>
      </w:r>
    </w:p>
    <w:p w14:paraId="295C6003"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The Russian Federation Information Technology and Communication</w:t>
      </w:r>
    </w:p>
    <w:p w14:paraId="57DC1D58" w14:textId="77777777" w:rsidR="00B92332" w:rsidRPr="00AC7DF9" w:rsidRDefault="00B92332" w:rsidP="00B92332">
      <w:pPr>
        <w:tabs>
          <w:tab w:val="left" w:pos="3402"/>
        </w:tabs>
        <w:jc w:val="both"/>
        <w:rPr>
          <w:rFonts w:eastAsiaTheme="minorHAnsi"/>
          <w:sz w:val="28"/>
          <w:szCs w:val="28"/>
          <w:lang w:val="en-US" w:eastAsia="en-US"/>
        </w:rPr>
      </w:pPr>
      <w:r w:rsidRPr="00AC7DF9">
        <w:rPr>
          <w:rFonts w:eastAsiaTheme="minorHAnsi"/>
          <w:sz w:val="28"/>
          <w:szCs w:val="28"/>
          <w:lang w:val="en-US" w:eastAsia="en-US"/>
        </w:rPr>
        <w:t>Ministry deals with the Information Technology and communication problems.</w:t>
      </w:r>
    </w:p>
    <w:p w14:paraId="325E9309" w14:textId="77777777" w:rsidR="00B92332" w:rsidRPr="00AC7DF9" w:rsidRDefault="00B92332" w:rsidP="00B92332">
      <w:pPr>
        <w:tabs>
          <w:tab w:val="left" w:pos="3402"/>
        </w:tabs>
        <w:jc w:val="both"/>
        <w:rPr>
          <w:rFonts w:eastAsia="Calibri"/>
          <w:b/>
          <w:sz w:val="28"/>
          <w:szCs w:val="28"/>
          <w:u w:val="single"/>
          <w:lang w:val="en-US" w:eastAsia="en-US"/>
        </w:rPr>
      </w:pPr>
    </w:p>
    <w:p w14:paraId="713B807B" w14:textId="77777777"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IV. Перепишите следующие предложения, определите в них видо-временные формы глаголов и укажите их инфинитив; переведите предложения на русский язык. Запишите эти</w:t>
      </w:r>
      <w:r w:rsidR="00BC079C" w:rsidRPr="00AC7DF9">
        <w:rPr>
          <w:rFonts w:eastAsiaTheme="minorHAnsi"/>
          <w:b/>
          <w:bCs/>
          <w:sz w:val="28"/>
          <w:szCs w:val="28"/>
          <w:lang w:eastAsia="en-US"/>
        </w:rPr>
        <w:t xml:space="preserve"> предложения в вопросительной и отрицательной формах.</w:t>
      </w:r>
    </w:p>
    <w:p w14:paraId="12BCE214" w14:textId="77777777" w:rsidR="00B92332" w:rsidRPr="00AC7DF9" w:rsidRDefault="00B92332" w:rsidP="00B92332">
      <w:pPr>
        <w:tabs>
          <w:tab w:val="left" w:pos="3402"/>
        </w:tabs>
        <w:jc w:val="both"/>
        <w:rPr>
          <w:rFonts w:eastAsiaTheme="minorHAnsi"/>
          <w:b/>
          <w:bCs/>
          <w:sz w:val="28"/>
          <w:szCs w:val="28"/>
          <w:lang w:eastAsia="en-US"/>
        </w:rPr>
      </w:pPr>
    </w:p>
    <w:p w14:paraId="7339C240" w14:textId="77777777" w:rsidR="00B92332" w:rsidRPr="00AC7DF9" w:rsidRDefault="00B92332" w:rsidP="00B92332">
      <w:pPr>
        <w:autoSpaceDE w:val="0"/>
        <w:autoSpaceDN w:val="0"/>
        <w:adjustRightInd w:val="0"/>
        <w:rPr>
          <w:rFonts w:eastAsiaTheme="minorHAnsi"/>
          <w:sz w:val="28"/>
          <w:szCs w:val="28"/>
          <w:lang w:eastAsia="en-US"/>
        </w:rPr>
      </w:pPr>
      <w:r w:rsidRPr="00AC7DF9">
        <w:rPr>
          <w:rFonts w:eastAsiaTheme="minorHAnsi"/>
          <w:sz w:val="28"/>
          <w:szCs w:val="28"/>
          <w:lang w:eastAsia="en-US"/>
        </w:rPr>
        <w:t xml:space="preserve">1. </w:t>
      </w:r>
      <w:r w:rsidRPr="00AC7DF9">
        <w:rPr>
          <w:rFonts w:eastAsiaTheme="minorHAnsi"/>
          <w:sz w:val="28"/>
          <w:szCs w:val="28"/>
          <w:lang w:val="en-US" w:eastAsia="en-US"/>
        </w:rPr>
        <w:t>Adam</w:t>
      </w:r>
      <w:r w:rsidRPr="00AC7DF9">
        <w:rPr>
          <w:rFonts w:eastAsiaTheme="minorHAnsi"/>
          <w:sz w:val="28"/>
          <w:szCs w:val="28"/>
          <w:lang w:eastAsia="en-US"/>
        </w:rPr>
        <w:t xml:space="preserve"> </w:t>
      </w:r>
      <w:r w:rsidRPr="00AC7DF9">
        <w:rPr>
          <w:rFonts w:eastAsiaTheme="minorHAnsi"/>
          <w:sz w:val="28"/>
          <w:szCs w:val="28"/>
          <w:lang w:val="en-US" w:eastAsia="en-US"/>
        </w:rPr>
        <w:t>Smith</w:t>
      </w:r>
      <w:r w:rsidRPr="00AC7DF9">
        <w:rPr>
          <w:rFonts w:eastAsiaTheme="minorHAnsi"/>
          <w:sz w:val="28"/>
          <w:szCs w:val="28"/>
          <w:lang w:eastAsia="en-US"/>
        </w:rPr>
        <w:t xml:space="preserve"> </w:t>
      </w:r>
      <w:r w:rsidRPr="00AC7DF9">
        <w:rPr>
          <w:rFonts w:eastAsiaTheme="minorHAnsi"/>
          <w:sz w:val="28"/>
          <w:szCs w:val="28"/>
          <w:lang w:val="en-US" w:eastAsia="en-US"/>
        </w:rPr>
        <w:t>described</w:t>
      </w:r>
      <w:r w:rsidRPr="00AC7DF9">
        <w:rPr>
          <w:rFonts w:eastAsiaTheme="minorHAnsi"/>
          <w:sz w:val="28"/>
          <w:szCs w:val="28"/>
          <w:lang w:eastAsia="en-US"/>
        </w:rPr>
        <w:t xml:space="preserve"> </w:t>
      </w:r>
      <w:r w:rsidRPr="00AC7DF9">
        <w:rPr>
          <w:rFonts w:eastAsiaTheme="minorHAnsi"/>
          <w:sz w:val="28"/>
          <w:szCs w:val="28"/>
          <w:lang w:val="en-US" w:eastAsia="en-US"/>
        </w:rPr>
        <w:t>the</w:t>
      </w:r>
      <w:r w:rsidRPr="00AC7DF9">
        <w:rPr>
          <w:rFonts w:eastAsiaTheme="minorHAnsi"/>
          <w:sz w:val="28"/>
          <w:szCs w:val="28"/>
          <w:lang w:eastAsia="en-US"/>
        </w:rPr>
        <w:t xml:space="preserve"> </w:t>
      </w:r>
      <w:r w:rsidRPr="00AC7DF9">
        <w:rPr>
          <w:rFonts w:eastAsiaTheme="minorHAnsi"/>
          <w:sz w:val="28"/>
          <w:szCs w:val="28"/>
          <w:lang w:val="en-US" w:eastAsia="en-US"/>
        </w:rPr>
        <w:t>market</w:t>
      </w:r>
      <w:r w:rsidRPr="00AC7DF9">
        <w:rPr>
          <w:rFonts w:eastAsiaTheme="minorHAnsi"/>
          <w:sz w:val="28"/>
          <w:szCs w:val="28"/>
          <w:lang w:eastAsia="en-US"/>
        </w:rPr>
        <w:t xml:space="preserve"> </w:t>
      </w:r>
      <w:r w:rsidRPr="00AC7DF9">
        <w:rPr>
          <w:rFonts w:eastAsiaTheme="minorHAnsi"/>
          <w:sz w:val="28"/>
          <w:szCs w:val="28"/>
          <w:lang w:val="en-US" w:eastAsia="en-US"/>
        </w:rPr>
        <w:t>economy</w:t>
      </w:r>
      <w:r w:rsidRPr="00AC7DF9">
        <w:rPr>
          <w:rFonts w:eastAsiaTheme="minorHAnsi"/>
          <w:sz w:val="28"/>
          <w:szCs w:val="28"/>
          <w:lang w:eastAsia="en-US"/>
        </w:rPr>
        <w:t xml:space="preserve"> </w:t>
      </w:r>
      <w:r w:rsidRPr="00AC7DF9">
        <w:rPr>
          <w:rFonts w:eastAsiaTheme="minorHAnsi"/>
          <w:sz w:val="28"/>
          <w:szCs w:val="28"/>
          <w:lang w:val="en-US" w:eastAsia="en-US"/>
        </w:rPr>
        <w:t>of</w:t>
      </w:r>
      <w:r w:rsidRPr="00AC7DF9">
        <w:rPr>
          <w:rFonts w:eastAsiaTheme="minorHAnsi"/>
          <w:sz w:val="28"/>
          <w:szCs w:val="28"/>
          <w:lang w:eastAsia="en-US"/>
        </w:rPr>
        <w:t xml:space="preserve"> </w:t>
      </w:r>
      <w:r w:rsidRPr="00AC7DF9">
        <w:rPr>
          <w:rFonts w:eastAsiaTheme="minorHAnsi"/>
          <w:sz w:val="28"/>
          <w:szCs w:val="28"/>
          <w:lang w:val="en-US" w:eastAsia="en-US"/>
        </w:rPr>
        <w:t>his</w:t>
      </w:r>
      <w:r w:rsidRPr="00AC7DF9">
        <w:rPr>
          <w:rFonts w:eastAsiaTheme="minorHAnsi"/>
          <w:sz w:val="28"/>
          <w:szCs w:val="28"/>
          <w:lang w:eastAsia="en-US"/>
        </w:rPr>
        <w:t xml:space="preserve"> </w:t>
      </w:r>
      <w:r w:rsidRPr="00AC7DF9">
        <w:rPr>
          <w:rFonts w:eastAsiaTheme="minorHAnsi"/>
          <w:sz w:val="28"/>
          <w:szCs w:val="28"/>
          <w:lang w:val="en-US" w:eastAsia="en-US"/>
        </w:rPr>
        <w:t>time</w:t>
      </w:r>
      <w:r w:rsidRPr="00AC7DF9">
        <w:rPr>
          <w:rFonts w:eastAsiaTheme="minorHAnsi"/>
          <w:sz w:val="28"/>
          <w:szCs w:val="28"/>
          <w:lang w:eastAsia="en-US"/>
        </w:rPr>
        <w:t>.</w:t>
      </w:r>
    </w:p>
    <w:p w14:paraId="09DDF8CE"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The age of the population has economic significance.</w:t>
      </w:r>
    </w:p>
    <w:p w14:paraId="239EAB83" w14:textId="77777777" w:rsidR="00B92332" w:rsidRPr="00AC7DF9" w:rsidRDefault="00B92332" w:rsidP="00B92332">
      <w:pPr>
        <w:tabs>
          <w:tab w:val="left" w:pos="3402"/>
        </w:tabs>
        <w:jc w:val="both"/>
        <w:rPr>
          <w:rFonts w:eastAsiaTheme="minorHAnsi"/>
          <w:b/>
          <w:bCs/>
          <w:sz w:val="28"/>
          <w:szCs w:val="28"/>
          <w:lang w:val="en-US" w:eastAsia="en-US"/>
        </w:rPr>
      </w:pPr>
      <w:r w:rsidRPr="00AC7DF9">
        <w:rPr>
          <w:rFonts w:eastAsiaTheme="minorHAnsi"/>
          <w:sz w:val="28"/>
          <w:szCs w:val="28"/>
          <w:lang w:val="en-US" w:eastAsia="en-US"/>
        </w:rPr>
        <w:t>3. Prices for vegetables will go down in summer months.</w:t>
      </w:r>
    </w:p>
    <w:p w14:paraId="19268EAB" w14:textId="77777777" w:rsidR="00B92332" w:rsidRPr="00AC7DF9" w:rsidRDefault="00B92332" w:rsidP="00B92332">
      <w:pPr>
        <w:tabs>
          <w:tab w:val="left" w:pos="3402"/>
        </w:tabs>
        <w:jc w:val="both"/>
        <w:rPr>
          <w:rFonts w:eastAsiaTheme="minorHAnsi"/>
          <w:b/>
          <w:bCs/>
          <w:sz w:val="28"/>
          <w:szCs w:val="28"/>
          <w:lang w:val="en-US" w:eastAsia="en-US"/>
        </w:rPr>
      </w:pPr>
    </w:p>
    <w:p w14:paraId="773BF3EF" w14:textId="77777777"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V. Перепишите предложения и переведите их на русский язык, обращая внимание на различное значение выделенных слов.</w:t>
      </w:r>
    </w:p>
    <w:p w14:paraId="520A1268"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1. Total spending declines as income falls and unemployment rises.</w:t>
      </w:r>
    </w:p>
    <w:p w14:paraId="6770FFEA"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Because of the reorganization of our production we cannot use the</w:t>
      </w:r>
    </w:p>
    <w:p w14:paraId="75168F91"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ordered material.</w:t>
      </w:r>
    </w:p>
    <w:p w14:paraId="7D8EAC87"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These are agreements for merchant firms and sales agents.</w:t>
      </w:r>
    </w:p>
    <w:p w14:paraId="657DA4D0" w14:textId="77777777" w:rsidR="00B92332" w:rsidRPr="00AC7DF9" w:rsidRDefault="00B92332" w:rsidP="00B92332">
      <w:pPr>
        <w:tabs>
          <w:tab w:val="left" w:pos="3402"/>
        </w:tabs>
        <w:jc w:val="both"/>
        <w:rPr>
          <w:rFonts w:eastAsiaTheme="minorHAnsi"/>
          <w:sz w:val="28"/>
          <w:szCs w:val="28"/>
          <w:lang w:val="en-US" w:eastAsia="en-US"/>
        </w:rPr>
      </w:pPr>
      <w:r w:rsidRPr="00AC7DF9">
        <w:rPr>
          <w:rFonts w:eastAsiaTheme="minorHAnsi"/>
          <w:sz w:val="28"/>
          <w:szCs w:val="28"/>
          <w:lang w:val="en-US" w:eastAsia="en-US"/>
        </w:rPr>
        <w:t>4. Since we have gone over the budget, we cannot buy any computers.</w:t>
      </w:r>
    </w:p>
    <w:p w14:paraId="20289D73" w14:textId="77777777" w:rsidR="00B92332" w:rsidRPr="00AC7DF9" w:rsidRDefault="00B92332" w:rsidP="00B92332">
      <w:pPr>
        <w:tabs>
          <w:tab w:val="left" w:pos="3402"/>
        </w:tabs>
        <w:jc w:val="both"/>
        <w:rPr>
          <w:rFonts w:eastAsiaTheme="minorHAnsi"/>
          <w:sz w:val="28"/>
          <w:szCs w:val="28"/>
          <w:lang w:val="en-US" w:eastAsia="en-US"/>
        </w:rPr>
      </w:pPr>
    </w:p>
    <w:p w14:paraId="512D0F1B" w14:textId="77777777"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VI. 1. Прочитайте и устно переведите весь текст.</w:t>
      </w:r>
    </w:p>
    <w:p w14:paraId="48A95FD7" w14:textId="77777777" w:rsidR="00B92332" w:rsidRPr="00AC7DF9" w:rsidRDefault="00B92332" w:rsidP="00B92332">
      <w:pPr>
        <w:tabs>
          <w:tab w:val="left" w:pos="3402"/>
        </w:tabs>
        <w:jc w:val="both"/>
        <w:rPr>
          <w:rFonts w:eastAsiaTheme="minorHAnsi"/>
          <w:sz w:val="28"/>
          <w:szCs w:val="28"/>
          <w:lang w:eastAsia="en-US"/>
        </w:rPr>
      </w:pPr>
      <w:r w:rsidRPr="00AC7DF9">
        <w:rPr>
          <w:rFonts w:eastAsiaTheme="minorHAnsi"/>
          <w:b/>
          <w:bCs/>
          <w:sz w:val="28"/>
          <w:szCs w:val="28"/>
          <w:lang w:eastAsia="en-US"/>
        </w:rPr>
        <w:t>2. Перепишите и письменно переведите заглавие и 1, 2, 7 абзацы</w:t>
      </w:r>
      <w:r w:rsidRPr="00AC7DF9">
        <w:rPr>
          <w:sz w:val="28"/>
          <w:szCs w:val="28"/>
        </w:rPr>
        <w:t xml:space="preserve"> </w:t>
      </w:r>
      <w:r w:rsidRPr="00AC7DF9">
        <w:rPr>
          <w:rFonts w:eastAsiaTheme="minorHAnsi"/>
          <w:b/>
          <w:bCs/>
          <w:sz w:val="28"/>
          <w:szCs w:val="28"/>
          <w:lang w:eastAsia="en-US"/>
        </w:rPr>
        <w:t>текста.</w:t>
      </w:r>
    </w:p>
    <w:p w14:paraId="24CE9D90" w14:textId="77777777" w:rsidR="00B92332" w:rsidRPr="00AC7DF9" w:rsidRDefault="00B92332" w:rsidP="00B92332">
      <w:pPr>
        <w:tabs>
          <w:tab w:val="left" w:pos="3402"/>
        </w:tabs>
        <w:jc w:val="both"/>
        <w:rPr>
          <w:rFonts w:eastAsiaTheme="minorHAnsi"/>
          <w:sz w:val="28"/>
          <w:szCs w:val="28"/>
          <w:lang w:eastAsia="en-US"/>
        </w:rPr>
      </w:pPr>
    </w:p>
    <w:p w14:paraId="257F6AB7" w14:textId="77777777" w:rsidR="00B92332" w:rsidRPr="00AC7DF9" w:rsidRDefault="00B92332" w:rsidP="00B92332">
      <w:pPr>
        <w:autoSpaceDE w:val="0"/>
        <w:autoSpaceDN w:val="0"/>
        <w:adjustRightInd w:val="0"/>
        <w:jc w:val="center"/>
        <w:rPr>
          <w:rFonts w:eastAsiaTheme="minorHAnsi"/>
          <w:b/>
          <w:bCs/>
          <w:sz w:val="28"/>
          <w:szCs w:val="28"/>
          <w:lang w:val="en-US" w:eastAsia="en-US"/>
        </w:rPr>
      </w:pPr>
      <w:r w:rsidRPr="00AC7DF9">
        <w:rPr>
          <w:rFonts w:eastAsiaTheme="minorHAnsi"/>
          <w:b/>
          <w:bCs/>
          <w:sz w:val="28"/>
          <w:szCs w:val="28"/>
          <w:lang w:val="en-US" w:eastAsia="en-US"/>
        </w:rPr>
        <w:t>WHAT IS A MANAGER?</w:t>
      </w:r>
    </w:p>
    <w:p w14:paraId="242DBA4F" w14:textId="77777777" w:rsidR="00B92332" w:rsidRPr="00AC7DF9" w:rsidRDefault="00B92332" w:rsidP="00B92332">
      <w:pPr>
        <w:autoSpaceDE w:val="0"/>
        <w:autoSpaceDN w:val="0"/>
        <w:adjustRightInd w:val="0"/>
        <w:jc w:val="both"/>
        <w:rPr>
          <w:rFonts w:eastAsiaTheme="minorHAnsi"/>
          <w:sz w:val="28"/>
          <w:szCs w:val="28"/>
          <w:lang w:val="en-US" w:eastAsia="en-US"/>
        </w:rPr>
      </w:pPr>
      <w:r w:rsidRPr="00AC7DF9">
        <w:rPr>
          <w:rFonts w:eastAsiaTheme="minorHAnsi"/>
          <w:sz w:val="28"/>
          <w:szCs w:val="28"/>
          <w:lang w:val="en-US" w:eastAsia="en-US"/>
        </w:rPr>
        <w:t>1. A number of different terms are often used instead of the term «manager», including «director», «administrator» and «president». The term «manager» is used more frequently in profit-making organizations, while the others are used more widely in government and non-profit organizations such as universities, hospitals and social work agencies.</w:t>
      </w:r>
    </w:p>
    <w:p w14:paraId="09513BA6" w14:textId="77777777" w:rsidR="00B92332" w:rsidRPr="00AC7DF9" w:rsidRDefault="00B92332" w:rsidP="00B92332">
      <w:pPr>
        <w:autoSpaceDE w:val="0"/>
        <w:autoSpaceDN w:val="0"/>
        <w:adjustRightInd w:val="0"/>
        <w:jc w:val="both"/>
        <w:rPr>
          <w:rFonts w:eastAsiaTheme="minorHAnsi"/>
          <w:sz w:val="28"/>
          <w:szCs w:val="28"/>
          <w:lang w:val="en-US" w:eastAsia="en-US"/>
        </w:rPr>
      </w:pPr>
    </w:p>
    <w:p w14:paraId="0C6A05B5" w14:textId="77777777" w:rsidR="00B92332" w:rsidRPr="00AC7DF9" w:rsidRDefault="00B92332" w:rsidP="00B92332">
      <w:pPr>
        <w:autoSpaceDE w:val="0"/>
        <w:autoSpaceDN w:val="0"/>
        <w:adjustRightInd w:val="0"/>
        <w:jc w:val="both"/>
        <w:rPr>
          <w:rFonts w:eastAsiaTheme="minorHAnsi"/>
          <w:sz w:val="28"/>
          <w:szCs w:val="28"/>
          <w:lang w:val="en-US" w:eastAsia="en-US"/>
        </w:rPr>
      </w:pPr>
      <w:r w:rsidRPr="00AC7DF9">
        <w:rPr>
          <w:rFonts w:eastAsiaTheme="minorHAnsi"/>
          <w:sz w:val="28"/>
          <w:szCs w:val="28"/>
          <w:lang w:val="en-US" w:eastAsia="en-US"/>
        </w:rPr>
        <w:t>2. So, what is a «manager»? In its broad meaning the term «manager» applies to the people who are responsible for making and carrying out decisions within a certain system. A personal manager directly supervises people in an organization. Financial manager is a person who is responsible for finance. Sales manager is responsible for selling of goods. A marketing manager is responsible for</w:t>
      </w:r>
      <w:r w:rsidRPr="00AC7DF9">
        <w:rPr>
          <w:sz w:val="28"/>
          <w:szCs w:val="28"/>
          <w:lang w:val="en-US"/>
        </w:rPr>
        <w:t xml:space="preserve"> </w:t>
      </w:r>
      <w:r w:rsidRPr="00AC7DF9">
        <w:rPr>
          <w:rFonts w:eastAsiaTheme="minorHAnsi"/>
          <w:sz w:val="28"/>
          <w:szCs w:val="28"/>
          <w:lang w:val="en-US" w:eastAsia="en-US"/>
        </w:rPr>
        <w:t>promotion of products on the market.</w:t>
      </w:r>
    </w:p>
    <w:p w14:paraId="5A699F48" w14:textId="77777777" w:rsidR="00B92332" w:rsidRPr="00AC7DF9" w:rsidRDefault="00B92332" w:rsidP="00B92332">
      <w:pPr>
        <w:autoSpaceDE w:val="0"/>
        <w:autoSpaceDN w:val="0"/>
        <w:adjustRightInd w:val="0"/>
        <w:jc w:val="both"/>
        <w:rPr>
          <w:rFonts w:eastAsiaTheme="minorHAnsi"/>
          <w:sz w:val="28"/>
          <w:szCs w:val="28"/>
          <w:lang w:val="en-US" w:eastAsia="en-US"/>
        </w:rPr>
      </w:pPr>
    </w:p>
    <w:p w14:paraId="211085A5"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Almost everything a manager does involves decision – making. When a problem exists a manager has to make a decision to solve it. In decision – making there is always some uncertainty and risk.</w:t>
      </w:r>
    </w:p>
    <w:p w14:paraId="11E3C16B" w14:textId="77777777" w:rsidR="00B92332" w:rsidRPr="00AC7DF9" w:rsidRDefault="00B92332" w:rsidP="00B92332">
      <w:pPr>
        <w:autoSpaceDE w:val="0"/>
        <w:autoSpaceDN w:val="0"/>
        <w:adjustRightInd w:val="0"/>
        <w:rPr>
          <w:rFonts w:eastAsiaTheme="minorHAnsi"/>
          <w:sz w:val="28"/>
          <w:szCs w:val="28"/>
          <w:lang w:val="en-US" w:eastAsia="en-US"/>
        </w:rPr>
      </w:pPr>
    </w:p>
    <w:p w14:paraId="697FDB5E"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4. Management is a variety of specific activities. Management is a function of planning, organizing, coordinating, directing and controlling. Any managerial system, at any managerial level, is characterized in terms of these general functions.</w:t>
      </w:r>
    </w:p>
    <w:p w14:paraId="690F9983" w14:textId="77777777" w:rsidR="00B92332" w:rsidRPr="00AC7DF9" w:rsidRDefault="00B92332" w:rsidP="00B92332">
      <w:pPr>
        <w:autoSpaceDE w:val="0"/>
        <w:autoSpaceDN w:val="0"/>
        <w:adjustRightInd w:val="0"/>
        <w:rPr>
          <w:rFonts w:eastAsiaTheme="minorHAnsi"/>
          <w:sz w:val="28"/>
          <w:szCs w:val="28"/>
          <w:lang w:val="en-US" w:eastAsia="en-US"/>
        </w:rPr>
      </w:pPr>
    </w:p>
    <w:p w14:paraId="168113CE"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5. Managing is a responsible and hard job. There is a lot to be done and relatively little time to do it. In all types of organizations managerial efficiency depends on manager’s direct personal relationships, hard work on a variety of activities and preference for active tasks.</w:t>
      </w:r>
    </w:p>
    <w:p w14:paraId="70E177CF" w14:textId="77777777" w:rsidR="00B92332" w:rsidRPr="00AC7DF9" w:rsidRDefault="00B92332" w:rsidP="00B92332">
      <w:pPr>
        <w:autoSpaceDE w:val="0"/>
        <w:autoSpaceDN w:val="0"/>
        <w:adjustRightInd w:val="0"/>
        <w:rPr>
          <w:rFonts w:eastAsiaTheme="minorHAnsi"/>
          <w:sz w:val="28"/>
          <w:szCs w:val="28"/>
          <w:lang w:val="en-US" w:eastAsia="en-US"/>
        </w:rPr>
      </w:pPr>
    </w:p>
    <w:p w14:paraId="14BE4653"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6. The characteristics of management often vary according to national culture, which can determine how managers are trained, how they lead people and how they approach their jobs.</w:t>
      </w:r>
    </w:p>
    <w:p w14:paraId="629C9705" w14:textId="77777777" w:rsidR="00B92332" w:rsidRPr="00AC7DF9" w:rsidRDefault="00B92332" w:rsidP="00B92332">
      <w:pPr>
        <w:autoSpaceDE w:val="0"/>
        <w:autoSpaceDN w:val="0"/>
        <w:adjustRightInd w:val="0"/>
        <w:rPr>
          <w:rFonts w:eastAsiaTheme="minorHAnsi"/>
          <w:sz w:val="28"/>
          <w:szCs w:val="28"/>
          <w:lang w:val="en-US" w:eastAsia="en-US"/>
        </w:rPr>
      </w:pPr>
    </w:p>
    <w:p w14:paraId="2C5A95DA"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7. The amount of responsibility of any individual in a company depends on the position that he or she occupies in its hierarchy. Managers, for example, are responsible for leading the people directly under them, who are called subordinates. To do this successfully, they must use their authority, which is the right to take decisions and give orders. Managers often delegate authority. This means that employees at lower levels in the company hierarchy can use their initiative that is make decisions without asking their manager.</w:t>
      </w:r>
    </w:p>
    <w:p w14:paraId="2A33896A" w14:textId="77777777" w:rsidR="00B92332" w:rsidRPr="00AC7DF9" w:rsidRDefault="00B92332" w:rsidP="00B92332">
      <w:pPr>
        <w:autoSpaceDE w:val="0"/>
        <w:autoSpaceDN w:val="0"/>
        <w:adjustRightInd w:val="0"/>
        <w:rPr>
          <w:rFonts w:eastAsiaTheme="minorHAnsi"/>
          <w:sz w:val="28"/>
          <w:szCs w:val="28"/>
          <w:lang w:val="en-US" w:eastAsia="en-US"/>
        </w:rPr>
      </w:pPr>
    </w:p>
    <w:p w14:paraId="162B6A59" w14:textId="77777777" w:rsidR="00B92332" w:rsidRPr="00AC7DF9" w:rsidRDefault="00B92332" w:rsidP="00B92332">
      <w:pPr>
        <w:autoSpaceDE w:val="0"/>
        <w:autoSpaceDN w:val="0"/>
        <w:adjustRightInd w:val="0"/>
        <w:rPr>
          <w:rFonts w:eastAsiaTheme="minorHAnsi"/>
          <w:bCs/>
          <w:i/>
          <w:sz w:val="28"/>
          <w:szCs w:val="28"/>
          <w:lang w:eastAsia="en-US"/>
        </w:rPr>
      </w:pPr>
      <w:r w:rsidRPr="00AC7DF9">
        <w:rPr>
          <w:rFonts w:eastAsiaTheme="minorHAnsi"/>
          <w:bCs/>
          <w:i/>
          <w:sz w:val="28"/>
          <w:szCs w:val="28"/>
          <w:lang w:eastAsia="en-US"/>
        </w:rPr>
        <w:t>Письменно ответьте на следующие вопросы:</w:t>
      </w:r>
    </w:p>
    <w:p w14:paraId="1A9B8CB6"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1. What is manager’s role in an organization?</w:t>
      </w:r>
    </w:p>
    <w:p w14:paraId="5C71D451"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What concrete activities a production manager (financial manager,</w:t>
      </w:r>
    </w:p>
    <w:p w14:paraId="15EB1C18"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personnel manager, marketing manager) is responsible for?</w:t>
      </w:r>
    </w:p>
    <w:p w14:paraId="77A17113" w14:textId="77777777"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What is the difference between sales management and marketing management?</w:t>
      </w:r>
    </w:p>
    <w:p w14:paraId="077BD420" w14:textId="77777777" w:rsidR="00B92332" w:rsidRPr="00AC7DF9" w:rsidRDefault="00B92332" w:rsidP="00B92332">
      <w:pPr>
        <w:tabs>
          <w:tab w:val="left" w:pos="3402"/>
        </w:tabs>
        <w:jc w:val="both"/>
        <w:rPr>
          <w:rFonts w:eastAsiaTheme="minorHAnsi"/>
          <w:sz w:val="28"/>
          <w:szCs w:val="28"/>
          <w:lang w:val="en-US" w:eastAsia="en-US"/>
        </w:rPr>
      </w:pPr>
      <w:r w:rsidRPr="00AC7DF9">
        <w:rPr>
          <w:rFonts w:eastAsiaTheme="minorHAnsi"/>
          <w:sz w:val="28"/>
          <w:szCs w:val="28"/>
          <w:lang w:val="en-US" w:eastAsia="en-US"/>
        </w:rPr>
        <w:t>4. What means to delegate authority?</w:t>
      </w:r>
    </w:p>
    <w:p w14:paraId="34858A98" w14:textId="77777777" w:rsidR="00B92332" w:rsidRDefault="00B92332" w:rsidP="00B92332">
      <w:pPr>
        <w:tabs>
          <w:tab w:val="left" w:pos="3402"/>
        </w:tabs>
        <w:jc w:val="both"/>
        <w:rPr>
          <w:rFonts w:ascii="TimesNewRomanPSMT" w:eastAsiaTheme="minorHAnsi" w:hAnsi="TimesNewRomanPSMT" w:cs="TimesNewRomanPSMT"/>
          <w:sz w:val="28"/>
          <w:szCs w:val="28"/>
          <w:lang w:val="en-US" w:eastAsia="en-US"/>
        </w:rPr>
      </w:pPr>
    </w:p>
    <w:p w14:paraId="0222C130" w14:textId="77777777" w:rsidR="00BC079C" w:rsidRPr="00BC079C" w:rsidRDefault="00BC079C" w:rsidP="00BC079C">
      <w:pPr>
        <w:tabs>
          <w:tab w:val="left" w:pos="3402"/>
        </w:tabs>
        <w:jc w:val="both"/>
        <w:rPr>
          <w:rFonts w:eastAsia="Calibri"/>
          <w:b/>
          <w:sz w:val="28"/>
          <w:szCs w:val="28"/>
          <w:lang w:val="en-US" w:eastAsia="en-US"/>
        </w:rPr>
      </w:pPr>
      <w:r w:rsidRPr="00BC079C">
        <w:rPr>
          <w:rFonts w:eastAsia="Calibri"/>
          <w:b/>
          <w:i/>
          <w:sz w:val="28"/>
          <w:szCs w:val="28"/>
          <w:lang w:val="en-US" w:eastAsia="en-US"/>
        </w:rPr>
        <w:t>VII.</w:t>
      </w:r>
      <w:r w:rsidRPr="00BC079C">
        <w:rPr>
          <w:rFonts w:eastAsia="Calibri"/>
          <w:b/>
          <w:sz w:val="28"/>
          <w:szCs w:val="28"/>
          <w:lang w:val="en-US" w:eastAsia="en-US"/>
        </w:rPr>
        <w:t xml:space="preserve"> Read and translate a </w:t>
      </w:r>
      <w:r w:rsidRPr="00BC079C">
        <w:rPr>
          <w:rFonts w:eastAsia="Calibri"/>
          <w:b/>
          <w:i/>
          <w:sz w:val="28"/>
          <w:szCs w:val="28"/>
          <w:lang w:val="en-US" w:eastAsia="en-US"/>
        </w:rPr>
        <w:t>letter of application for a job</w:t>
      </w:r>
      <w:r w:rsidRPr="00BC079C">
        <w:rPr>
          <w:rFonts w:eastAsia="Calibri"/>
          <w:b/>
          <w:sz w:val="28"/>
          <w:szCs w:val="28"/>
          <w:lang w:val="en-US" w:eastAsia="en-US"/>
        </w:rPr>
        <w:t xml:space="preserve"> and mark the following parts in it. Then write your letter of application using the underlined expressions.</w:t>
      </w:r>
    </w:p>
    <w:p w14:paraId="0A5A0B5C" w14:textId="77777777" w:rsidR="00BC079C" w:rsidRDefault="00BC079C" w:rsidP="00BC079C">
      <w:pPr>
        <w:tabs>
          <w:tab w:val="left" w:pos="3402"/>
        </w:tabs>
        <w:jc w:val="both"/>
        <w:rPr>
          <w:rFonts w:eastAsia="Calibri"/>
          <w:sz w:val="28"/>
          <w:szCs w:val="28"/>
          <w:lang w:val="en-US" w:eastAsia="en-US"/>
        </w:rPr>
      </w:pPr>
    </w:p>
    <w:p w14:paraId="3B726F63" w14:textId="77777777"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Name and address of the recipient (</w:t>
      </w:r>
      <w:r w:rsidRPr="00D916AD">
        <w:rPr>
          <w:rFonts w:eastAsia="Calibri"/>
          <w:i/>
          <w:sz w:val="22"/>
          <w:szCs w:val="22"/>
          <w:lang w:eastAsia="en-US"/>
        </w:rPr>
        <w:t>получатель</w:t>
      </w:r>
      <w:r w:rsidRPr="00D916AD">
        <w:rPr>
          <w:rFonts w:eastAsia="Calibri"/>
          <w:i/>
          <w:sz w:val="22"/>
          <w:szCs w:val="22"/>
          <w:lang w:val="en-US" w:eastAsia="en-US"/>
        </w:rPr>
        <w:t>).</w:t>
      </w:r>
    </w:p>
    <w:p w14:paraId="302804D2" w14:textId="77777777"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Opening (</w:t>
      </w:r>
      <w:r w:rsidRPr="00D916AD">
        <w:rPr>
          <w:rFonts w:eastAsia="Calibri"/>
          <w:i/>
          <w:sz w:val="22"/>
          <w:szCs w:val="22"/>
          <w:lang w:eastAsia="en-US"/>
        </w:rPr>
        <w:t>обращение)</w:t>
      </w:r>
    </w:p>
    <w:p w14:paraId="0A4DAB02" w14:textId="77777777"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Body of the letter (</w:t>
      </w:r>
      <w:r w:rsidRPr="00D916AD">
        <w:rPr>
          <w:rFonts w:eastAsia="Calibri"/>
          <w:i/>
          <w:sz w:val="22"/>
          <w:szCs w:val="22"/>
          <w:lang w:eastAsia="en-US"/>
        </w:rPr>
        <w:t>основная</w:t>
      </w:r>
      <w:r w:rsidRPr="00D916AD">
        <w:rPr>
          <w:rFonts w:eastAsia="Calibri"/>
          <w:i/>
          <w:sz w:val="22"/>
          <w:szCs w:val="22"/>
          <w:lang w:val="en-US" w:eastAsia="en-US"/>
        </w:rPr>
        <w:t xml:space="preserve"> </w:t>
      </w:r>
      <w:r w:rsidRPr="00D916AD">
        <w:rPr>
          <w:rFonts w:eastAsia="Calibri"/>
          <w:i/>
          <w:sz w:val="22"/>
          <w:szCs w:val="22"/>
          <w:lang w:eastAsia="en-US"/>
        </w:rPr>
        <w:t>часть</w:t>
      </w:r>
      <w:r w:rsidRPr="00D916AD">
        <w:rPr>
          <w:rFonts w:eastAsia="Calibri"/>
          <w:i/>
          <w:sz w:val="22"/>
          <w:szCs w:val="22"/>
          <w:lang w:val="en-US" w:eastAsia="en-US"/>
        </w:rPr>
        <w:t>)</w:t>
      </w:r>
    </w:p>
    <w:p w14:paraId="60A62079" w14:textId="77777777"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 xml:space="preserve">Closing </w:t>
      </w:r>
      <w:r w:rsidRPr="00D916AD">
        <w:rPr>
          <w:rFonts w:eastAsia="Calibri"/>
          <w:i/>
          <w:sz w:val="22"/>
          <w:szCs w:val="22"/>
          <w:lang w:eastAsia="en-US"/>
        </w:rPr>
        <w:t>(концовка)</w:t>
      </w:r>
    </w:p>
    <w:p w14:paraId="6038BD5D" w14:textId="77777777"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Signature</w:t>
      </w:r>
    </w:p>
    <w:p w14:paraId="7BC578D7" w14:textId="77777777" w:rsidR="00BC079C" w:rsidRPr="0029777D" w:rsidRDefault="00BC079C" w:rsidP="00BC079C">
      <w:pPr>
        <w:pStyle w:val="a7"/>
        <w:numPr>
          <w:ilvl w:val="0"/>
          <w:numId w:val="33"/>
        </w:numPr>
        <w:tabs>
          <w:tab w:val="left" w:pos="3402"/>
        </w:tabs>
        <w:spacing w:line="240" w:lineRule="auto"/>
        <w:ind w:left="714" w:hanging="357"/>
        <w:rPr>
          <w:rFonts w:eastAsia="Calibri"/>
          <w:i/>
          <w:sz w:val="22"/>
          <w:szCs w:val="22"/>
          <w:lang w:eastAsia="en-US"/>
        </w:rPr>
      </w:pPr>
      <w:r w:rsidRPr="00D916AD">
        <w:rPr>
          <w:rFonts w:eastAsia="Calibri"/>
          <w:i/>
          <w:sz w:val="22"/>
          <w:szCs w:val="22"/>
          <w:lang w:val="en-US" w:eastAsia="en-US"/>
        </w:rPr>
        <w:t>Enclosure</w:t>
      </w:r>
      <w:r w:rsidRPr="00D916AD">
        <w:rPr>
          <w:rFonts w:eastAsia="Calibri"/>
          <w:i/>
          <w:sz w:val="22"/>
          <w:szCs w:val="22"/>
          <w:lang w:eastAsia="en-US"/>
        </w:rPr>
        <w:t xml:space="preserve"> (</w:t>
      </w:r>
      <w:r w:rsidRPr="00D916AD">
        <w:rPr>
          <w:rFonts w:eastAsia="Calibri"/>
          <w:i/>
          <w:sz w:val="22"/>
          <w:szCs w:val="22"/>
          <w:lang w:val="en-US" w:eastAsia="en-US"/>
        </w:rPr>
        <w:t>Encl</w:t>
      </w:r>
      <w:r w:rsidRPr="00D916AD">
        <w:rPr>
          <w:rFonts w:eastAsia="Calibri"/>
          <w:i/>
          <w:sz w:val="22"/>
          <w:szCs w:val="22"/>
          <w:lang w:eastAsia="en-US"/>
        </w:rPr>
        <w:t>.) Приложение.</w:t>
      </w:r>
    </w:p>
    <w:p w14:paraId="61B9CB10" w14:textId="77777777" w:rsidR="00BC079C" w:rsidRPr="0029777D" w:rsidRDefault="00BC079C" w:rsidP="00BC079C">
      <w:pPr>
        <w:tabs>
          <w:tab w:val="left" w:pos="3402"/>
        </w:tabs>
        <w:ind w:left="357"/>
        <w:rPr>
          <w:rFonts w:eastAsia="Calibri"/>
          <w:i/>
          <w:sz w:val="22"/>
          <w:szCs w:val="22"/>
          <w:lang w:val="en-US" w:eastAsia="en-US"/>
        </w:rPr>
      </w:pPr>
    </w:p>
    <w:p w14:paraId="2FB00180" w14:textId="77777777" w:rsidR="00BC079C" w:rsidRPr="00D916AD" w:rsidRDefault="00BC079C" w:rsidP="00BC079C">
      <w:pPr>
        <w:tabs>
          <w:tab w:val="left" w:pos="3402"/>
        </w:tabs>
        <w:ind w:left="357"/>
        <w:rPr>
          <w:rFonts w:eastAsia="Calibri"/>
          <w:sz w:val="22"/>
          <w:szCs w:val="22"/>
          <w:lang w:val="en-US" w:eastAsia="en-US"/>
        </w:rPr>
      </w:pPr>
    </w:p>
    <w:p w14:paraId="0E36596E" w14:textId="77777777"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Ms. Diane R. Canwell                                                                 Ann Ivanova</w:t>
      </w:r>
    </w:p>
    <w:p w14:paraId="561180D7" w14:textId="77777777" w:rsidR="00BC079C" w:rsidRPr="00D916AD" w:rsidRDefault="00BC079C" w:rsidP="00BC079C">
      <w:pPr>
        <w:tabs>
          <w:tab w:val="left" w:pos="3402"/>
        </w:tabs>
        <w:rPr>
          <w:rFonts w:eastAsia="Calibri"/>
          <w:sz w:val="22"/>
          <w:szCs w:val="22"/>
          <w:lang w:val="en-US" w:eastAsia="en-US"/>
        </w:rPr>
      </w:pPr>
      <w:r w:rsidRPr="00D916AD">
        <w:rPr>
          <w:rFonts w:eastAsia="Calibri"/>
          <w:sz w:val="22"/>
          <w:szCs w:val="22"/>
          <w:lang w:val="en-US" w:eastAsia="en-US"/>
        </w:rPr>
        <w:t xml:space="preserve">      Director, Human Resources                                                         2 Gostinnaya Str. </w:t>
      </w:r>
    </w:p>
    <w:p w14:paraId="78889490" w14:textId="77777777"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Casco Enterprise                                                                           Orel</w:t>
      </w:r>
    </w:p>
    <w:p w14:paraId="2AB85E10" w14:textId="77777777"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Denver, CO 84627                                                                        The Russian Federation</w:t>
      </w:r>
    </w:p>
    <w:p w14:paraId="7DFD4820" w14:textId="77777777" w:rsidR="00BC079C" w:rsidRPr="00D916AD" w:rsidRDefault="00BC079C" w:rsidP="00BC079C">
      <w:pPr>
        <w:tabs>
          <w:tab w:val="left" w:pos="3402"/>
        </w:tabs>
        <w:ind w:left="357"/>
        <w:rPr>
          <w:rFonts w:eastAsia="Calibri"/>
          <w:sz w:val="22"/>
          <w:szCs w:val="22"/>
          <w:lang w:val="en-US" w:eastAsia="en-US"/>
        </w:rPr>
      </w:pPr>
    </w:p>
    <w:p w14:paraId="78C4FC4B" w14:textId="77777777" w:rsidR="00BC079C" w:rsidRPr="00D916AD" w:rsidRDefault="00BC079C" w:rsidP="00BC079C">
      <w:pPr>
        <w:tabs>
          <w:tab w:val="left" w:pos="3402"/>
        </w:tabs>
        <w:ind w:left="357"/>
        <w:rPr>
          <w:rFonts w:eastAsia="Calibri"/>
          <w:sz w:val="22"/>
          <w:szCs w:val="22"/>
          <w:lang w:val="en-US" w:eastAsia="en-US"/>
        </w:rPr>
      </w:pPr>
      <w:r w:rsidRPr="0029777D">
        <w:rPr>
          <w:rFonts w:eastAsia="Calibri"/>
          <w:sz w:val="22"/>
          <w:szCs w:val="22"/>
          <w:u w:val="single"/>
          <w:lang w:val="en-US" w:eastAsia="en-US"/>
        </w:rPr>
        <w:t xml:space="preserve">Dear </w:t>
      </w:r>
      <w:r w:rsidRPr="00D916AD">
        <w:rPr>
          <w:rFonts w:eastAsia="Calibri"/>
          <w:sz w:val="22"/>
          <w:szCs w:val="22"/>
          <w:lang w:val="en-US" w:eastAsia="en-US"/>
        </w:rPr>
        <w:t>Ms. Conwell:</w:t>
      </w:r>
    </w:p>
    <w:p w14:paraId="380FAF13" w14:textId="77777777"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Having served for the past several years as the sole secretary of a private business, </w:t>
      </w:r>
      <w:r w:rsidRPr="0029777D">
        <w:rPr>
          <w:rFonts w:eastAsia="Calibri"/>
          <w:sz w:val="22"/>
          <w:szCs w:val="22"/>
          <w:u w:val="single"/>
          <w:lang w:val="en-US" w:eastAsia="en-US"/>
        </w:rPr>
        <w:t xml:space="preserve">I would like to apply for the position of </w:t>
      </w:r>
      <w:r w:rsidRPr="00D916AD">
        <w:rPr>
          <w:rFonts w:eastAsia="Calibri"/>
          <w:sz w:val="22"/>
          <w:szCs w:val="22"/>
          <w:lang w:val="en-US" w:eastAsia="en-US"/>
        </w:rPr>
        <w:t xml:space="preserve">executive secretary </w:t>
      </w:r>
      <w:r w:rsidRPr="0029777D">
        <w:rPr>
          <w:rFonts w:eastAsia="Calibri"/>
          <w:sz w:val="22"/>
          <w:szCs w:val="22"/>
          <w:u w:val="single"/>
          <w:lang w:val="en-US" w:eastAsia="en-US"/>
        </w:rPr>
        <w:t>which you advertised in</w:t>
      </w:r>
      <w:r w:rsidRPr="00D916AD">
        <w:rPr>
          <w:rFonts w:eastAsia="Calibri"/>
          <w:sz w:val="22"/>
          <w:szCs w:val="22"/>
          <w:lang w:val="en-US" w:eastAsia="en-US"/>
        </w:rPr>
        <w:t xml:space="preserve"> “The Economist” of Monday, June 6, 2019.</w:t>
      </w:r>
    </w:p>
    <w:p w14:paraId="4CBC400C" w14:textId="77777777"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    As secretary to the Benlow Corporation, I was directly responsible to Ms. Jennifer Dylan, the company’s owner</w:t>
      </w:r>
      <w:r w:rsidRPr="0029777D">
        <w:rPr>
          <w:rFonts w:eastAsia="Calibri"/>
          <w:sz w:val="22"/>
          <w:szCs w:val="22"/>
          <w:u w:val="single"/>
          <w:lang w:val="en-US" w:eastAsia="en-US"/>
        </w:rPr>
        <w:t xml:space="preserve">. I was in charge </w:t>
      </w:r>
      <w:r>
        <w:rPr>
          <w:rFonts w:eastAsia="Calibri"/>
          <w:sz w:val="22"/>
          <w:szCs w:val="22"/>
          <w:u w:val="single"/>
          <w:lang w:val="en-US" w:eastAsia="en-US"/>
        </w:rPr>
        <w:t>of</w:t>
      </w:r>
      <w:r w:rsidRPr="00D916AD">
        <w:rPr>
          <w:rFonts w:eastAsia="Calibri"/>
          <w:sz w:val="22"/>
          <w:szCs w:val="22"/>
          <w:lang w:val="en-US" w:eastAsia="en-US"/>
        </w:rPr>
        <w:t xml:space="preserve"> scheduling all of Ms. Dylan’s appointments, screening her telephone calls and visitors, and organizing her paperwork and correspondence. </w:t>
      </w:r>
      <w:r w:rsidRPr="0029777D">
        <w:rPr>
          <w:rFonts w:eastAsia="Calibri"/>
          <w:sz w:val="22"/>
          <w:szCs w:val="22"/>
          <w:u w:val="single"/>
          <w:lang w:val="en-US" w:eastAsia="en-US"/>
        </w:rPr>
        <w:t xml:space="preserve">Thus, I am familiar with the duties of </w:t>
      </w:r>
      <w:r w:rsidRPr="00D916AD">
        <w:rPr>
          <w:rFonts w:eastAsia="Calibri"/>
          <w:sz w:val="22"/>
          <w:szCs w:val="22"/>
          <w:lang w:val="en-US" w:eastAsia="en-US"/>
        </w:rPr>
        <w:t xml:space="preserve">an executive secretary and </w:t>
      </w:r>
      <w:r w:rsidRPr="0029777D">
        <w:rPr>
          <w:rFonts w:eastAsia="Calibri"/>
          <w:sz w:val="22"/>
          <w:szCs w:val="22"/>
          <w:u w:val="single"/>
          <w:lang w:val="en-US" w:eastAsia="en-US"/>
        </w:rPr>
        <w:t>believe I am prepared to meet your expectations</w:t>
      </w:r>
      <w:r w:rsidRPr="00D916AD">
        <w:rPr>
          <w:rFonts w:eastAsia="Calibri"/>
          <w:sz w:val="22"/>
          <w:szCs w:val="22"/>
          <w:lang w:val="en-US" w:eastAsia="en-US"/>
        </w:rPr>
        <w:t>.</w:t>
      </w:r>
    </w:p>
    <w:p w14:paraId="6CF1E586" w14:textId="77777777" w:rsidR="00BC079C" w:rsidRDefault="00BC079C" w:rsidP="00BC079C">
      <w:pPr>
        <w:tabs>
          <w:tab w:val="left" w:pos="3402"/>
        </w:tabs>
        <w:ind w:left="357"/>
        <w:rPr>
          <w:rFonts w:eastAsia="Calibri"/>
          <w:sz w:val="22"/>
          <w:szCs w:val="22"/>
          <w:lang w:val="en-US" w:eastAsia="en-US"/>
        </w:rPr>
      </w:pPr>
      <w:r w:rsidRPr="0029777D">
        <w:rPr>
          <w:rFonts w:eastAsia="Calibri"/>
          <w:sz w:val="22"/>
          <w:szCs w:val="22"/>
          <w:u w:val="single"/>
          <w:lang w:val="en-US" w:eastAsia="en-US"/>
        </w:rPr>
        <w:t xml:space="preserve">    Please find enclosed my Resume</w:t>
      </w:r>
      <w:r w:rsidRPr="00D916AD">
        <w:rPr>
          <w:rFonts w:eastAsia="Calibri"/>
          <w:sz w:val="22"/>
          <w:szCs w:val="22"/>
          <w:lang w:val="en-US" w:eastAsia="en-US"/>
        </w:rPr>
        <w:t xml:space="preserve">. After you have examined it, </w:t>
      </w:r>
      <w:r w:rsidRPr="0029777D">
        <w:rPr>
          <w:rFonts w:eastAsia="Calibri"/>
          <w:sz w:val="22"/>
          <w:szCs w:val="22"/>
          <w:u w:val="single"/>
          <w:lang w:val="en-US" w:eastAsia="en-US"/>
        </w:rPr>
        <w:t>I would be happy to come for an interview</w:t>
      </w:r>
      <w:r w:rsidRPr="00D916AD">
        <w:rPr>
          <w:rFonts w:eastAsia="Calibri"/>
          <w:sz w:val="22"/>
          <w:szCs w:val="22"/>
          <w:lang w:val="en-US" w:eastAsia="en-US"/>
        </w:rPr>
        <w:t xml:space="preserve"> at your convenience. Please contact me any time on: +7 910 8974341.</w:t>
      </w:r>
    </w:p>
    <w:p w14:paraId="16FF255E" w14:textId="77777777" w:rsidR="00BC079C" w:rsidRPr="00D916AD" w:rsidRDefault="00BC079C" w:rsidP="00BC079C">
      <w:pPr>
        <w:tabs>
          <w:tab w:val="left" w:pos="3402"/>
        </w:tabs>
        <w:ind w:left="357"/>
        <w:rPr>
          <w:rFonts w:eastAsia="Calibri"/>
          <w:sz w:val="22"/>
          <w:szCs w:val="22"/>
          <w:lang w:val="en-US" w:eastAsia="en-US"/>
        </w:rPr>
      </w:pPr>
    </w:p>
    <w:p w14:paraId="554938FA" w14:textId="77777777" w:rsidR="00BC079C" w:rsidRDefault="00BC079C" w:rsidP="00BC079C">
      <w:pPr>
        <w:tabs>
          <w:tab w:val="left" w:pos="3402"/>
        </w:tabs>
        <w:ind w:left="357"/>
        <w:rPr>
          <w:rFonts w:eastAsia="Calibri"/>
          <w:sz w:val="22"/>
          <w:szCs w:val="22"/>
          <w:lang w:val="en-US" w:eastAsia="en-US"/>
        </w:rPr>
      </w:pPr>
      <w:r w:rsidRPr="0029777D">
        <w:rPr>
          <w:rFonts w:eastAsia="Calibri"/>
          <w:sz w:val="22"/>
          <w:szCs w:val="22"/>
          <w:u w:val="single"/>
          <w:lang w:val="en-US" w:eastAsia="en-US"/>
        </w:rPr>
        <w:t>Sincerely yours</w:t>
      </w:r>
      <w:r w:rsidRPr="00D916AD">
        <w:rPr>
          <w:rFonts w:eastAsia="Calibri"/>
          <w:sz w:val="22"/>
          <w:szCs w:val="22"/>
          <w:lang w:val="en-US" w:eastAsia="en-US"/>
        </w:rPr>
        <w:t>,</w:t>
      </w:r>
    </w:p>
    <w:p w14:paraId="751BA0A4" w14:textId="77777777" w:rsidR="00BC079C" w:rsidRPr="00D916AD" w:rsidRDefault="00BC079C" w:rsidP="00BC079C">
      <w:pPr>
        <w:tabs>
          <w:tab w:val="left" w:pos="3402"/>
        </w:tabs>
        <w:ind w:left="357"/>
        <w:rPr>
          <w:rFonts w:eastAsia="Calibri"/>
          <w:sz w:val="22"/>
          <w:szCs w:val="22"/>
          <w:lang w:val="en-US" w:eastAsia="en-US"/>
        </w:rPr>
      </w:pPr>
    </w:p>
    <w:p w14:paraId="3FEE9AE8" w14:textId="77777777"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Ann Ivanova</w:t>
      </w:r>
    </w:p>
    <w:p w14:paraId="3FB97C57" w14:textId="77777777" w:rsidR="00BC079C" w:rsidRDefault="00BC079C" w:rsidP="00BC079C">
      <w:pPr>
        <w:tabs>
          <w:tab w:val="left" w:pos="3402"/>
        </w:tabs>
        <w:rPr>
          <w:rFonts w:eastAsia="Calibri"/>
          <w:szCs w:val="28"/>
          <w:lang w:val="en-US" w:eastAsia="en-US"/>
        </w:rPr>
      </w:pPr>
      <w:r>
        <w:rPr>
          <w:rFonts w:eastAsia="Calibri"/>
          <w:i/>
          <w:szCs w:val="28"/>
          <w:lang w:val="en-US" w:eastAsia="en-US"/>
        </w:rPr>
        <w:t xml:space="preserve">      </w:t>
      </w:r>
      <w:r w:rsidRPr="0029777D">
        <w:rPr>
          <w:rFonts w:eastAsia="Calibri"/>
          <w:szCs w:val="28"/>
          <w:u w:val="single"/>
          <w:lang w:val="en-US" w:eastAsia="en-US"/>
        </w:rPr>
        <w:t>Enclosure</w:t>
      </w:r>
      <w:r>
        <w:rPr>
          <w:rFonts w:eastAsia="Calibri"/>
          <w:szCs w:val="28"/>
          <w:lang w:val="en-US" w:eastAsia="en-US"/>
        </w:rPr>
        <w:t xml:space="preserve"> …</w:t>
      </w:r>
    </w:p>
    <w:p w14:paraId="49E3E913" w14:textId="77777777" w:rsidR="00BC079C" w:rsidRPr="00B92332" w:rsidRDefault="00BC079C" w:rsidP="00B92332">
      <w:pPr>
        <w:tabs>
          <w:tab w:val="left" w:pos="3402"/>
        </w:tabs>
        <w:jc w:val="both"/>
        <w:rPr>
          <w:rFonts w:ascii="TimesNewRomanPSMT" w:eastAsiaTheme="minorHAnsi" w:hAnsi="TimesNewRomanPSMT" w:cs="TimesNewRomanPSMT"/>
          <w:sz w:val="28"/>
          <w:szCs w:val="28"/>
          <w:lang w:val="en-US" w:eastAsia="en-US"/>
        </w:rPr>
      </w:pPr>
    </w:p>
    <w:p w14:paraId="47716514" w14:textId="77777777" w:rsidR="00B92332" w:rsidRPr="00B92332" w:rsidRDefault="00B92332" w:rsidP="00B92332">
      <w:pPr>
        <w:tabs>
          <w:tab w:val="left" w:pos="3402"/>
        </w:tabs>
        <w:rPr>
          <w:rFonts w:eastAsia="Calibri"/>
          <w:szCs w:val="28"/>
          <w:lang w:val="en-US" w:eastAsia="en-US"/>
        </w:rPr>
      </w:pPr>
    </w:p>
    <w:p w14:paraId="643F8EAC" w14:textId="77777777" w:rsidR="00B92332" w:rsidRPr="00B92332" w:rsidRDefault="00B92332" w:rsidP="00B92332">
      <w:pPr>
        <w:tabs>
          <w:tab w:val="left" w:pos="3402"/>
        </w:tabs>
        <w:rPr>
          <w:rFonts w:eastAsia="Calibri"/>
          <w:b/>
          <w:sz w:val="28"/>
          <w:szCs w:val="28"/>
          <w:u w:val="single"/>
          <w:lang w:eastAsia="en-US"/>
        </w:rPr>
      </w:pPr>
      <w:r w:rsidRPr="00B92332">
        <w:rPr>
          <w:rFonts w:eastAsia="Calibri"/>
          <w:b/>
          <w:sz w:val="28"/>
          <w:szCs w:val="28"/>
          <w:u w:val="single"/>
          <w:lang w:eastAsia="en-US"/>
        </w:rPr>
        <w:t>Контрольная работа № 3 (3 семестр).</w:t>
      </w:r>
    </w:p>
    <w:p w14:paraId="75515797" w14:textId="77777777" w:rsidR="00B92332" w:rsidRPr="00B92332" w:rsidRDefault="00B92332" w:rsidP="00B92332">
      <w:pPr>
        <w:widowControl w:val="0"/>
        <w:tabs>
          <w:tab w:val="left" w:pos="3402"/>
        </w:tabs>
        <w:ind w:left="357"/>
        <w:contextualSpacing/>
        <w:rPr>
          <w:rFonts w:eastAsia="Calibri"/>
          <w:b/>
          <w:lang w:eastAsia="en-US"/>
        </w:rPr>
      </w:pPr>
    </w:p>
    <w:p w14:paraId="4C9A2667" w14:textId="77777777" w:rsidR="00B92332" w:rsidRPr="00B92332" w:rsidRDefault="00B92332" w:rsidP="00B92332">
      <w:pPr>
        <w:tabs>
          <w:tab w:val="left" w:pos="3402"/>
        </w:tabs>
        <w:jc w:val="both"/>
        <w:rPr>
          <w:rFonts w:eastAsia="Calibri"/>
          <w:b/>
          <w:sz w:val="28"/>
          <w:szCs w:val="28"/>
          <w:lang w:val="en-US" w:eastAsia="en-US"/>
        </w:rPr>
      </w:pPr>
      <w:r w:rsidRPr="00B92332">
        <w:rPr>
          <w:rFonts w:eastAsia="Calibri"/>
          <w:b/>
          <w:sz w:val="28"/>
          <w:szCs w:val="28"/>
          <w:lang w:val="en-US" w:eastAsia="en-US"/>
        </w:rPr>
        <w:t>I</w:t>
      </w:r>
      <w:r w:rsidRPr="00B92332">
        <w:rPr>
          <w:rFonts w:eastAsia="Calibri"/>
          <w:b/>
          <w:sz w:val="28"/>
          <w:szCs w:val="28"/>
          <w:lang w:eastAsia="en-US"/>
        </w:rPr>
        <w:t>. Соедините начало и конец предложения. Запишите</w:t>
      </w:r>
      <w:r w:rsidRPr="00B92332">
        <w:rPr>
          <w:rFonts w:eastAsia="Calibri"/>
          <w:b/>
          <w:sz w:val="28"/>
          <w:szCs w:val="28"/>
          <w:lang w:val="en-US" w:eastAsia="en-US"/>
        </w:rPr>
        <w:t xml:space="preserve"> </w:t>
      </w:r>
      <w:r w:rsidRPr="00B92332">
        <w:rPr>
          <w:rFonts w:eastAsia="Calibri"/>
          <w:b/>
          <w:sz w:val="28"/>
          <w:szCs w:val="28"/>
          <w:lang w:eastAsia="en-US"/>
        </w:rPr>
        <w:t>их</w:t>
      </w:r>
      <w:r w:rsidRPr="00B92332">
        <w:rPr>
          <w:rFonts w:eastAsia="Calibri"/>
          <w:b/>
          <w:sz w:val="28"/>
          <w:szCs w:val="28"/>
          <w:lang w:val="en-US" w:eastAsia="en-US"/>
        </w:rPr>
        <w:t>.</w:t>
      </w:r>
    </w:p>
    <w:p w14:paraId="50C022A5"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1. Through clever marketing they …..</w:t>
      </w:r>
    </w:p>
    <w:p w14:paraId="75FDFCFD"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They’re hoping that the new managing director can …..</w:t>
      </w:r>
    </w:p>
    <w:p w14:paraId="2BDF6914"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An advantage of euro is that you don’t need to order foreign …..</w:t>
      </w:r>
    </w:p>
    <w:p w14:paraId="34CEDEC9"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4. I’d like to know how much I have in my bank …..</w:t>
      </w:r>
    </w:p>
    <w:p w14:paraId="7F459989"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5. Domestic manufacturers often complain that foreign competitors …..</w:t>
      </w:r>
    </w:p>
    <w:p w14:paraId="2C2018C7"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eastAsia="en-US"/>
        </w:rPr>
        <w:t>а</w:t>
      </w:r>
      <w:r w:rsidRPr="00B92332">
        <w:rPr>
          <w:rFonts w:eastAsia="Calibri"/>
          <w:sz w:val="28"/>
          <w:szCs w:val="28"/>
          <w:lang w:val="en-US" w:eastAsia="en-US"/>
        </w:rPr>
        <w:t>. …. try to destroy them by dumping their goods at very low prices.</w:t>
      </w:r>
    </w:p>
    <w:p w14:paraId="66635572"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b. …. currency or traveller’s cheques when travelling in most of Europe.</w:t>
      </w:r>
    </w:p>
    <w:p w14:paraId="0BD1D760"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c. …. turn the failing company around.</w:t>
      </w:r>
    </w:p>
    <w:p w14:paraId="0C403301"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d. …. turned working clothes into fashion items.</w:t>
      </w:r>
    </w:p>
    <w:p w14:paraId="15F15886" w14:textId="77777777" w:rsidR="00B92332" w:rsidRPr="00B92332" w:rsidRDefault="00B92332" w:rsidP="00B92332">
      <w:pPr>
        <w:tabs>
          <w:tab w:val="left" w:pos="3402"/>
        </w:tabs>
        <w:jc w:val="both"/>
        <w:rPr>
          <w:rFonts w:eastAsia="Calibri"/>
          <w:sz w:val="28"/>
          <w:szCs w:val="28"/>
          <w:lang w:eastAsia="en-US"/>
        </w:rPr>
      </w:pPr>
      <w:r w:rsidRPr="00B92332">
        <w:rPr>
          <w:rFonts w:eastAsia="Calibri"/>
          <w:sz w:val="28"/>
          <w:szCs w:val="28"/>
          <w:lang w:eastAsia="en-US"/>
        </w:rPr>
        <w:t>e. …. account, please.</w:t>
      </w:r>
    </w:p>
    <w:p w14:paraId="66DDD821" w14:textId="77777777" w:rsidR="00B92332" w:rsidRPr="00B92332" w:rsidRDefault="00B92332" w:rsidP="00B92332">
      <w:pPr>
        <w:tabs>
          <w:tab w:val="left" w:pos="3402"/>
        </w:tabs>
        <w:jc w:val="both"/>
        <w:rPr>
          <w:rFonts w:eastAsia="Calibri"/>
          <w:sz w:val="28"/>
          <w:szCs w:val="28"/>
          <w:lang w:eastAsia="en-US"/>
        </w:rPr>
      </w:pPr>
    </w:p>
    <w:p w14:paraId="67B966D1" w14:textId="77777777"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val="en-US" w:eastAsia="en-US"/>
        </w:rPr>
        <w:t>II</w:t>
      </w:r>
      <w:r w:rsidRPr="00B92332">
        <w:rPr>
          <w:rFonts w:eastAsia="Calibri"/>
          <w:b/>
          <w:sz w:val="28"/>
          <w:szCs w:val="28"/>
          <w:lang w:eastAsia="en-US"/>
        </w:rPr>
        <w:t>. Дополните предложения данными словами. Переведите</w:t>
      </w:r>
    </w:p>
    <w:p w14:paraId="4EAA514B" w14:textId="77777777"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предложения на русский язык (письменно).</w:t>
      </w:r>
    </w:p>
    <w:p w14:paraId="76FD7D43" w14:textId="77777777" w:rsidR="00B92332" w:rsidRPr="00B92332" w:rsidRDefault="00B92332" w:rsidP="00B92332">
      <w:pPr>
        <w:tabs>
          <w:tab w:val="left" w:pos="3402"/>
        </w:tabs>
        <w:jc w:val="both"/>
        <w:rPr>
          <w:rFonts w:eastAsia="Calibri"/>
          <w:sz w:val="28"/>
          <w:szCs w:val="28"/>
          <w:lang w:eastAsia="en-US"/>
        </w:rPr>
      </w:pPr>
    </w:p>
    <w:p w14:paraId="75BB7D6E"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freelance experience discounted prices mailshot promotion</w:t>
      </w:r>
    </w:p>
    <w:p w14:paraId="34C7DC2C" w14:textId="77777777" w:rsidR="00B92332" w:rsidRPr="00B92332" w:rsidRDefault="00B92332" w:rsidP="00B92332">
      <w:pPr>
        <w:tabs>
          <w:tab w:val="left" w:pos="3402"/>
        </w:tabs>
        <w:jc w:val="both"/>
        <w:rPr>
          <w:rFonts w:eastAsia="Calibri"/>
          <w:sz w:val="28"/>
          <w:szCs w:val="28"/>
          <w:lang w:val="en-US" w:eastAsia="en-US"/>
        </w:rPr>
      </w:pPr>
    </w:p>
    <w:p w14:paraId="72565D85"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1. Nowadays many designers or information technology workers</w:t>
      </w:r>
    </w:p>
    <w:p w14:paraId="764EB9D7"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are_______; that is, they sell their work or services to different organization.</w:t>
      </w:r>
    </w:p>
    <w:p w14:paraId="453C5721" w14:textId="77777777" w:rsidR="00B92332" w:rsidRPr="00B92332" w:rsidRDefault="00B92332" w:rsidP="00B92332">
      <w:pPr>
        <w:tabs>
          <w:tab w:val="left" w:pos="3402"/>
        </w:tabs>
        <w:jc w:val="both"/>
        <w:rPr>
          <w:rFonts w:eastAsia="Calibri"/>
          <w:sz w:val="28"/>
          <w:szCs w:val="28"/>
          <w:lang w:val="en-US" w:eastAsia="en-US"/>
        </w:rPr>
      </w:pPr>
    </w:p>
    <w:p w14:paraId="36E767BA"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His academic qualifications are good but he doesn’t have any previous_______.</w:t>
      </w:r>
    </w:p>
    <w:p w14:paraId="66832322"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There was an excellent response to our last ______; we sent 3,000 letters</w:t>
      </w:r>
    </w:p>
    <w:p w14:paraId="4FE7C404"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and got 400 replies.</w:t>
      </w:r>
    </w:p>
    <w:p w14:paraId="0957A02D"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4. Our next sales _______ will include a special discount of 20%.</w:t>
      </w:r>
    </w:p>
    <w:p w14:paraId="01A8A635"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5. I always go to the same supermarket because they often sell products at</w:t>
      </w:r>
    </w:p>
    <w:p w14:paraId="3DFCFA26"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_______ - for example, you can often buy things for half price.</w:t>
      </w:r>
    </w:p>
    <w:p w14:paraId="2D1554CE" w14:textId="77777777" w:rsidR="00B92332" w:rsidRPr="00B92332" w:rsidRDefault="00B92332" w:rsidP="00B92332">
      <w:pPr>
        <w:tabs>
          <w:tab w:val="left" w:pos="3402"/>
        </w:tabs>
        <w:rPr>
          <w:rFonts w:eastAsia="Calibri"/>
          <w:lang w:val="en-US" w:eastAsia="en-US"/>
        </w:rPr>
      </w:pPr>
    </w:p>
    <w:p w14:paraId="26632F57" w14:textId="77777777"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III. Перепишите следующие предложения и переведите их, обращая</w:t>
      </w:r>
    </w:p>
    <w:p w14:paraId="461BE18A" w14:textId="77777777"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внимание на особенности перевода на русский язык определений,</w:t>
      </w:r>
    </w:p>
    <w:p w14:paraId="36A8492B" w14:textId="77777777" w:rsidR="00B92332" w:rsidRPr="00B92332" w:rsidRDefault="00B92332" w:rsidP="00B92332">
      <w:pPr>
        <w:tabs>
          <w:tab w:val="left" w:pos="3402"/>
        </w:tabs>
        <w:jc w:val="both"/>
        <w:rPr>
          <w:rFonts w:eastAsia="Calibri"/>
          <w:b/>
          <w:sz w:val="28"/>
          <w:szCs w:val="28"/>
          <w:lang w:val="en-US" w:eastAsia="en-US"/>
        </w:rPr>
      </w:pPr>
      <w:r w:rsidRPr="00B92332">
        <w:rPr>
          <w:rFonts w:eastAsia="Calibri"/>
          <w:b/>
          <w:sz w:val="28"/>
          <w:szCs w:val="28"/>
          <w:lang w:eastAsia="en-US"/>
        </w:rPr>
        <w:t>выраженных</w:t>
      </w:r>
      <w:r w:rsidRPr="00B92332">
        <w:rPr>
          <w:rFonts w:eastAsia="Calibri"/>
          <w:b/>
          <w:sz w:val="28"/>
          <w:szCs w:val="28"/>
          <w:lang w:val="en-US" w:eastAsia="en-US"/>
        </w:rPr>
        <w:t xml:space="preserve"> </w:t>
      </w:r>
      <w:r w:rsidRPr="00B92332">
        <w:rPr>
          <w:rFonts w:eastAsia="Calibri"/>
          <w:b/>
          <w:sz w:val="28"/>
          <w:szCs w:val="28"/>
          <w:lang w:eastAsia="en-US"/>
        </w:rPr>
        <w:t>именем</w:t>
      </w:r>
      <w:r w:rsidRPr="00B92332">
        <w:rPr>
          <w:rFonts w:eastAsia="Calibri"/>
          <w:b/>
          <w:sz w:val="28"/>
          <w:szCs w:val="28"/>
          <w:lang w:val="en-US" w:eastAsia="en-US"/>
        </w:rPr>
        <w:t xml:space="preserve"> </w:t>
      </w:r>
      <w:r w:rsidRPr="00B92332">
        <w:rPr>
          <w:rFonts w:eastAsia="Calibri"/>
          <w:b/>
          <w:sz w:val="28"/>
          <w:szCs w:val="28"/>
          <w:lang w:eastAsia="en-US"/>
        </w:rPr>
        <w:t>существительным</w:t>
      </w:r>
      <w:r w:rsidRPr="00B92332">
        <w:rPr>
          <w:rFonts w:eastAsia="Calibri"/>
          <w:b/>
          <w:sz w:val="28"/>
          <w:szCs w:val="28"/>
          <w:lang w:val="en-US" w:eastAsia="en-US"/>
        </w:rPr>
        <w:t>.</w:t>
      </w:r>
    </w:p>
    <w:p w14:paraId="710BCEE2"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1. What is the price of hamburger meat?</w:t>
      </w:r>
    </w:p>
    <w:p w14:paraId="6D0CB341"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He has a good part-time job.</w:t>
      </w:r>
    </w:p>
    <w:p w14:paraId="1B45A7E5"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The Russian Federation Fuel and Energy Ministry deals with energy</w:t>
      </w:r>
    </w:p>
    <w:p w14:paraId="5A46C997" w14:textId="77777777" w:rsidR="00B92332" w:rsidRPr="00B92332" w:rsidRDefault="00B92332" w:rsidP="00B92332">
      <w:pPr>
        <w:tabs>
          <w:tab w:val="left" w:pos="3402"/>
        </w:tabs>
        <w:jc w:val="both"/>
        <w:rPr>
          <w:rFonts w:eastAsia="Calibri"/>
          <w:sz w:val="28"/>
          <w:szCs w:val="28"/>
          <w:lang w:eastAsia="en-US"/>
        </w:rPr>
      </w:pPr>
      <w:r w:rsidRPr="00B92332">
        <w:rPr>
          <w:rFonts w:eastAsia="Calibri"/>
          <w:sz w:val="28"/>
          <w:szCs w:val="28"/>
          <w:lang w:eastAsia="en-US"/>
        </w:rPr>
        <w:t>supply problems.</w:t>
      </w:r>
    </w:p>
    <w:p w14:paraId="68B0980B" w14:textId="77777777" w:rsidR="00B92332" w:rsidRPr="00B92332" w:rsidRDefault="00B92332" w:rsidP="00B92332">
      <w:pPr>
        <w:tabs>
          <w:tab w:val="left" w:pos="3402"/>
        </w:tabs>
        <w:jc w:val="both"/>
        <w:rPr>
          <w:rFonts w:eastAsia="Calibri"/>
          <w:sz w:val="28"/>
          <w:szCs w:val="28"/>
          <w:lang w:eastAsia="en-US"/>
        </w:rPr>
      </w:pPr>
    </w:p>
    <w:p w14:paraId="59C5D74E" w14:textId="77777777"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val="en-US" w:eastAsia="en-US"/>
        </w:rPr>
        <w:t>IV</w:t>
      </w:r>
      <w:r w:rsidRPr="00B92332">
        <w:rPr>
          <w:rFonts w:eastAsia="Calibri"/>
          <w:b/>
          <w:sz w:val="28"/>
          <w:szCs w:val="28"/>
          <w:lang w:eastAsia="en-US"/>
        </w:rPr>
        <w:t>. Перепишите следующие предложения, определите в них видо-</w:t>
      </w:r>
    </w:p>
    <w:p w14:paraId="15E1A81A" w14:textId="77777777"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временные формы глаголов и укажите их инфинитив; переведите</w:t>
      </w:r>
    </w:p>
    <w:p w14:paraId="0CFA9BFB" w14:textId="77777777"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предложения на русский язык. Запишите эти предложения в</w:t>
      </w:r>
    </w:p>
    <w:p w14:paraId="053E97F2" w14:textId="77777777" w:rsidR="00B92332" w:rsidRPr="00B92332" w:rsidRDefault="00B92332" w:rsidP="00B92332">
      <w:pPr>
        <w:tabs>
          <w:tab w:val="left" w:pos="3402"/>
        </w:tabs>
        <w:jc w:val="both"/>
        <w:rPr>
          <w:rFonts w:eastAsia="Calibri"/>
          <w:b/>
          <w:sz w:val="28"/>
          <w:szCs w:val="28"/>
          <w:lang w:val="en-US" w:eastAsia="en-US"/>
        </w:rPr>
      </w:pPr>
      <w:r w:rsidRPr="00B92332">
        <w:rPr>
          <w:rFonts w:eastAsia="Calibri"/>
          <w:b/>
          <w:sz w:val="28"/>
          <w:szCs w:val="28"/>
          <w:lang w:eastAsia="en-US"/>
        </w:rPr>
        <w:t>вопросительной</w:t>
      </w:r>
      <w:r w:rsidRPr="00B92332">
        <w:rPr>
          <w:rFonts w:eastAsia="Calibri"/>
          <w:b/>
          <w:sz w:val="28"/>
          <w:szCs w:val="28"/>
          <w:lang w:val="en-US" w:eastAsia="en-US"/>
        </w:rPr>
        <w:t xml:space="preserve"> </w:t>
      </w:r>
      <w:r w:rsidRPr="00B92332">
        <w:rPr>
          <w:rFonts w:eastAsia="Calibri"/>
          <w:b/>
          <w:sz w:val="28"/>
          <w:szCs w:val="28"/>
          <w:lang w:eastAsia="en-US"/>
        </w:rPr>
        <w:t>и</w:t>
      </w:r>
      <w:r w:rsidRPr="00B92332">
        <w:rPr>
          <w:rFonts w:eastAsia="Calibri"/>
          <w:b/>
          <w:sz w:val="28"/>
          <w:szCs w:val="28"/>
          <w:lang w:val="en-US" w:eastAsia="en-US"/>
        </w:rPr>
        <w:t xml:space="preserve"> </w:t>
      </w:r>
      <w:r w:rsidRPr="00B92332">
        <w:rPr>
          <w:rFonts w:eastAsia="Calibri"/>
          <w:b/>
          <w:sz w:val="28"/>
          <w:szCs w:val="28"/>
          <w:lang w:eastAsia="en-US"/>
        </w:rPr>
        <w:t>отрицательной</w:t>
      </w:r>
      <w:r w:rsidRPr="00B92332">
        <w:rPr>
          <w:rFonts w:eastAsia="Calibri"/>
          <w:b/>
          <w:sz w:val="28"/>
          <w:szCs w:val="28"/>
          <w:lang w:val="en-US" w:eastAsia="en-US"/>
        </w:rPr>
        <w:t xml:space="preserve"> </w:t>
      </w:r>
      <w:r w:rsidRPr="00B92332">
        <w:rPr>
          <w:rFonts w:eastAsia="Calibri"/>
          <w:b/>
          <w:sz w:val="28"/>
          <w:szCs w:val="28"/>
          <w:lang w:eastAsia="en-US"/>
        </w:rPr>
        <w:t>формах</w:t>
      </w:r>
      <w:r w:rsidRPr="00B92332">
        <w:rPr>
          <w:rFonts w:eastAsia="Calibri"/>
          <w:b/>
          <w:sz w:val="28"/>
          <w:szCs w:val="28"/>
          <w:lang w:val="en-US" w:eastAsia="en-US"/>
        </w:rPr>
        <w:t>.</w:t>
      </w:r>
    </w:p>
    <w:p w14:paraId="4D57D563" w14:textId="77777777" w:rsidR="00B92332" w:rsidRPr="00B92332" w:rsidRDefault="00B92332" w:rsidP="00B92332">
      <w:pPr>
        <w:tabs>
          <w:tab w:val="left" w:pos="3402"/>
        </w:tabs>
        <w:jc w:val="both"/>
        <w:rPr>
          <w:rFonts w:eastAsia="Calibri"/>
          <w:b/>
          <w:sz w:val="28"/>
          <w:szCs w:val="28"/>
          <w:lang w:val="en-US" w:eastAsia="en-US"/>
        </w:rPr>
      </w:pPr>
    </w:p>
    <w:p w14:paraId="3DA212D4"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1. Russia is one of the leading players on the international petroleum market.</w:t>
      </w:r>
    </w:p>
    <w:p w14:paraId="0DB91D05"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The USA offered Russia investments in exchange for oil.</w:t>
      </w:r>
    </w:p>
    <w:p w14:paraId="119AFFAB"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Investment requirements in Russia energy production will be over $16</w:t>
      </w:r>
    </w:p>
    <w:p w14:paraId="024EF51A" w14:textId="77777777"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trillion by 2030.</w:t>
      </w:r>
    </w:p>
    <w:p w14:paraId="2A1D9FD8" w14:textId="77777777" w:rsidR="00B92332" w:rsidRPr="00B92332" w:rsidRDefault="00B92332" w:rsidP="00B92332">
      <w:pPr>
        <w:tabs>
          <w:tab w:val="left" w:pos="3402"/>
        </w:tabs>
        <w:jc w:val="both"/>
        <w:rPr>
          <w:rFonts w:eastAsia="Calibri"/>
          <w:sz w:val="28"/>
          <w:szCs w:val="28"/>
          <w:lang w:val="en-US" w:eastAsia="en-US"/>
        </w:rPr>
      </w:pPr>
    </w:p>
    <w:p w14:paraId="4D89DA31" w14:textId="77777777" w:rsidR="00B92332" w:rsidRPr="00B92332" w:rsidRDefault="00B92332" w:rsidP="00B92332">
      <w:pPr>
        <w:autoSpaceDE w:val="0"/>
        <w:autoSpaceDN w:val="0"/>
        <w:adjustRightInd w:val="0"/>
        <w:rPr>
          <w:rFonts w:eastAsiaTheme="minorHAnsi"/>
          <w:b/>
          <w:bCs/>
          <w:color w:val="000000"/>
          <w:sz w:val="28"/>
          <w:szCs w:val="28"/>
          <w:lang w:val="en-US" w:eastAsia="en-US"/>
        </w:rPr>
      </w:pPr>
      <w:r w:rsidRPr="00B92332">
        <w:rPr>
          <w:rFonts w:eastAsiaTheme="minorHAnsi"/>
          <w:b/>
          <w:bCs/>
          <w:color w:val="000000"/>
          <w:sz w:val="28"/>
          <w:szCs w:val="28"/>
          <w:lang w:val="en-US" w:eastAsia="en-US"/>
        </w:rPr>
        <w:t xml:space="preserve">V. </w:t>
      </w:r>
      <w:r w:rsidRPr="00B92332">
        <w:rPr>
          <w:rFonts w:eastAsiaTheme="minorHAnsi"/>
          <w:b/>
          <w:bCs/>
          <w:color w:val="000000"/>
          <w:sz w:val="28"/>
          <w:szCs w:val="28"/>
          <w:lang w:eastAsia="en-US"/>
        </w:rPr>
        <w:t>Вставьте</w:t>
      </w:r>
      <w:r w:rsidRPr="00B92332">
        <w:rPr>
          <w:rFonts w:eastAsiaTheme="minorHAnsi"/>
          <w:b/>
          <w:bCs/>
          <w:color w:val="000000"/>
          <w:sz w:val="28"/>
          <w:szCs w:val="28"/>
          <w:lang w:val="en-US" w:eastAsia="en-US"/>
        </w:rPr>
        <w:t xml:space="preserve"> </w:t>
      </w:r>
      <w:r w:rsidRPr="00B92332">
        <w:rPr>
          <w:rFonts w:eastAsiaTheme="minorHAnsi"/>
          <w:b/>
          <w:bCs/>
          <w:color w:val="000000"/>
          <w:sz w:val="28"/>
          <w:szCs w:val="28"/>
          <w:lang w:eastAsia="en-US"/>
        </w:rPr>
        <w:t>предлоги</w:t>
      </w:r>
      <w:r w:rsidRPr="00B92332">
        <w:rPr>
          <w:rFonts w:eastAsiaTheme="minorHAnsi"/>
          <w:b/>
          <w:bCs/>
          <w:color w:val="000000"/>
          <w:sz w:val="28"/>
          <w:szCs w:val="28"/>
          <w:lang w:val="en-US" w:eastAsia="en-US"/>
        </w:rPr>
        <w:t xml:space="preserve"> </w:t>
      </w:r>
      <w:r w:rsidRPr="00B92332">
        <w:rPr>
          <w:rFonts w:eastAsiaTheme="minorHAnsi"/>
          <w:b/>
          <w:bCs/>
          <w:color w:val="000000"/>
          <w:sz w:val="28"/>
          <w:szCs w:val="28"/>
          <w:lang w:eastAsia="en-US"/>
        </w:rPr>
        <w:t>из</w:t>
      </w:r>
      <w:r w:rsidRPr="00B92332">
        <w:rPr>
          <w:rFonts w:eastAsiaTheme="minorHAnsi"/>
          <w:b/>
          <w:bCs/>
          <w:color w:val="000000"/>
          <w:sz w:val="28"/>
          <w:szCs w:val="28"/>
          <w:lang w:val="en-US" w:eastAsia="en-US"/>
        </w:rPr>
        <w:t xml:space="preserve"> </w:t>
      </w:r>
      <w:r w:rsidRPr="00B92332">
        <w:rPr>
          <w:rFonts w:eastAsiaTheme="minorHAnsi"/>
          <w:b/>
          <w:bCs/>
          <w:color w:val="000000"/>
          <w:sz w:val="28"/>
          <w:szCs w:val="28"/>
          <w:lang w:eastAsia="en-US"/>
        </w:rPr>
        <w:t>предложенных</w:t>
      </w:r>
      <w:r w:rsidRPr="00B92332">
        <w:rPr>
          <w:rFonts w:eastAsiaTheme="minorHAnsi"/>
          <w:b/>
          <w:bCs/>
          <w:color w:val="000000"/>
          <w:sz w:val="28"/>
          <w:szCs w:val="28"/>
          <w:lang w:val="en-US" w:eastAsia="en-US"/>
        </w:rPr>
        <w:t xml:space="preserve">: a) in   b) into   c) for   d) with </w:t>
      </w:r>
    </w:p>
    <w:p w14:paraId="3C846789" w14:textId="77777777" w:rsidR="00B92332" w:rsidRPr="00B92332" w:rsidRDefault="00B92332" w:rsidP="00B92332">
      <w:pPr>
        <w:autoSpaceDE w:val="0"/>
        <w:autoSpaceDN w:val="0"/>
        <w:adjustRightInd w:val="0"/>
        <w:rPr>
          <w:rFonts w:eastAsiaTheme="minorHAnsi"/>
          <w:b/>
          <w:bCs/>
          <w:color w:val="000000"/>
          <w:sz w:val="28"/>
          <w:szCs w:val="28"/>
          <w:lang w:val="en-US" w:eastAsia="en-US"/>
        </w:rPr>
      </w:pPr>
      <w:r w:rsidRPr="00B92332">
        <w:rPr>
          <w:rFonts w:eastAsiaTheme="minorHAnsi"/>
          <w:b/>
          <w:bCs/>
          <w:color w:val="000000"/>
          <w:sz w:val="28"/>
          <w:szCs w:val="28"/>
          <w:lang w:val="en-US" w:eastAsia="en-US"/>
        </w:rPr>
        <w:t>e) at   f) on   g)in   h) out of   i) from   j) to.</w:t>
      </w:r>
    </w:p>
    <w:p w14:paraId="3E84D587" w14:textId="77777777"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1. This style was very popular ______ the 1970's.</w:t>
      </w:r>
    </w:p>
    <w:p w14:paraId="09005EF5" w14:textId="77777777"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2. I've never visited Britain ________ business, only on holiday.</w:t>
      </w:r>
    </w:p>
    <w:p w14:paraId="6E479858" w14:textId="77777777"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3. While I was abroad I nearly ran _______ money.</w:t>
      </w:r>
    </w:p>
    <w:p w14:paraId="4BAC62C7" w14:textId="77777777"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4. Their products range_______ paints to pens and stationery.</w:t>
      </w:r>
    </w:p>
    <w:p w14:paraId="2F563B0B" w14:textId="77777777"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5. According_______ him she's angry with you.</w:t>
      </w:r>
    </w:p>
    <w:p w14:paraId="1A23EB2B" w14:textId="77777777"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6. Our accountant is very good _______ maths.</w:t>
      </w:r>
    </w:p>
    <w:p w14:paraId="6F017FC0" w14:textId="77777777"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7. Companies conduct research _______people`s buying habits.</w:t>
      </w:r>
    </w:p>
    <w:p w14:paraId="278ECC42" w14:textId="77777777"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8. Our visitors arrive ______two hours time.</w:t>
      </w:r>
    </w:p>
    <w:p w14:paraId="2C3EBBD9" w14:textId="77777777"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9. I`m a team-player and I get on well ______others.</w:t>
      </w:r>
    </w:p>
    <w:p w14:paraId="7DB92C53" w14:textId="77777777" w:rsidR="00B92332" w:rsidRPr="00B92332" w:rsidRDefault="00B92332" w:rsidP="00B92332">
      <w:pPr>
        <w:tabs>
          <w:tab w:val="left" w:pos="3402"/>
        </w:tabs>
        <w:rPr>
          <w:rFonts w:eastAsiaTheme="minorHAnsi"/>
          <w:color w:val="262626"/>
          <w:sz w:val="28"/>
          <w:szCs w:val="28"/>
          <w:lang w:val="en-US" w:eastAsia="en-US"/>
        </w:rPr>
      </w:pPr>
      <w:r w:rsidRPr="00B92332">
        <w:rPr>
          <w:rFonts w:eastAsiaTheme="minorHAnsi"/>
          <w:color w:val="262626"/>
          <w:sz w:val="28"/>
          <w:szCs w:val="28"/>
          <w:lang w:val="en-US" w:eastAsia="en-US"/>
        </w:rPr>
        <w:t>10. Jane has worked ______Coca-Cola for two years.</w:t>
      </w:r>
    </w:p>
    <w:p w14:paraId="43E66AB5" w14:textId="77777777" w:rsidR="00B92332" w:rsidRPr="00B92332" w:rsidRDefault="00B92332" w:rsidP="00B92332">
      <w:pPr>
        <w:tabs>
          <w:tab w:val="left" w:pos="3402"/>
        </w:tabs>
        <w:rPr>
          <w:rFonts w:eastAsiaTheme="minorHAnsi"/>
          <w:color w:val="262626"/>
          <w:sz w:val="28"/>
          <w:szCs w:val="28"/>
          <w:lang w:val="en-US" w:eastAsia="en-US"/>
        </w:rPr>
      </w:pPr>
    </w:p>
    <w:p w14:paraId="799873A6" w14:textId="77777777" w:rsidR="00140577" w:rsidRDefault="00B92332" w:rsidP="00140577">
      <w:pPr>
        <w:spacing w:line="0" w:lineRule="atLeast"/>
        <w:rPr>
          <w:rFonts w:cs="Arial"/>
          <w:i/>
          <w:color w:val="00000A"/>
          <w:sz w:val="28"/>
          <w:szCs w:val="20"/>
          <w:lang w:val="en-US"/>
        </w:rPr>
      </w:pPr>
      <w:r w:rsidRPr="00B92332">
        <w:rPr>
          <w:rFonts w:eastAsiaTheme="minorHAnsi"/>
          <w:b/>
          <w:color w:val="262626"/>
          <w:sz w:val="28"/>
          <w:szCs w:val="28"/>
          <w:lang w:val="en-US" w:eastAsia="en-US"/>
        </w:rPr>
        <w:t>VI</w:t>
      </w:r>
      <w:r w:rsidR="00140577">
        <w:rPr>
          <w:rFonts w:eastAsiaTheme="minorHAnsi"/>
          <w:b/>
          <w:color w:val="262626"/>
          <w:sz w:val="28"/>
          <w:szCs w:val="28"/>
          <w:lang w:val="en-US" w:eastAsia="en-US"/>
        </w:rPr>
        <w:t>.</w:t>
      </w:r>
      <w:r w:rsidR="00140577">
        <w:rPr>
          <w:rFonts w:cs="Arial"/>
          <w:i/>
          <w:color w:val="00000A"/>
          <w:sz w:val="28"/>
          <w:szCs w:val="20"/>
          <w:lang w:val="en-US"/>
        </w:rPr>
        <w:t xml:space="preserve"> </w:t>
      </w:r>
      <w:r w:rsidR="00140577" w:rsidRPr="00140577">
        <w:rPr>
          <w:rFonts w:cs="Arial"/>
          <w:b/>
          <w:color w:val="00000A"/>
          <w:sz w:val="28"/>
          <w:szCs w:val="20"/>
          <w:lang w:val="en-US"/>
        </w:rPr>
        <w:t>Put the sentences (a-g) in the correct order to write an e-mail.</w:t>
      </w:r>
    </w:p>
    <w:p w14:paraId="68999599" w14:textId="77777777" w:rsidR="00140577" w:rsidRPr="00A52D5C" w:rsidRDefault="00140577" w:rsidP="00140577">
      <w:pPr>
        <w:spacing w:line="0" w:lineRule="atLeast"/>
        <w:rPr>
          <w:rFonts w:cs="Arial"/>
          <w:i/>
          <w:color w:val="00000A"/>
          <w:sz w:val="28"/>
          <w:szCs w:val="20"/>
          <w:lang w:val="en-US"/>
        </w:rPr>
      </w:pPr>
    </w:p>
    <w:p w14:paraId="670CF6CE" w14:textId="77777777" w:rsidR="00140577" w:rsidRDefault="00140577" w:rsidP="00140577">
      <w:pPr>
        <w:rPr>
          <w:rFonts w:cs="Arial"/>
          <w:color w:val="00000A"/>
          <w:szCs w:val="20"/>
          <w:lang w:val="en-US"/>
        </w:rPr>
      </w:pPr>
      <w:r>
        <w:rPr>
          <w:rFonts w:cs="Arial"/>
          <w:color w:val="00000A"/>
          <w:szCs w:val="20"/>
          <w:lang w:val="en-US"/>
        </w:rPr>
        <w:t xml:space="preserve">To: </w:t>
      </w:r>
      <w:r w:rsidRPr="00A52D5C">
        <w:rPr>
          <w:rFonts w:cs="Arial"/>
          <w:color w:val="00000A"/>
          <w:szCs w:val="20"/>
          <w:lang w:val="en-US"/>
        </w:rPr>
        <w:t>Rodrigo</w:t>
      </w:r>
      <w:r>
        <w:rPr>
          <w:rFonts w:cs="Arial"/>
          <w:color w:val="00000A"/>
          <w:szCs w:val="20"/>
          <w:lang w:val="en-US"/>
        </w:rPr>
        <w:t xml:space="preserve"> Estay</w:t>
      </w:r>
    </w:p>
    <w:p w14:paraId="77653013" w14:textId="77777777" w:rsidR="00140577" w:rsidRDefault="00140577" w:rsidP="00140577">
      <w:pPr>
        <w:rPr>
          <w:rFonts w:cs="Arial"/>
          <w:color w:val="00000A"/>
          <w:szCs w:val="20"/>
          <w:lang w:val="en-US"/>
        </w:rPr>
      </w:pPr>
      <w:r>
        <w:rPr>
          <w:rFonts w:cs="Arial"/>
          <w:color w:val="00000A"/>
          <w:szCs w:val="20"/>
          <w:lang w:val="en-US"/>
        </w:rPr>
        <w:t>From: Jan Kopke</w:t>
      </w:r>
    </w:p>
    <w:p w14:paraId="7FF230AD" w14:textId="77777777" w:rsidR="00140577" w:rsidRDefault="00140577" w:rsidP="00140577">
      <w:pPr>
        <w:rPr>
          <w:rFonts w:cs="Arial"/>
          <w:color w:val="00000A"/>
          <w:szCs w:val="20"/>
          <w:lang w:val="en-US"/>
        </w:rPr>
      </w:pPr>
      <w:r>
        <w:rPr>
          <w:rFonts w:cs="Arial"/>
          <w:color w:val="00000A"/>
          <w:szCs w:val="20"/>
          <w:lang w:val="en-US"/>
        </w:rPr>
        <w:t>Subject: Yesterday’s meeting</w:t>
      </w:r>
    </w:p>
    <w:p w14:paraId="09424CB8" w14:textId="77777777" w:rsidR="00140577" w:rsidRPr="001F05A9" w:rsidRDefault="00140577" w:rsidP="00140577">
      <w:pPr>
        <w:rPr>
          <w:rFonts w:cs="Arial"/>
          <w:color w:val="00000A"/>
          <w:szCs w:val="20"/>
          <w:lang w:val="en-US"/>
        </w:rPr>
      </w:pPr>
    </w:p>
    <w:p w14:paraId="4F85E9A9" w14:textId="77777777" w:rsidR="00140577" w:rsidRDefault="00140577" w:rsidP="00140577">
      <w:pPr>
        <w:rPr>
          <w:rFonts w:cs="Arial"/>
          <w:szCs w:val="20"/>
          <w:lang w:val="en-US"/>
        </w:rPr>
      </w:pPr>
      <w:r w:rsidRPr="00A52D5C">
        <w:rPr>
          <w:rFonts w:cs="Arial"/>
          <w:szCs w:val="20"/>
          <w:lang w:val="en-US"/>
        </w:rPr>
        <w:t>Dear Rodrigo,</w:t>
      </w:r>
    </w:p>
    <w:p w14:paraId="5F61E8C9" w14:textId="77777777" w:rsidR="00140577" w:rsidRPr="00A52D5C" w:rsidRDefault="00140577" w:rsidP="00140577">
      <w:pPr>
        <w:rPr>
          <w:rFonts w:cs="Arial"/>
          <w:szCs w:val="20"/>
          <w:lang w:val="en-US"/>
        </w:rPr>
      </w:pPr>
    </w:p>
    <w:p w14:paraId="4A2C528B" w14:textId="77777777" w:rsidR="00140577" w:rsidRPr="00A52D5C" w:rsidRDefault="00140577" w:rsidP="00140577">
      <w:pPr>
        <w:rPr>
          <w:rFonts w:cs="Arial"/>
          <w:szCs w:val="20"/>
          <w:lang w:val="en-US"/>
        </w:rPr>
      </w:pPr>
      <w:r>
        <w:rPr>
          <w:rFonts w:cs="Arial"/>
          <w:szCs w:val="20"/>
          <w:lang w:val="en-US"/>
        </w:rPr>
        <w:t>a) The subject</w:t>
      </w:r>
      <w:r w:rsidRPr="00A52D5C">
        <w:rPr>
          <w:rFonts w:cs="Arial"/>
          <w:szCs w:val="20"/>
          <w:lang w:val="en-US"/>
        </w:rPr>
        <w:t xml:space="preserve"> of employment inevita</w:t>
      </w:r>
      <w:r>
        <w:rPr>
          <w:rFonts w:cs="Arial"/>
          <w:szCs w:val="20"/>
          <w:lang w:val="en-US"/>
        </w:rPr>
        <w:t>bly provoked a heated argument, and no decision was reached.</w:t>
      </w:r>
    </w:p>
    <w:p w14:paraId="21676B13" w14:textId="77777777" w:rsidR="00140577" w:rsidRPr="00A52D5C" w:rsidRDefault="00140577" w:rsidP="00140577">
      <w:pPr>
        <w:rPr>
          <w:rFonts w:cs="Arial"/>
          <w:szCs w:val="20"/>
          <w:lang w:val="en-US"/>
        </w:rPr>
      </w:pPr>
      <w:r w:rsidRPr="00A52D5C">
        <w:rPr>
          <w:rFonts w:cs="Arial"/>
          <w:szCs w:val="20"/>
          <w:lang w:val="en-US"/>
        </w:rPr>
        <w:t>b) The main item on the agenda</w:t>
      </w:r>
      <w:r>
        <w:rPr>
          <w:rFonts w:cs="Arial"/>
          <w:szCs w:val="20"/>
          <w:lang w:val="en-US"/>
        </w:rPr>
        <w:t xml:space="preserve"> was, as you know, the proposed </w:t>
      </w:r>
      <w:r w:rsidRPr="00A52D5C">
        <w:rPr>
          <w:rFonts w:cs="Arial"/>
          <w:szCs w:val="20"/>
          <w:lang w:val="en-US"/>
        </w:rPr>
        <w:t>relocation to Slovenia.</w:t>
      </w:r>
    </w:p>
    <w:p w14:paraId="178383CF" w14:textId="77777777" w:rsidR="00140577" w:rsidRPr="00A52D5C" w:rsidRDefault="00140577" w:rsidP="00140577">
      <w:pPr>
        <w:rPr>
          <w:rFonts w:cs="Arial"/>
          <w:szCs w:val="20"/>
          <w:lang w:val="en-US"/>
        </w:rPr>
      </w:pPr>
      <w:r w:rsidRPr="00A52D5C">
        <w:rPr>
          <w:rFonts w:cs="Arial"/>
          <w:szCs w:val="20"/>
          <w:lang w:val="en-US"/>
        </w:rPr>
        <w:t>c) However, in the current economic clima</w:t>
      </w:r>
      <w:r>
        <w:rPr>
          <w:rFonts w:cs="Arial"/>
          <w:szCs w:val="20"/>
          <w:lang w:val="en-US"/>
        </w:rPr>
        <w:t xml:space="preserve">te, it was felt that there were </w:t>
      </w:r>
      <w:r w:rsidRPr="00A52D5C">
        <w:rPr>
          <w:rFonts w:cs="Arial"/>
          <w:szCs w:val="20"/>
          <w:lang w:val="en-US"/>
        </w:rPr>
        <w:t>more urgent priorities.</w:t>
      </w:r>
    </w:p>
    <w:p w14:paraId="2B644FC0" w14:textId="77777777" w:rsidR="00140577" w:rsidRPr="00A52D5C" w:rsidRDefault="00140577" w:rsidP="00140577">
      <w:pPr>
        <w:rPr>
          <w:rFonts w:cs="Arial"/>
          <w:szCs w:val="20"/>
          <w:lang w:val="en-US"/>
        </w:rPr>
      </w:pPr>
      <w:r w:rsidRPr="00A52D5C">
        <w:rPr>
          <w:rFonts w:cs="Arial"/>
          <w:szCs w:val="20"/>
          <w:lang w:val="en-US"/>
        </w:rPr>
        <w:t>d) Most people agreed that this would result in a reduction in costs, and</w:t>
      </w:r>
      <w:r>
        <w:rPr>
          <w:rFonts w:cs="Arial"/>
          <w:szCs w:val="20"/>
          <w:lang w:val="en-US"/>
        </w:rPr>
        <w:t xml:space="preserve"> </w:t>
      </w:r>
      <w:r w:rsidRPr="00A52D5C">
        <w:rPr>
          <w:rFonts w:cs="Arial"/>
          <w:szCs w:val="20"/>
          <w:lang w:val="en-US"/>
        </w:rPr>
        <w:t>consequently that it would be good for our profits.</w:t>
      </w:r>
    </w:p>
    <w:p w14:paraId="42545164" w14:textId="77777777" w:rsidR="00140577" w:rsidRPr="00A52D5C" w:rsidRDefault="00140577" w:rsidP="00140577">
      <w:pPr>
        <w:rPr>
          <w:rFonts w:cs="Arial"/>
          <w:szCs w:val="20"/>
          <w:lang w:val="en-US"/>
        </w:rPr>
      </w:pPr>
      <w:r w:rsidRPr="00A52D5C">
        <w:rPr>
          <w:rFonts w:cs="Arial"/>
          <w:szCs w:val="20"/>
          <w:lang w:val="en-US"/>
        </w:rPr>
        <w:t>e) The most immediate of thes</w:t>
      </w:r>
      <w:r>
        <w:rPr>
          <w:rFonts w:cs="Arial"/>
          <w:szCs w:val="20"/>
          <w:lang w:val="en-US"/>
        </w:rPr>
        <w:t xml:space="preserve">e, some argued, is to safeguard </w:t>
      </w:r>
      <w:r w:rsidRPr="00A52D5C">
        <w:rPr>
          <w:rFonts w:cs="Arial"/>
          <w:szCs w:val="20"/>
          <w:lang w:val="en-US"/>
        </w:rPr>
        <w:t>employment in our country.</w:t>
      </w:r>
    </w:p>
    <w:p w14:paraId="37C33E99" w14:textId="77777777" w:rsidR="00140577" w:rsidRPr="00A52D5C" w:rsidRDefault="00140577" w:rsidP="00140577">
      <w:pPr>
        <w:rPr>
          <w:rFonts w:cs="Arial"/>
          <w:szCs w:val="20"/>
          <w:lang w:val="en-US"/>
        </w:rPr>
      </w:pPr>
      <w:r w:rsidRPr="00A52D5C">
        <w:rPr>
          <w:rFonts w:cs="Arial"/>
          <w:szCs w:val="20"/>
          <w:lang w:val="en-US"/>
        </w:rPr>
        <w:t>f) . . . except to postpone the discussion</w:t>
      </w:r>
      <w:r>
        <w:rPr>
          <w:rFonts w:cs="Arial"/>
          <w:szCs w:val="20"/>
          <w:lang w:val="en-US"/>
        </w:rPr>
        <w:t xml:space="preserve"> till our next meeting, which I </w:t>
      </w:r>
      <w:r w:rsidRPr="00A52D5C">
        <w:rPr>
          <w:rFonts w:cs="Arial"/>
          <w:szCs w:val="20"/>
          <w:lang w:val="en-US"/>
        </w:rPr>
        <w:t>know you won't want to miss.</w:t>
      </w:r>
    </w:p>
    <w:p w14:paraId="5845422E" w14:textId="77777777" w:rsidR="00140577" w:rsidRDefault="00140577" w:rsidP="00140577">
      <w:pPr>
        <w:rPr>
          <w:rFonts w:cs="Arial"/>
          <w:szCs w:val="20"/>
          <w:lang w:val="en-US"/>
        </w:rPr>
      </w:pPr>
      <w:r w:rsidRPr="00A52D5C">
        <w:rPr>
          <w:rFonts w:cs="Arial"/>
          <w:szCs w:val="20"/>
          <w:lang w:val="en-US"/>
        </w:rPr>
        <w:t xml:space="preserve">g) As promised, here's a brief summary </w:t>
      </w:r>
      <w:r>
        <w:rPr>
          <w:rFonts w:cs="Arial"/>
          <w:szCs w:val="20"/>
          <w:lang w:val="en-US"/>
        </w:rPr>
        <w:t xml:space="preserve">of what happened at yesterday's </w:t>
      </w:r>
      <w:r w:rsidRPr="00A52D5C">
        <w:rPr>
          <w:rFonts w:cs="Arial"/>
          <w:szCs w:val="20"/>
          <w:lang w:val="en-US"/>
        </w:rPr>
        <w:t>meeting.</w:t>
      </w:r>
    </w:p>
    <w:p w14:paraId="7408CD4D" w14:textId="77777777" w:rsidR="00140577" w:rsidRPr="00A52D5C" w:rsidRDefault="00140577" w:rsidP="00140577">
      <w:pPr>
        <w:rPr>
          <w:rFonts w:cs="Arial"/>
          <w:szCs w:val="20"/>
          <w:lang w:val="en-US"/>
        </w:rPr>
      </w:pPr>
    </w:p>
    <w:p w14:paraId="10B90713" w14:textId="77777777" w:rsidR="00140577" w:rsidRPr="00BA1971" w:rsidRDefault="00140577" w:rsidP="00140577">
      <w:pPr>
        <w:rPr>
          <w:rFonts w:cs="Arial"/>
          <w:szCs w:val="20"/>
        </w:rPr>
      </w:pPr>
      <w:r w:rsidRPr="00A52D5C">
        <w:rPr>
          <w:rFonts w:cs="Arial"/>
          <w:szCs w:val="20"/>
          <w:lang w:val="en-US"/>
        </w:rPr>
        <w:t>Talk</w:t>
      </w:r>
      <w:r w:rsidRPr="00BA1971">
        <w:rPr>
          <w:rFonts w:cs="Arial"/>
          <w:szCs w:val="20"/>
        </w:rPr>
        <w:t xml:space="preserve"> </w:t>
      </w:r>
      <w:r w:rsidRPr="00A52D5C">
        <w:rPr>
          <w:rFonts w:cs="Arial"/>
          <w:szCs w:val="20"/>
          <w:lang w:val="en-US"/>
        </w:rPr>
        <w:t>soon</w:t>
      </w:r>
      <w:r w:rsidRPr="00BA1971">
        <w:rPr>
          <w:rFonts w:cs="Arial"/>
          <w:szCs w:val="20"/>
        </w:rPr>
        <w:t>,</w:t>
      </w:r>
    </w:p>
    <w:p w14:paraId="2551205F" w14:textId="77777777" w:rsidR="00140577" w:rsidRPr="00BA1971" w:rsidRDefault="00140577" w:rsidP="00140577">
      <w:pPr>
        <w:rPr>
          <w:rFonts w:cs="Arial"/>
          <w:szCs w:val="20"/>
        </w:rPr>
      </w:pPr>
    </w:p>
    <w:p w14:paraId="3453A664" w14:textId="77777777" w:rsidR="00140577" w:rsidRPr="00BA1971" w:rsidRDefault="00140577" w:rsidP="00140577">
      <w:pPr>
        <w:rPr>
          <w:rFonts w:cs="Arial"/>
          <w:szCs w:val="20"/>
        </w:rPr>
      </w:pPr>
      <w:r w:rsidRPr="00A52D5C">
        <w:rPr>
          <w:rFonts w:cs="Arial"/>
          <w:szCs w:val="20"/>
          <w:lang w:val="en-US"/>
        </w:rPr>
        <w:t>Jan</w:t>
      </w:r>
    </w:p>
    <w:p w14:paraId="082327EB" w14:textId="77777777" w:rsidR="00B92332" w:rsidRPr="00140577" w:rsidRDefault="00B92332" w:rsidP="00140577">
      <w:pPr>
        <w:tabs>
          <w:tab w:val="left" w:pos="3402"/>
        </w:tabs>
        <w:rPr>
          <w:rFonts w:eastAsiaTheme="minorHAnsi"/>
          <w:color w:val="262626"/>
          <w:lang w:eastAsia="en-US"/>
        </w:rPr>
      </w:pPr>
    </w:p>
    <w:p w14:paraId="47BF10D4" w14:textId="77777777" w:rsidR="00B92332" w:rsidRPr="00140577" w:rsidRDefault="00B92332" w:rsidP="00B92332">
      <w:pPr>
        <w:autoSpaceDE w:val="0"/>
        <w:autoSpaceDN w:val="0"/>
        <w:adjustRightInd w:val="0"/>
        <w:rPr>
          <w:rFonts w:eastAsiaTheme="minorHAnsi"/>
          <w:b/>
          <w:sz w:val="28"/>
          <w:szCs w:val="28"/>
          <w:lang w:eastAsia="en-US"/>
        </w:rPr>
      </w:pPr>
      <w:r w:rsidRPr="00140577">
        <w:rPr>
          <w:rFonts w:eastAsiaTheme="minorHAnsi"/>
          <w:b/>
          <w:sz w:val="28"/>
          <w:szCs w:val="28"/>
          <w:lang w:val="en-US" w:eastAsia="en-US"/>
        </w:rPr>
        <w:t>VII</w:t>
      </w:r>
      <w:r w:rsidRPr="00140577">
        <w:rPr>
          <w:rFonts w:eastAsiaTheme="minorHAnsi"/>
          <w:b/>
          <w:sz w:val="28"/>
          <w:szCs w:val="28"/>
          <w:lang w:eastAsia="en-US"/>
        </w:rPr>
        <w:t>. Прочитайте и переведите текст. Письменно переведите 1 и 2 абзацы.</w:t>
      </w:r>
    </w:p>
    <w:p w14:paraId="07F5602C" w14:textId="77777777" w:rsidR="00B92332" w:rsidRPr="00B92332" w:rsidRDefault="00B92332" w:rsidP="00B92332">
      <w:pPr>
        <w:autoSpaceDE w:val="0"/>
        <w:autoSpaceDN w:val="0"/>
        <w:adjustRightInd w:val="0"/>
        <w:rPr>
          <w:rFonts w:eastAsiaTheme="minorHAnsi"/>
          <w:sz w:val="28"/>
          <w:szCs w:val="28"/>
          <w:lang w:eastAsia="en-US"/>
        </w:rPr>
      </w:pPr>
    </w:p>
    <w:p w14:paraId="6B773293" w14:textId="77777777" w:rsidR="00B92332" w:rsidRPr="00B92332" w:rsidRDefault="00B92332" w:rsidP="00B92332">
      <w:pPr>
        <w:autoSpaceDE w:val="0"/>
        <w:autoSpaceDN w:val="0"/>
        <w:adjustRightInd w:val="0"/>
        <w:jc w:val="center"/>
        <w:rPr>
          <w:rFonts w:eastAsiaTheme="minorHAnsi"/>
          <w:sz w:val="28"/>
          <w:szCs w:val="28"/>
          <w:lang w:eastAsia="en-US"/>
        </w:rPr>
      </w:pPr>
      <w:r w:rsidRPr="00B92332">
        <w:rPr>
          <w:rFonts w:eastAsiaTheme="minorHAnsi"/>
          <w:b/>
          <w:sz w:val="28"/>
          <w:szCs w:val="28"/>
          <w:lang w:val="en-US" w:eastAsia="en-US"/>
        </w:rPr>
        <w:t>Price</w:t>
      </w:r>
      <w:r w:rsidRPr="00B92332">
        <w:rPr>
          <w:rFonts w:eastAsiaTheme="minorHAnsi"/>
          <w:b/>
          <w:sz w:val="28"/>
          <w:szCs w:val="28"/>
          <w:lang w:eastAsia="en-US"/>
        </w:rPr>
        <w:t xml:space="preserve"> </w:t>
      </w:r>
      <w:r w:rsidRPr="00B92332">
        <w:rPr>
          <w:rFonts w:eastAsiaTheme="minorHAnsi"/>
          <w:b/>
          <w:sz w:val="28"/>
          <w:szCs w:val="28"/>
          <w:lang w:val="en-US" w:eastAsia="en-US"/>
        </w:rPr>
        <w:t>and</w:t>
      </w:r>
      <w:r w:rsidRPr="00B92332">
        <w:rPr>
          <w:rFonts w:eastAsiaTheme="minorHAnsi"/>
          <w:b/>
          <w:sz w:val="28"/>
          <w:szCs w:val="28"/>
          <w:lang w:eastAsia="en-US"/>
        </w:rPr>
        <w:t xml:space="preserve"> </w:t>
      </w:r>
      <w:r w:rsidRPr="00B92332">
        <w:rPr>
          <w:rFonts w:eastAsiaTheme="minorHAnsi"/>
          <w:b/>
          <w:sz w:val="28"/>
          <w:szCs w:val="28"/>
          <w:lang w:val="en-US" w:eastAsia="en-US"/>
        </w:rPr>
        <w:t>value</w:t>
      </w:r>
    </w:p>
    <w:p w14:paraId="56DC3341"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1. Prices are the quantity of payment given by one party to another in return</w:t>
      </w:r>
    </w:p>
    <w:p w14:paraId="58A71636"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for goods or services. Economics theory says that in a free market economy the</w:t>
      </w:r>
    </w:p>
    <w:p w14:paraId="1D0BE80A"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market price reflects interaction between supply and demand. In turn these</w:t>
      </w:r>
    </w:p>
    <w:p w14:paraId="6CD199FA"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quantities are determined by the marginal utility of the asset to different buyers and to different sellers. In reality, the price is depended by other factors, such as tax</w:t>
      </w:r>
    </w:p>
    <w:p w14:paraId="400CFD90" w14:textId="77777777" w:rsidR="00B92332" w:rsidRPr="00B92332" w:rsidRDefault="00B92332" w:rsidP="00B92332">
      <w:pPr>
        <w:tabs>
          <w:tab w:val="left" w:pos="3402"/>
        </w:tabs>
        <w:rPr>
          <w:rFonts w:eastAsiaTheme="minorHAnsi"/>
          <w:sz w:val="28"/>
          <w:szCs w:val="28"/>
          <w:lang w:val="en-US" w:eastAsia="en-US"/>
        </w:rPr>
      </w:pPr>
      <w:r w:rsidRPr="00B92332">
        <w:rPr>
          <w:rFonts w:eastAsiaTheme="minorHAnsi"/>
          <w:sz w:val="28"/>
          <w:szCs w:val="28"/>
          <w:lang w:val="en-US" w:eastAsia="en-US"/>
        </w:rPr>
        <w:t>and other government regulations.</w:t>
      </w:r>
    </w:p>
    <w:p w14:paraId="4D684CF6" w14:textId="77777777" w:rsidR="00B92332" w:rsidRPr="00B92332" w:rsidRDefault="00B92332" w:rsidP="00B92332">
      <w:pPr>
        <w:tabs>
          <w:tab w:val="left" w:pos="3402"/>
        </w:tabs>
        <w:rPr>
          <w:rFonts w:eastAsiaTheme="minorHAnsi"/>
          <w:sz w:val="28"/>
          <w:szCs w:val="28"/>
          <w:lang w:val="en-US" w:eastAsia="en-US"/>
        </w:rPr>
      </w:pPr>
    </w:p>
    <w:p w14:paraId="355D566E"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2. Price is not the same thing as value. Things are ‘valuable’ because people</w:t>
      </w:r>
    </w:p>
    <w:p w14:paraId="58C9845D"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think they are, and for no other reason. The ‘value’ which an individual places on a</w:t>
      </w:r>
    </w:p>
    <w:p w14:paraId="45E7CBC9"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commodity can’t be measured; its value will be different for different people. The</w:t>
      </w:r>
    </w:p>
    <w:p w14:paraId="6881BC5A"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economist is interested only in ‘value in exchange’. The economic worth of value</w:t>
      </w:r>
    </w:p>
    <w:p w14:paraId="5423BCD5"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of a good can only be measured in some kind of market transaction which reveals</w:t>
      </w:r>
    </w:p>
    <w:p w14:paraId="7A10260B"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the value of the good in terms of what is offered in exchange for it. Nowadays</w:t>
      </w:r>
      <w:r w:rsidR="001067E4">
        <w:rPr>
          <w:rFonts w:eastAsiaTheme="minorHAnsi"/>
          <w:sz w:val="28"/>
          <w:szCs w:val="28"/>
          <w:lang w:val="en-US" w:eastAsia="en-US"/>
        </w:rPr>
        <w:t xml:space="preserve"> </w:t>
      </w:r>
      <w:r w:rsidR="001067E4" w:rsidRPr="00B92332">
        <w:rPr>
          <w:rFonts w:eastAsiaTheme="minorHAnsi"/>
          <w:sz w:val="28"/>
          <w:szCs w:val="28"/>
          <w:lang w:val="en-US" w:eastAsia="en-US"/>
        </w:rPr>
        <w:t>practically</w:t>
      </w:r>
      <w:r w:rsidR="001067E4">
        <w:rPr>
          <w:rFonts w:eastAsiaTheme="minorHAnsi"/>
          <w:sz w:val="28"/>
          <w:szCs w:val="28"/>
          <w:lang w:val="en-US" w:eastAsia="en-US"/>
        </w:rPr>
        <w:t xml:space="preserve"> </w:t>
      </w:r>
      <w:r w:rsidRPr="00B92332">
        <w:rPr>
          <w:rFonts w:eastAsiaTheme="minorHAnsi"/>
          <w:sz w:val="28"/>
          <w:szCs w:val="28"/>
          <w:lang w:val="en-US" w:eastAsia="en-US"/>
        </w:rPr>
        <w:t>all exchanges represent an exchange of goods and services for money</w:t>
      </w:r>
    </w:p>
    <w:p w14:paraId="58907F10" w14:textId="77777777" w:rsidR="00B92332" w:rsidRPr="00B92332" w:rsidRDefault="00B92332" w:rsidP="00B92332">
      <w:pPr>
        <w:tabs>
          <w:tab w:val="left" w:pos="3402"/>
        </w:tabs>
        <w:rPr>
          <w:rFonts w:eastAsiaTheme="minorHAnsi"/>
          <w:sz w:val="28"/>
          <w:szCs w:val="28"/>
          <w:lang w:val="en-US" w:eastAsia="en-US"/>
        </w:rPr>
      </w:pPr>
      <w:r w:rsidRPr="00B92332">
        <w:rPr>
          <w:rFonts w:eastAsiaTheme="minorHAnsi"/>
          <w:sz w:val="28"/>
          <w:szCs w:val="28"/>
          <w:lang w:val="en-US" w:eastAsia="en-US"/>
        </w:rPr>
        <w:t>and prices in terms of money are the market value of the things.</w:t>
      </w:r>
    </w:p>
    <w:p w14:paraId="3A676773" w14:textId="77777777" w:rsidR="00B92332" w:rsidRPr="00B92332" w:rsidRDefault="00B92332" w:rsidP="00B92332">
      <w:pPr>
        <w:tabs>
          <w:tab w:val="left" w:pos="3402"/>
        </w:tabs>
        <w:rPr>
          <w:rFonts w:eastAsiaTheme="minorHAnsi"/>
          <w:sz w:val="28"/>
          <w:szCs w:val="28"/>
          <w:lang w:val="en-US" w:eastAsia="en-US"/>
        </w:rPr>
      </w:pPr>
    </w:p>
    <w:p w14:paraId="2BF86A11"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3. Although prices could be quoted as quantities of other goods or services</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this sort</w:t>
      </w:r>
    </w:p>
    <w:p w14:paraId="7409C5FF"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of barter exchange is rarely seen. Prices arise in exchange transactions.</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Any effective</w:t>
      </w:r>
    </w:p>
    <w:p w14:paraId="35FDADD7" w14:textId="77777777" w:rsidR="00B92332" w:rsidRPr="00B92332" w:rsidRDefault="00B92332" w:rsidP="001067E4">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arrangement for bringing buyers and sellers into contact with one</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another is defined as a market.</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Face to face contact between buyers and sellers is</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not a requirement for a market to be able to operate efficiently.</w:t>
      </w:r>
      <w:r w:rsidR="001067E4">
        <w:rPr>
          <w:rFonts w:eastAsiaTheme="minorHAnsi"/>
          <w:sz w:val="28"/>
          <w:szCs w:val="28"/>
          <w:lang w:val="en-US" w:eastAsia="en-US"/>
        </w:rPr>
        <w:t xml:space="preserve"> In the foreign </w:t>
      </w:r>
      <w:r w:rsidRPr="00B92332">
        <w:rPr>
          <w:rFonts w:eastAsiaTheme="minorHAnsi"/>
          <w:sz w:val="28"/>
          <w:szCs w:val="28"/>
          <w:lang w:val="en-US" w:eastAsia="en-US"/>
        </w:rPr>
        <w:t>exchange market, buyers and sellers are separated by thousands of miles.</w:t>
      </w:r>
    </w:p>
    <w:p w14:paraId="6002E1A7" w14:textId="77777777" w:rsidR="00B92332" w:rsidRPr="00B92332" w:rsidRDefault="00B92332" w:rsidP="00B92332">
      <w:pPr>
        <w:tabs>
          <w:tab w:val="left" w:pos="3402"/>
        </w:tabs>
        <w:rPr>
          <w:rFonts w:eastAsiaTheme="minorHAnsi"/>
          <w:sz w:val="28"/>
          <w:szCs w:val="28"/>
          <w:lang w:val="en-US" w:eastAsia="en-US"/>
        </w:rPr>
      </w:pPr>
    </w:p>
    <w:p w14:paraId="6997A79F" w14:textId="77777777" w:rsidR="00B92332" w:rsidRPr="00B92332" w:rsidRDefault="00B92332" w:rsidP="00B92332">
      <w:pPr>
        <w:autoSpaceDE w:val="0"/>
        <w:autoSpaceDN w:val="0"/>
        <w:adjustRightInd w:val="0"/>
        <w:rPr>
          <w:rFonts w:eastAsiaTheme="minorHAnsi"/>
          <w:b/>
          <w:bCs/>
          <w:sz w:val="28"/>
          <w:szCs w:val="28"/>
          <w:lang w:eastAsia="en-US"/>
        </w:rPr>
      </w:pPr>
      <w:r w:rsidRPr="00B92332">
        <w:rPr>
          <w:rFonts w:eastAsiaTheme="minorHAnsi"/>
          <w:b/>
          <w:bCs/>
          <w:sz w:val="28"/>
          <w:szCs w:val="28"/>
          <w:lang w:val="en-US" w:eastAsia="en-US"/>
        </w:rPr>
        <w:t>VIII</w:t>
      </w:r>
      <w:r w:rsidRPr="00B92332">
        <w:rPr>
          <w:rFonts w:eastAsiaTheme="minorHAnsi"/>
          <w:b/>
          <w:bCs/>
          <w:sz w:val="28"/>
          <w:szCs w:val="28"/>
          <w:lang w:eastAsia="en-US"/>
        </w:rPr>
        <w:t xml:space="preserve">. Ответьте на вопросы по тексту (письменно). </w:t>
      </w:r>
      <w:r w:rsidR="006C2933">
        <w:rPr>
          <w:rFonts w:eastAsiaTheme="minorHAnsi"/>
          <w:b/>
          <w:bCs/>
          <w:sz w:val="28"/>
          <w:szCs w:val="28"/>
          <w:lang w:eastAsia="en-US"/>
        </w:rPr>
        <w:t>У</w:t>
      </w:r>
      <w:r w:rsidR="006C2933" w:rsidRPr="00B92332">
        <w:rPr>
          <w:rFonts w:eastAsiaTheme="minorHAnsi"/>
          <w:b/>
          <w:bCs/>
          <w:sz w:val="28"/>
          <w:szCs w:val="28"/>
          <w:lang w:eastAsia="en-US"/>
        </w:rPr>
        <w:t xml:space="preserve">стно </w:t>
      </w:r>
      <w:r w:rsidR="006C2933">
        <w:rPr>
          <w:rFonts w:eastAsiaTheme="minorHAnsi"/>
          <w:b/>
          <w:bCs/>
          <w:sz w:val="28"/>
          <w:szCs w:val="28"/>
          <w:lang w:eastAsia="en-US"/>
        </w:rPr>
        <w:t>и</w:t>
      </w:r>
      <w:r w:rsidRPr="00B92332">
        <w:rPr>
          <w:rFonts w:eastAsiaTheme="minorHAnsi"/>
          <w:b/>
          <w:bCs/>
          <w:sz w:val="28"/>
          <w:szCs w:val="28"/>
          <w:lang w:eastAsia="en-US"/>
        </w:rPr>
        <w:t>зложите краткое содержание</w:t>
      </w:r>
      <w:r w:rsidR="00140577" w:rsidRPr="00140577">
        <w:rPr>
          <w:rFonts w:eastAsiaTheme="minorHAnsi"/>
          <w:b/>
          <w:bCs/>
          <w:sz w:val="28"/>
          <w:szCs w:val="28"/>
          <w:lang w:eastAsia="en-US"/>
        </w:rPr>
        <w:t xml:space="preserve"> (8-10 </w:t>
      </w:r>
      <w:r w:rsidR="00140577">
        <w:rPr>
          <w:rFonts w:eastAsiaTheme="minorHAnsi"/>
          <w:b/>
          <w:bCs/>
          <w:sz w:val="28"/>
          <w:szCs w:val="28"/>
          <w:lang w:eastAsia="en-US"/>
        </w:rPr>
        <w:t>предложений)</w:t>
      </w:r>
      <w:r w:rsidR="006C2933">
        <w:rPr>
          <w:rFonts w:eastAsiaTheme="minorHAnsi"/>
          <w:b/>
          <w:bCs/>
          <w:sz w:val="28"/>
          <w:szCs w:val="28"/>
          <w:lang w:eastAsia="en-US"/>
        </w:rPr>
        <w:t xml:space="preserve"> текста на английском языке</w:t>
      </w:r>
      <w:r w:rsidRPr="00B92332">
        <w:rPr>
          <w:rFonts w:eastAsiaTheme="minorHAnsi"/>
          <w:b/>
          <w:bCs/>
          <w:sz w:val="28"/>
          <w:szCs w:val="28"/>
          <w:lang w:eastAsia="en-US"/>
        </w:rPr>
        <w:t>.</w:t>
      </w:r>
    </w:p>
    <w:p w14:paraId="7A066470"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1. What does the market price reflect?</w:t>
      </w:r>
    </w:p>
    <w:p w14:paraId="6248092F" w14:textId="77777777"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2. Why are things ‘valuable’?</w:t>
      </w:r>
    </w:p>
    <w:p w14:paraId="00952A84" w14:textId="77777777" w:rsidR="00B92332" w:rsidRPr="00B92332" w:rsidRDefault="00B92332" w:rsidP="00B92332">
      <w:pPr>
        <w:tabs>
          <w:tab w:val="left" w:pos="3402"/>
        </w:tabs>
        <w:rPr>
          <w:rFonts w:eastAsiaTheme="minorHAnsi"/>
          <w:sz w:val="28"/>
          <w:szCs w:val="28"/>
          <w:lang w:val="en-US" w:eastAsia="en-US"/>
        </w:rPr>
      </w:pPr>
      <w:r w:rsidRPr="00B92332">
        <w:rPr>
          <w:rFonts w:eastAsiaTheme="minorHAnsi"/>
          <w:sz w:val="28"/>
          <w:szCs w:val="28"/>
          <w:lang w:val="en-US" w:eastAsia="en-US"/>
        </w:rPr>
        <w:t>3. Where do prices arise?</w:t>
      </w:r>
    </w:p>
    <w:p w14:paraId="758CC6A4" w14:textId="77777777" w:rsidR="00B92332" w:rsidRPr="00B56A0D" w:rsidRDefault="00B92332" w:rsidP="00B92332">
      <w:pPr>
        <w:tabs>
          <w:tab w:val="left" w:pos="3402"/>
        </w:tabs>
        <w:rPr>
          <w:rFonts w:eastAsiaTheme="minorHAnsi"/>
          <w:sz w:val="28"/>
          <w:szCs w:val="28"/>
          <w:lang w:val="en-US" w:eastAsia="en-US"/>
        </w:rPr>
      </w:pPr>
    </w:p>
    <w:p w14:paraId="34AD86BA" w14:textId="77777777" w:rsidR="006C2933" w:rsidRPr="00B56A0D" w:rsidRDefault="001067E4" w:rsidP="001067E4">
      <w:pPr>
        <w:spacing w:line="0" w:lineRule="atLeast"/>
        <w:rPr>
          <w:rFonts w:cs="Arial"/>
          <w:b/>
          <w:color w:val="00000A"/>
          <w:sz w:val="28"/>
          <w:szCs w:val="20"/>
          <w:u w:val="single"/>
        </w:rPr>
      </w:pPr>
      <w:r w:rsidRPr="001F05A9">
        <w:rPr>
          <w:rFonts w:cs="Arial"/>
          <w:b/>
          <w:color w:val="00000A"/>
          <w:sz w:val="28"/>
          <w:szCs w:val="20"/>
          <w:u w:val="single"/>
        </w:rPr>
        <w:t>Контрольная</w:t>
      </w:r>
      <w:r w:rsidRPr="00BA1971">
        <w:rPr>
          <w:rFonts w:cs="Arial"/>
          <w:b/>
          <w:color w:val="00000A"/>
          <w:sz w:val="28"/>
          <w:szCs w:val="20"/>
          <w:u w:val="single"/>
        </w:rPr>
        <w:t xml:space="preserve"> </w:t>
      </w:r>
      <w:r w:rsidRPr="001F05A9">
        <w:rPr>
          <w:rFonts w:cs="Arial"/>
          <w:b/>
          <w:color w:val="00000A"/>
          <w:sz w:val="28"/>
          <w:szCs w:val="20"/>
          <w:u w:val="single"/>
        </w:rPr>
        <w:t>работа</w:t>
      </w:r>
      <w:r w:rsidRPr="00BA1971">
        <w:rPr>
          <w:rFonts w:cs="Arial"/>
          <w:b/>
          <w:color w:val="00000A"/>
          <w:sz w:val="28"/>
          <w:szCs w:val="20"/>
          <w:u w:val="single"/>
        </w:rPr>
        <w:t xml:space="preserve"> № 4 (4 </w:t>
      </w:r>
      <w:r w:rsidRPr="001F05A9">
        <w:rPr>
          <w:rFonts w:cs="Arial"/>
          <w:b/>
          <w:color w:val="00000A"/>
          <w:sz w:val="28"/>
          <w:szCs w:val="20"/>
          <w:u w:val="single"/>
        </w:rPr>
        <w:t>семестр</w:t>
      </w:r>
      <w:r w:rsidRPr="00BA1971">
        <w:rPr>
          <w:rFonts w:cs="Arial"/>
          <w:b/>
          <w:color w:val="00000A"/>
          <w:sz w:val="28"/>
          <w:szCs w:val="20"/>
          <w:u w:val="single"/>
        </w:rPr>
        <w:t>)</w:t>
      </w:r>
    </w:p>
    <w:p w14:paraId="00166A69" w14:textId="77777777" w:rsidR="001067E4" w:rsidRPr="00B56A0D" w:rsidRDefault="001067E4" w:rsidP="001067E4">
      <w:pPr>
        <w:spacing w:line="0" w:lineRule="atLeast"/>
        <w:rPr>
          <w:rFonts w:cs="Arial"/>
          <w:color w:val="00000A"/>
          <w:sz w:val="28"/>
          <w:szCs w:val="20"/>
        </w:rPr>
      </w:pPr>
      <w:r w:rsidRPr="001F05A9">
        <w:rPr>
          <w:rFonts w:cs="Arial"/>
          <w:color w:val="00000A"/>
          <w:sz w:val="28"/>
          <w:szCs w:val="20"/>
        </w:rPr>
        <w:t>Вариант</w:t>
      </w:r>
      <w:r w:rsidRPr="00EB04E0">
        <w:rPr>
          <w:rFonts w:cs="Arial"/>
          <w:color w:val="00000A"/>
          <w:sz w:val="28"/>
          <w:szCs w:val="20"/>
        </w:rPr>
        <w:t xml:space="preserve"> 1</w:t>
      </w:r>
    </w:p>
    <w:p w14:paraId="76FCF3A4" w14:textId="77777777" w:rsidR="001067E4" w:rsidRPr="00B56A0D" w:rsidRDefault="001067E4" w:rsidP="001067E4">
      <w:pPr>
        <w:spacing w:line="0" w:lineRule="atLeast"/>
        <w:rPr>
          <w:rFonts w:cs="Arial"/>
          <w:color w:val="00000A"/>
          <w:sz w:val="28"/>
          <w:szCs w:val="20"/>
        </w:rPr>
      </w:pPr>
    </w:p>
    <w:p w14:paraId="611BCEF1" w14:textId="77777777" w:rsidR="001067E4" w:rsidRPr="00C26173" w:rsidRDefault="001067E4" w:rsidP="001067E4">
      <w:pPr>
        <w:spacing w:line="0" w:lineRule="atLeast"/>
        <w:rPr>
          <w:rFonts w:cs="Arial"/>
          <w:b/>
          <w:color w:val="00000A"/>
          <w:sz w:val="28"/>
          <w:szCs w:val="20"/>
          <w:lang w:val="en-US"/>
        </w:rPr>
      </w:pPr>
      <w:r w:rsidRPr="00C26173">
        <w:rPr>
          <w:rFonts w:cs="Arial"/>
          <w:b/>
          <w:color w:val="00000A"/>
          <w:sz w:val="28"/>
          <w:szCs w:val="20"/>
          <w:lang w:val="en-US"/>
        </w:rPr>
        <w:t>I</w:t>
      </w:r>
      <w:r w:rsidRPr="00C26173">
        <w:rPr>
          <w:rFonts w:cs="Arial"/>
          <w:b/>
          <w:color w:val="00000A"/>
          <w:sz w:val="28"/>
          <w:szCs w:val="20"/>
        </w:rPr>
        <w:t xml:space="preserve">. Переведите прямую речь в косвенную </w:t>
      </w:r>
      <w:r w:rsidRPr="00C26173">
        <w:rPr>
          <w:rFonts w:cs="Arial"/>
          <w:b/>
          <w:color w:val="00000A"/>
          <w:sz w:val="28"/>
          <w:szCs w:val="20"/>
          <w:lang w:val="en-US"/>
        </w:rPr>
        <w:t>(</w:t>
      </w:r>
      <w:r w:rsidRPr="00C26173">
        <w:rPr>
          <w:rFonts w:cs="Arial"/>
          <w:b/>
          <w:color w:val="00000A"/>
          <w:sz w:val="28"/>
          <w:szCs w:val="20"/>
        </w:rPr>
        <w:t>письменно</w:t>
      </w:r>
      <w:r w:rsidRPr="00C26173">
        <w:rPr>
          <w:rFonts w:cs="Arial"/>
          <w:b/>
          <w:color w:val="00000A"/>
          <w:sz w:val="28"/>
          <w:szCs w:val="20"/>
          <w:lang w:val="en-US"/>
        </w:rPr>
        <w:t>).</w:t>
      </w:r>
    </w:p>
    <w:p w14:paraId="02DEDE7A" w14:textId="77777777" w:rsidR="001067E4" w:rsidRDefault="001067E4" w:rsidP="001067E4">
      <w:pPr>
        <w:spacing w:line="0" w:lineRule="atLeast"/>
        <w:rPr>
          <w:rFonts w:cs="Arial"/>
          <w:color w:val="00000A"/>
          <w:sz w:val="28"/>
          <w:szCs w:val="20"/>
          <w:lang w:val="en-US"/>
        </w:rPr>
      </w:pPr>
      <w:r>
        <w:rPr>
          <w:rFonts w:cs="Arial"/>
          <w:color w:val="00000A"/>
          <w:sz w:val="28"/>
          <w:szCs w:val="20"/>
          <w:lang w:val="en-US"/>
        </w:rPr>
        <w:t>1. Kate said, “</w:t>
      </w:r>
      <w:r w:rsidRPr="008E4B60">
        <w:rPr>
          <w:rFonts w:cs="Arial"/>
          <w:color w:val="00000A"/>
          <w:sz w:val="28"/>
          <w:szCs w:val="20"/>
          <w:lang w:val="en-US"/>
        </w:rPr>
        <w:t>I will find the solution of t</w:t>
      </w:r>
      <w:r>
        <w:rPr>
          <w:rFonts w:cs="Arial"/>
          <w:color w:val="00000A"/>
          <w:sz w:val="28"/>
          <w:szCs w:val="20"/>
          <w:lang w:val="en-US"/>
        </w:rPr>
        <w:t>his problem”.</w:t>
      </w:r>
    </w:p>
    <w:p w14:paraId="3B09A984" w14:textId="77777777" w:rsidR="001067E4" w:rsidRDefault="001067E4" w:rsidP="001067E4">
      <w:pPr>
        <w:spacing w:line="0" w:lineRule="atLeast"/>
        <w:rPr>
          <w:rFonts w:cs="Arial"/>
          <w:color w:val="00000A"/>
          <w:sz w:val="28"/>
          <w:szCs w:val="20"/>
          <w:lang w:val="en-US"/>
        </w:rPr>
      </w:pPr>
      <w:r>
        <w:rPr>
          <w:rFonts w:cs="Arial"/>
          <w:color w:val="00000A"/>
          <w:sz w:val="28"/>
          <w:szCs w:val="20"/>
          <w:lang w:val="en-US"/>
        </w:rPr>
        <w:t>2. Nina said,  “I wrote the letters”.</w:t>
      </w:r>
    </w:p>
    <w:p w14:paraId="7CB8F376" w14:textId="77777777" w:rsidR="001067E4" w:rsidRPr="008E4B60" w:rsidRDefault="001067E4" w:rsidP="001067E4">
      <w:pPr>
        <w:spacing w:line="0" w:lineRule="atLeast"/>
        <w:rPr>
          <w:rFonts w:cs="Arial"/>
          <w:color w:val="00000A"/>
          <w:sz w:val="28"/>
          <w:szCs w:val="20"/>
          <w:lang w:val="en-US"/>
        </w:rPr>
      </w:pPr>
      <w:r>
        <w:rPr>
          <w:rFonts w:cs="Arial"/>
          <w:color w:val="00000A"/>
          <w:sz w:val="28"/>
          <w:szCs w:val="20"/>
          <w:lang w:val="en-US"/>
        </w:rPr>
        <w:t>3. Angelina said, “I have seen him this morning.”</w:t>
      </w:r>
    </w:p>
    <w:p w14:paraId="5E60E3C9" w14:textId="77777777" w:rsidR="001067E4" w:rsidRPr="008E4B60" w:rsidRDefault="001067E4" w:rsidP="001067E4">
      <w:pPr>
        <w:spacing w:line="0" w:lineRule="atLeast"/>
        <w:rPr>
          <w:rFonts w:cs="Arial"/>
          <w:color w:val="00000A"/>
          <w:sz w:val="28"/>
          <w:szCs w:val="20"/>
          <w:lang w:val="en-US"/>
        </w:rPr>
      </w:pPr>
      <w:r w:rsidRPr="008E4B60">
        <w:rPr>
          <w:rFonts w:cs="Arial"/>
          <w:color w:val="00000A"/>
          <w:sz w:val="28"/>
          <w:szCs w:val="20"/>
          <w:lang w:val="en-US"/>
        </w:rPr>
        <w:t xml:space="preserve">4. </w:t>
      </w:r>
      <w:r>
        <w:rPr>
          <w:rFonts w:cs="Arial"/>
          <w:color w:val="00000A"/>
          <w:sz w:val="28"/>
          <w:szCs w:val="20"/>
          <w:lang w:val="en-US"/>
        </w:rPr>
        <w:t>Leonardo said, “I am reading the book now.”</w:t>
      </w:r>
    </w:p>
    <w:p w14:paraId="460F81D7" w14:textId="77777777" w:rsidR="001067E4" w:rsidRDefault="001067E4" w:rsidP="001067E4">
      <w:pPr>
        <w:spacing w:line="0" w:lineRule="atLeast"/>
        <w:rPr>
          <w:rFonts w:cs="Arial"/>
          <w:color w:val="00000A"/>
          <w:sz w:val="28"/>
          <w:szCs w:val="20"/>
          <w:lang w:val="en-US"/>
        </w:rPr>
      </w:pPr>
      <w:r w:rsidRPr="008E4B60">
        <w:rPr>
          <w:rFonts w:cs="Arial"/>
          <w:color w:val="00000A"/>
          <w:sz w:val="28"/>
          <w:szCs w:val="20"/>
          <w:lang w:val="en-US"/>
        </w:rPr>
        <w:t xml:space="preserve">5. </w:t>
      </w:r>
      <w:r>
        <w:rPr>
          <w:rFonts w:cs="Arial"/>
          <w:color w:val="00000A"/>
          <w:sz w:val="28"/>
          <w:szCs w:val="20"/>
          <w:lang w:val="en-US"/>
        </w:rPr>
        <w:t>Alice said, “May I go out?”</w:t>
      </w:r>
    </w:p>
    <w:p w14:paraId="5BF4FD8E" w14:textId="77777777" w:rsidR="001067E4" w:rsidRDefault="001067E4" w:rsidP="001067E4">
      <w:pPr>
        <w:spacing w:line="0" w:lineRule="atLeast"/>
        <w:rPr>
          <w:rFonts w:cs="Arial"/>
          <w:color w:val="00000A"/>
          <w:sz w:val="28"/>
          <w:szCs w:val="20"/>
          <w:lang w:val="en-US"/>
        </w:rPr>
      </w:pPr>
      <w:r>
        <w:rPr>
          <w:rFonts w:cs="Arial"/>
          <w:color w:val="00000A"/>
          <w:sz w:val="28"/>
          <w:szCs w:val="20"/>
          <w:lang w:val="en-US"/>
        </w:rPr>
        <w:t>6. Lisa says, “Be attentive, please!”</w:t>
      </w:r>
    </w:p>
    <w:p w14:paraId="60B0125E" w14:textId="77777777" w:rsidR="001067E4" w:rsidRDefault="001067E4" w:rsidP="001067E4">
      <w:pPr>
        <w:spacing w:line="0" w:lineRule="atLeast"/>
        <w:rPr>
          <w:rFonts w:cs="Arial"/>
          <w:color w:val="00000A"/>
          <w:sz w:val="28"/>
          <w:szCs w:val="20"/>
          <w:lang w:val="en-US"/>
        </w:rPr>
      </w:pPr>
      <w:r>
        <w:rPr>
          <w:rFonts w:cs="Arial"/>
          <w:color w:val="00000A"/>
          <w:sz w:val="28"/>
          <w:szCs w:val="20"/>
          <w:lang w:val="en-US"/>
        </w:rPr>
        <w:t>7. Jack says, “Learn English!”</w:t>
      </w:r>
      <w:r w:rsidRPr="008E4B60">
        <w:rPr>
          <w:rFonts w:cs="Arial"/>
          <w:color w:val="00000A"/>
          <w:sz w:val="28"/>
          <w:szCs w:val="20"/>
          <w:lang w:val="en-US"/>
        </w:rPr>
        <w:t xml:space="preserve"> </w:t>
      </w:r>
    </w:p>
    <w:p w14:paraId="5DBD7B8F" w14:textId="77777777" w:rsidR="001067E4" w:rsidRDefault="001067E4" w:rsidP="001067E4">
      <w:pPr>
        <w:spacing w:line="0" w:lineRule="atLeast"/>
        <w:rPr>
          <w:rFonts w:cs="Arial"/>
          <w:color w:val="00000A"/>
          <w:sz w:val="28"/>
          <w:szCs w:val="20"/>
          <w:lang w:val="en-US"/>
        </w:rPr>
      </w:pPr>
      <w:r>
        <w:rPr>
          <w:rFonts w:cs="Arial"/>
          <w:color w:val="00000A"/>
          <w:sz w:val="28"/>
          <w:szCs w:val="20"/>
          <w:lang w:val="en-US"/>
        </w:rPr>
        <w:t>8. Kim says, “Don't talk so loudly!”</w:t>
      </w:r>
    </w:p>
    <w:p w14:paraId="493A0DDE" w14:textId="77777777" w:rsidR="001067E4" w:rsidRDefault="001067E4" w:rsidP="001067E4">
      <w:pPr>
        <w:spacing w:line="0" w:lineRule="atLeast"/>
        <w:rPr>
          <w:rFonts w:cs="Arial"/>
          <w:color w:val="00000A"/>
          <w:sz w:val="28"/>
          <w:szCs w:val="20"/>
          <w:lang w:val="en-US"/>
        </w:rPr>
      </w:pPr>
      <w:r>
        <w:rPr>
          <w:rFonts w:cs="Arial"/>
          <w:color w:val="00000A"/>
          <w:sz w:val="28"/>
          <w:szCs w:val="20"/>
          <w:lang w:val="en-US"/>
        </w:rPr>
        <w:t>9. Jack said, “</w:t>
      </w:r>
      <w:r w:rsidRPr="008E4B60">
        <w:rPr>
          <w:rFonts w:cs="Arial"/>
          <w:color w:val="00000A"/>
          <w:sz w:val="28"/>
          <w:szCs w:val="20"/>
          <w:lang w:val="en-US"/>
        </w:rPr>
        <w:t xml:space="preserve">I can </w:t>
      </w:r>
      <w:r>
        <w:rPr>
          <w:rFonts w:cs="Arial"/>
          <w:color w:val="00000A"/>
          <w:sz w:val="28"/>
          <w:szCs w:val="20"/>
          <w:lang w:val="en-US"/>
        </w:rPr>
        <w:t>help you to write a good essay.”</w:t>
      </w:r>
    </w:p>
    <w:p w14:paraId="5332CD39" w14:textId="77777777" w:rsidR="001067E4" w:rsidRPr="000409FF" w:rsidRDefault="001067E4" w:rsidP="001067E4">
      <w:pPr>
        <w:spacing w:line="0" w:lineRule="atLeast"/>
        <w:rPr>
          <w:rFonts w:cs="Arial"/>
          <w:color w:val="00000A"/>
          <w:sz w:val="28"/>
          <w:szCs w:val="20"/>
          <w:lang w:val="en-US"/>
        </w:rPr>
      </w:pPr>
      <w:r>
        <w:rPr>
          <w:rFonts w:cs="Arial"/>
          <w:color w:val="00000A"/>
          <w:sz w:val="28"/>
          <w:szCs w:val="20"/>
          <w:lang w:val="en-US"/>
        </w:rPr>
        <w:t>10. Philip says, “</w:t>
      </w:r>
      <w:r w:rsidRPr="008E4B60">
        <w:rPr>
          <w:rFonts w:cs="Arial"/>
          <w:color w:val="00000A"/>
          <w:sz w:val="28"/>
          <w:szCs w:val="20"/>
          <w:lang w:val="en-US"/>
        </w:rPr>
        <w:t>I</w:t>
      </w:r>
      <w:r>
        <w:rPr>
          <w:rFonts w:cs="Arial"/>
          <w:color w:val="00000A"/>
          <w:sz w:val="28"/>
          <w:szCs w:val="20"/>
          <w:lang w:val="en-US"/>
        </w:rPr>
        <w:t xml:space="preserve"> must live in the village.”</w:t>
      </w:r>
    </w:p>
    <w:p w14:paraId="5EF7D9CC" w14:textId="77777777" w:rsidR="001067E4" w:rsidRPr="000409FF" w:rsidRDefault="001067E4" w:rsidP="001067E4">
      <w:pPr>
        <w:spacing w:line="0" w:lineRule="atLeast"/>
        <w:rPr>
          <w:rFonts w:cs="Arial"/>
          <w:color w:val="00000A"/>
          <w:sz w:val="28"/>
          <w:szCs w:val="20"/>
          <w:lang w:val="en-US"/>
        </w:rPr>
      </w:pPr>
    </w:p>
    <w:p w14:paraId="656B5BFF" w14:textId="77777777" w:rsidR="001067E4" w:rsidRPr="00C26173" w:rsidRDefault="001067E4" w:rsidP="001067E4">
      <w:pPr>
        <w:spacing w:line="0" w:lineRule="atLeast"/>
        <w:rPr>
          <w:rFonts w:cs="Arial"/>
          <w:b/>
          <w:color w:val="00000A"/>
          <w:sz w:val="28"/>
          <w:szCs w:val="20"/>
        </w:rPr>
      </w:pPr>
      <w:r w:rsidRPr="00C26173">
        <w:rPr>
          <w:rFonts w:cs="Arial"/>
          <w:b/>
          <w:color w:val="00000A"/>
          <w:sz w:val="28"/>
          <w:szCs w:val="20"/>
          <w:lang w:val="en-US"/>
        </w:rPr>
        <w:t>II</w:t>
      </w:r>
      <w:r w:rsidRPr="00C26173">
        <w:rPr>
          <w:rFonts w:cs="Arial"/>
          <w:b/>
          <w:color w:val="00000A"/>
          <w:sz w:val="28"/>
          <w:szCs w:val="20"/>
        </w:rPr>
        <w:t xml:space="preserve">. Переведите условные предложения </w:t>
      </w:r>
      <w:r w:rsidRPr="00C26173">
        <w:rPr>
          <w:rFonts w:cs="Arial"/>
          <w:b/>
          <w:color w:val="00000A"/>
          <w:sz w:val="28"/>
          <w:szCs w:val="20"/>
          <w:lang w:val="en-US"/>
        </w:rPr>
        <w:t>I</w:t>
      </w:r>
      <w:r w:rsidRPr="00C26173">
        <w:rPr>
          <w:rFonts w:cs="Arial"/>
          <w:b/>
          <w:color w:val="00000A"/>
          <w:sz w:val="28"/>
          <w:szCs w:val="20"/>
        </w:rPr>
        <w:t xml:space="preserve">, </w:t>
      </w:r>
      <w:r w:rsidRPr="00C26173">
        <w:rPr>
          <w:rFonts w:cs="Arial"/>
          <w:b/>
          <w:color w:val="00000A"/>
          <w:sz w:val="28"/>
          <w:szCs w:val="20"/>
          <w:lang w:val="en-US"/>
        </w:rPr>
        <w:t>II</w:t>
      </w:r>
      <w:r w:rsidRPr="00C26173">
        <w:rPr>
          <w:rFonts w:cs="Arial"/>
          <w:b/>
          <w:color w:val="00000A"/>
          <w:sz w:val="28"/>
          <w:szCs w:val="20"/>
        </w:rPr>
        <w:t xml:space="preserve">, </w:t>
      </w:r>
      <w:r w:rsidRPr="00C26173">
        <w:rPr>
          <w:rFonts w:cs="Arial"/>
          <w:b/>
          <w:color w:val="00000A"/>
          <w:sz w:val="28"/>
          <w:szCs w:val="20"/>
          <w:lang w:val="en-US"/>
        </w:rPr>
        <w:t>III</w:t>
      </w:r>
      <w:r w:rsidRPr="00C26173">
        <w:rPr>
          <w:rFonts w:cs="Arial"/>
          <w:b/>
          <w:color w:val="00000A"/>
          <w:sz w:val="28"/>
          <w:szCs w:val="20"/>
        </w:rPr>
        <w:t xml:space="preserve"> типа. </w:t>
      </w:r>
    </w:p>
    <w:p w14:paraId="62B52D43" w14:textId="77777777" w:rsidR="001067E4" w:rsidRPr="000409FF" w:rsidRDefault="001067E4" w:rsidP="001067E4">
      <w:pPr>
        <w:spacing w:line="0" w:lineRule="atLeast"/>
        <w:rPr>
          <w:rFonts w:cs="Arial"/>
          <w:color w:val="00000A"/>
          <w:sz w:val="28"/>
          <w:szCs w:val="20"/>
        </w:rPr>
      </w:pPr>
      <w:r>
        <w:rPr>
          <w:rFonts w:cs="Arial"/>
          <w:color w:val="00000A"/>
          <w:sz w:val="28"/>
          <w:szCs w:val="20"/>
          <w:lang w:val="en-US"/>
        </w:rPr>
        <w:t>1.</w:t>
      </w:r>
      <w:r w:rsidRPr="008E4B60">
        <w:rPr>
          <w:rFonts w:cs="Arial"/>
          <w:color w:val="00000A"/>
          <w:sz w:val="28"/>
          <w:szCs w:val="20"/>
          <w:lang w:val="en-US"/>
        </w:rPr>
        <w:t xml:space="preserve">If you … (have) a driving license, you … </w:t>
      </w:r>
      <w:r w:rsidRPr="008E4B60">
        <w:rPr>
          <w:rFonts w:cs="Arial"/>
          <w:color w:val="00000A"/>
          <w:sz w:val="28"/>
          <w:szCs w:val="20"/>
        </w:rPr>
        <w:t>(</w:t>
      </w:r>
      <w:r w:rsidRPr="008E4B60">
        <w:rPr>
          <w:rFonts w:cs="Arial"/>
          <w:color w:val="00000A"/>
          <w:sz w:val="28"/>
          <w:szCs w:val="20"/>
          <w:lang w:val="en-US"/>
        </w:rPr>
        <w:t>get</w:t>
      </w:r>
      <w:r w:rsidRPr="008E4B60">
        <w:rPr>
          <w:rFonts w:cs="Arial"/>
          <w:color w:val="00000A"/>
          <w:sz w:val="28"/>
          <w:szCs w:val="20"/>
        </w:rPr>
        <w:t xml:space="preserve">) </w:t>
      </w:r>
      <w:r w:rsidRPr="008E4B60">
        <w:rPr>
          <w:rFonts w:cs="Arial"/>
          <w:color w:val="00000A"/>
          <w:sz w:val="28"/>
          <w:szCs w:val="20"/>
          <w:lang w:val="en-US"/>
        </w:rPr>
        <w:t>this</w:t>
      </w:r>
      <w:r w:rsidRPr="008E4B60">
        <w:rPr>
          <w:rFonts w:cs="Arial"/>
          <w:color w:val="00000A"/>
          <w:sz w:val="28"/>
          <w:szCs w:val="20"/>
        </w:rPr>
        <w:t xml:space="preserve"> </w:t>
      </w:r>
      <w:r w:rsidRPr="008E4B60">
        <w:rPr>
          <w:rFonts w:cs="Arial"/>
          <w:color w:val="00000A"/>
          <w:sz w:val="28"/>
          <w:szCs w:val="20"/>
          <w:lang w:val="en-US"/>
        </w:rPr>
        <w:t>job</w:t>
      </w:r>
      <w:r w:rsidRPr="008E4B60">
        <w:rPr>
          <w:rFonts w:cs="Arial"/>
          <w:color w:val="00000A"/>
          <w:sz w:val="28"/>
          <w:szCs w:val="20"/>
        </w:rPr>
        <w:t>. (Если бы у тебя были водительские права, ты бы получил эту работу.)</w:t>
      </w:r>
    </w:p>
    <w:p w14:paraId="5B964532" w14:textId="77777777"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2. </w:t>
      </w:r>
      <w:r w:rsidRPr="008E4B60">
        <w:rPr>
          <w:rFonts w:cs="Arial"/>
          <w:color w:val="00000A"/>
          <w:sz w:val="28"/>
          <w:szCs w:val="20"/>
          <w:lang w:val="en-US"/>
        </w:rPr>
        <w:t xml:space="preserve">If they … (have) enough money, they … (open) a restaurant next year. </w:t>
      </w:r>
      <w:r w:rsidRPr="008E4B60">
        <w:rPr>
          <w:rFonts w:cs="Arial"/>
          <w:color w:val="00000A"/>
          <w:sz w:val="28"/>
          <w:szCs w:val="20"/>
        </w:rPr>
        <w:t>(Если у них будет достаточно денег, они откроют ресторан в следующем году.)</w:t>
      </w:r>
    </w:p>
    <w:p w14:paraId="2EE9718C" w14:textId="77777777" w:rsidR="001067E4" w:rsidRPr="00FD2FDB" w:rsidRDefault="001067E4" w:rsidP="001067E4">
      <w:pPr>
        <w:spacing w:line="0" w:lineRule="atLeast"/>
        <w:rPr>
          <w:rFonts w:cs="Arial"/>
          <w:color w:val="00000A"/>
          <w:sz w:val="28"/>
          <w:szCs w:val="20"/>
        </w:rPr>
      </w:pPr>
      <w:r>
        <w:rPr>
          <w:rFonts w:cs="Arial"/>
          <w:color w:val="00000A"/>
          <w:sz w:val="28"/>
          <w:szCs w:val="20"/>
          <w:lang w:val="en-US"/>
        </w:rPr>
        <w:t>3.</w:t>
      </w:r>
      <w:r w:rsidRPr="00FD2FDB">
        <w:rPr>
          <w:rFonts w:cs="Arial"/>
          <w:color w:val="00000A"/>
          <w:sz w:val="28"/>
          <w:szCs w:val="20"/>
          <w:lang w:val="en-US"/>
        </w:rPr>
        <w:t xml:space="preserve">She … (help) us if we … </w:t>
      </w:r>
      <w:r w:rsidRPr="00FD2FDB">
        <w:rPr>
          <w:rFonts w:cs="Arial"/>
          <w:color w:val="00000A"/>
          <w:sz w:val="28"/>
          <w:szCs w:val="20"/>
        </w:rPr>
        <w:t>(</w:t>
      </w:r>
      <w:r w:rsidRPr="00FD2FDB">
        <w:rPr>
          <w:rFonts w:cs="Arial"/>
          <w:color w:val="00000A"/>
          <w:sz w:val="28"/>
          <w:szCs w:val="20"/>
          <w:lang w:val="en-US"/>
        </w:rPr>
        <w:t>ask</w:t>
      </w:r>
      <w:r w:rsidRPr="00FD2FDB">
        <w:rPr>
          <w:rFonts w:cs="Arial"/>
          <w:color w:val="00000A"/>
          <w:sz w:val="28"/>
          <w:szCs w:val="20"/>
        </w:rPr>
        <w:t>). (Она поможет нам, если мы попросим.)</w:t>
      </w:r>
    </w:p>
    <w:p w14:paraId="4CB5CE4B" w14:textId="77777777"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4. </w:t>
      </w:r>
      <w:r w:rsidRPr="00FD2FDB">
        <w:rPr>
          <w:rFonts w:cs="Arial"/>
          <w:color w:val="00000A"/>
          <w:sz w:val="28"/>
          <w:szCs w:val="20"/>
          <w:lang w:val="en-US"/>
        </w:rPr>
        <w:t xml:space="preserve">I … (go) to the police if I … </w:t>
      </w:r>
      <w:r w:rsidRPr="00FD2FDB">
        <w:rPr>
          <w:rFonts w:cs="Arial"/>
          <w:color w:val="00000A"/>
          <w:sz w:val="28"/>
          <w:szCs w:val="20"/>
        </w:rPr>
        <w:t>(be) you. (Я бы обратился в полицию на твоем месте.)</w:t>
      </w:r>
    </w:p>
    <w:p w14:paraId="75B7E331" w14:textId="77777777"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5. </w:t>
      </w:r>
      <w:r w:rsidRPr="00FD2FDB">
        <w:rPr>
          <w:rFonts w:cs="Arial"/>
          <w:color w:val="00000A"/>
          <w:sz w:val="28"/>
          <w:szCs w:val="20"/>
          <w:lang w:val="en-US"/>
        </w:rPr>
        <w:t xml:space="preserve">Tom ... (not eat) much “fast food” if his wife … </w:t>
      </w:r>
      <w:r w:rsidRPr="00FD2FDB">
        <w:rPr>
          <w:rFonts w:cs="Arial"/>
          <w:color w:val="00000A"/>
          <w:sz w:val="28"/>
          <w:szCs w:val="20"/>
        </w:rPr>
        <w:t>(</w:t>
      </w:r>
      <w:r w:rsidRPr="00FD2FDB">
        <w:rPr>
          <w:rFonts w:cs="Arial"/>
          <w:color w:val="00000A"/>
          <w:sz w:val="28"/>
          <w:szCs w:val="20"/>
          <w:lang w:val="en-US"/>
        </w:rPr>
        <w:t>cook</w:t>
      </w:r>
      <w:r w:rsidRPr="00FD2FDB">
        <w:rPr>
          <w:rFonts w:cs="Arial"/>
          <w:color w:val="00000A"/>
          <w:sz w:val="28"/>
          <w:szCs w:val="20"/>
        </w:rPr>
        <w:t xml:space="preserve">) </w:t>
      </w:r>
      <w:r w:rsidRPr="00FD2FDB">
        <w:rPr>
          <w:rFonts w:cs="Arial"/>
          <w:color w:val="00000A"/>
          <w:sz w:val="28"/>
          <w:szCs w:val="20"/>
          <w:lang w:val="en-US"/>
        </w:rPr>
        <w:t>at</w:t>
      </w:r>
      <w:r w:rsidRPr="00FD2FDB">
        <w:rPr>
          <w:rFonts w:cs="Arial"/>
          <w:color w:val="00000A"/>
          <w:sz w:val="28"/>
          <w:szCs w:val="20"/>
        </w:rPr>
        <w:t xml:space="preserve"> </w:t>
      </w:r>
      <w:r w:rsidRPr="00FD2FDB">
        <w:rPr>
          <w:rFonts w:cs="Arial"/>
          <w:color w:val="00000A"/>
          <w:sz w:val="28"/>
          <w:szCs w:val="20"/>
          <w:lang w:val="en-US"/>
        </w:rPr>
        <w:t>home</w:t>
      </w:r>
      <w:r w:rsidRPr="00FD2FDB">
        <w:rPr>
          <w:rFonts w:cs="Arial"/>
          <w:color w:val="00000A"/>
          <w:sz w:val="28"/>
          <w:szCs w:val="20"/>
        </w:rPr>
        <w:t>. (Том не ел бы много «фастфуда», если бы его жена готовила дома.)</w:t>
      </w:r>
    </w:p>
    <w:p w14:paraId="2A93C7BD" w14:textId="77777777"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6. </w:t>
      </w:r>
      <w:r w:rsidRPr="00FD2FDB">
        <w:rPr>
          <w:rFonts w:cs="Arial"/>
          <w:color w:val="00000A"/>
          <w:sz w:val="28"/>
          <w:szCs w:val="20"/>
          <w:lang w:val="en-US"/>
        </w:rPr>
        <w:t xml:space="preserve">If you … (go) with me to Paris last month, you … (see) the Eifel Tower too. </w:t>
      </w:r>
      <w:r w:rsidRPr="00FD2FDB">
        <w:rPr>
          <w:rFonts w:cs="Arial"/>
          <w:color w:val="00000A"/>
          <w:sz w:val="28"/>
          <w:szCs w:val="20"/>
        </w:rPr>
        <w:t>(Если бы ты поехал со мной в Париж в прошлом месяце, ты бы тоже увидел Эйфелеву башню.)</w:t>
      </w:r>
    </w:p>
    <w:p w14:paraId="026257BC" w14:textId="77777777"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7. </w:t>
      </w:r>
      <w:r w:rsidRPr="00FD2FDB">
        <w:rPr>
          <w:rFonts w:cs="Arial"/>
          <w:color w:val="00000A"/>
          <w:sz w:val="28"/>
          <w:szCs w:val="20"/>
          <w:lang w:val="en-US"/>
        </w:rPr>
        <w:t xml:space="preserve">Nick … (not be) so tired this morning if he … (go to bed) early last night. </w:t>
      </w:r>
      <w:r w:rsidRPr="00FD2FDB">
        <w:rPr>
          <w:rFonts w:cs="Arial"/>
          <w:color w:val="00000A"/>
          <w:sz w:val="28"/>
          <w:szCs w:val="20"/>
        </w:rPr>
        <w:t>(Ник не был бы таким уставшим этим утром, если бы рано лег спать прошлой ночью.)</w:t>
      </w:r>
    </w:p>
    <w:p w14:paraId="11CC7202" w14:textId="77777777" w:rsidR="001067E4" w:rsidRPr="000409FF" w:rsidRDefault="001067E4" w:rsidP="001067E4">
      <w:pPr>
        <w:spacing w:line="0" w:lineRule="atLeast"/>
        <w:rPr>
          <w:rFonts w:cs="Arial"/>
          <w:color w:val="00000A"/>
          <w:sz w:val="28"/>
          <w:szCs w:val="20"/>
        </w:rPr>
      </w:pPr>
      <w:r>
        <w:rPr>
          <w:rFonts w:cs="Arial"/>
          <w:color w:val="00000A"/>
          <w:sz w:val="28"/>
          <w:szCs w:val="20"/>
          <w:lang w:val="en-US"/>
        </w:rPr>
        <w:t>8.</w:t>
      </w:r>
      <w:r w:rsidRPr="00FD2FDB">
        <w:rPr>
          <w:lang w:val="en-US"/>
        </w:rPr>
        <w:t xml:space="preserve"> </w:t>
      </w:r>
      <w:r w:rsidRPr="00FD2FDB">
        <w:rPr>
          <w:rFonts w:cs="Arial"/>
          <w:color w:val="00000A"/>
          <w:sz w:val="28"/>
          <w:szCs w:val="20"/>
          <w:lang w:val="en-US"/>
        </w:rPr>
        <w:t xml:space="preserve">We … (not get wet) if you … </w:t>
      </w:r>
      <w:r w:rsidRPr="00FD2FDB">
        <w:rPr>
          <w:rFonts w:cs="Arial"/>
          <w:color w:val="00000A"/>
          <w:sz w:val="28"/>
          <w:szCs w:val="20"/>
        </w:rPr>
        <w:t>(</w:t>
      </w:r>
      <w:r w:rsidRPr="00FD2FDB">
        <w:rPr>
          <w:rFonts w:cs="Arial"/>
          <w:color w:val="00000A"/>
          <w:sz w:val="28"/>
          <w:szCs w:val="20"/>
          <w:lang w:val="en-US"/>
        </w:rPr>
        <w:t>take</w:t>
      </w:r>
      <w:r w:rsidRPr="00FD2FDB">
        <w:rPr>
          <w:rFonts w:cs="Arial"/>
          <w:color w:val="00000A"/>
          <w:sz w:val="28"/>
          <w:szCs w:val="20"/>
        </w:rPr>
        <w:t xml:space="preserve">) </w:t>
      </w:r>
      <w:r w:rsidRPr="00FD2FDB">
        <w:rPr>
          <w:rFonts w:cs="Arial"/>
          <w:color w:val="00000A"/>
          <w:sz w:val="28"/>
          <w:szCs w:val="20"/>
          <w:lang w:val="en-US"/>
        </w:rPr>
        <w:t>an</w:t>
      </w:r>
      <w:r w:rsidRPr="00FD2FDB">
        <w:rPr>
          <w:rFonts w:cs="Arial"/>
          <w:color w:val="00000A"/>
          <w:sz w:val="28"/>
          <w:szCs w:val="20"/>
        </w:rPr>
        <w:t xml:space="preserve"> </w:t>
      </w:r>
      <w:r w:rsidRPr="00FD2FDB">
        <w:rPr>
          <w:rFonts w:cs="Arial"/>
          <w:color w:val="00000A"/>
          <w:sz w:val="28"/>
          <w:szCs w:val="20"/>
          <w:lang w:val="en-US"/>
        </w:rPr>
        <w:t>umbrella</w:t>
      </w:r>
      <w:r w:rsidRPr="00FD2FDB">
        <w:rPr>
          <w:rFonts w:cs="Arial"/>
          <w:color w:val="00000A"/>
          <w:sz w:val="28"/>
          <w:szCs w:val="20"/>
        </w:rPr>
        <w:t>. (Мы бы не промокли, если бы ты взяла зонт.)</w:t>
      </w:r>
    </w:p>
    <w:p w14:paraId="6B3E7EBC" w14:textId="77777777" w:rsidR="001067E4" w:rsidRDefault="001067E4" w:rsidP="001067E4">
      <w:pPr>
        <w:spacing w:line="0" w:lineRule="atLeast"/>
        <w:rPr>
          <w:rFonts w:cs="Arial"/>
          <w:color w:val="00000A"/>
          <w:sz w:val="28"/>
          <w:szCs w:val="20"/>
        </w:rPr>
      </w:pPr>
      <w:r>
        <w:rPr>
          <w:rFonts w:cs="Arial"/>
          <w:color w:val="00000A"/>
          <w:sz w:val="28"/>
          <w:szCs w:val="20"/>
          <w:lang w:val="en-US"/>
        </w:rPr>
        <w:t xml:space="preserve">9. If I … (be) you, I …(make) a deal. </w:t>
      </w:r>
      <w:r>
        <w:rPr>
          <w:rFonts w:cs="Arial"/>
          <w:color w:val="00000A"/>
          <w:sz w:val="28"/>
          <w:szCs w:val="20"/>
        </w:rPr>
        <w:t>(На вашем месте я бы заключил сделку.)</w:t>
      </w:r>
    </w:p>
    <w:p w14:paraId="5790D221" w14:textId="77777777" w:rsidR="001067E4" w:rsidRPr="00FD2FDB" w:rsidRDefault="001067E4" w:rsidP="001067E4">
      <w:pPr>
        <w:spacing w:line="0" w:lineRule="atLeast"/>
        <w:rPr>
          <w:rFonts w:cs="Arial"/>
          <w:color w:val="00000A"/>
          <w:sz w:val="28"/>
          <w:szCs w:val="20"/>
        </w:rPr>
      </w:pPr>
      <w:r w:rsidRPr="00FD2FDB">
        <w:rPr>
          <w:rFonts w:cs="Arial"/>
          <w:color w:val="00000A"/>
          <w:sz w:val="28"/>
          <w:szCs w:val="20"/>
          <w:lang w:val="en-US"/>
        </w:rPr>
        <w:t xml:space="preserve">10. If Susan … (move) to Tokyo, she … </w:t>
      </w:r>
      <w:r w:rsidRPr="00FD2FDB">
        <w:rPr>
          <w:rFonts w:cs="Arial"/>
          <w:color w:val="00000A"/>
          <w:sz w:val="28"/>
          <w:szCs w:val="20"/>
        </w:rPr>
        <w:t>(</w:t>
      </w:r>
      <w:r w:rsidRPr="00FD2FDB">
        <w:rPr>
          <w:rFonts w:cs="Arial"/>
          <w:color w:val="00000A"/>
          <w:sz w:val="28"/>
          <w:szCs w:val="20"/>
          <w:lang w:val="en-US"/>
        </w:rPr>
        <w:t>live</w:t>
      </w:r>
      <w:r w:rsidRPr="00FD2FDB">
        <w:rPr>
          <w:rFonts w:cs="Arial"/>
          <w:color w:val="00000A"/>
          <w:sz w:val="28"/>
          <w:szCs w:val="20"/>
        </w:rPr>
        <w:t xml:space="preserve">) </w:t>
      </w:r>
      <w:r w:rsidRPr="00FD2FDB">
        <w:rPr>
          <w:rFonts w:cs="Arial"/>
          <w:color w:val="00000A"/>
          <w:sz w:val="28"/>
          <w:szCs w:val="20"/>
          <w:lang w:val="en-US"/>
        </w:rPr>
        <w:t>near</w:t>
      </w:r>
      <w:r w:rsidRPr="00FD2FDB">
        <w:rPr>
          <w:rFonts w:cs="Arial"/>
          <w:color w:val="00000A"/>
          <w:sz w:val="28"/>
          <w:szCs w:val="20"/>
        </w:rPr>
        <w:t xml:space="preserve"> </w:t>
      </w:r>
      <w:r w:rsidRPr="00FD2FDB">
        <w:rPr>
          <w:rFonts w:cs="Arial"/>
          <w:color w:val="00000A"/>
          <w:sz w:val="28"/>
          <w:szCs w:val="20"/>
          <w:lang w:val="en-US"/>
        </w:rPr>
        <w:t>her</w:t>
      </w:r>
      <w:r w:rsidRPr="00FD2FDB">
        <w:rPr>
          <w:rFonts w:cs="Arial"/>
          <w:color w:val="00000A"/>
          <w:sz w:val="28"/>
          <w:szCs w:val="20"/>
        </w:rPr>
        <w:t xml:space="preserve"> </w:t>
      </w:r>
      <w:r w:rsidRPr="00FD2FDB">
        <w:rPr>
          <w:rFonts w:cs="Arial"/>
          <w:color w:val="00000A"/>
          <w:sz w:val="28"/>
          <w:szCs w:val="20"/>
          <w:lang w:val="en-US"/>
        </w:rPr>
        <w:t>sister</w:t>
      </w:r>
      <w:r w:rsidRPr="00FD2FDB">
        <w:rPr>
          <w:rFonts w:cs="Arial"/>
          <w:color w:val="00000A"/>
          <w:sz w:val="28"/>
          <w:szCs w:val="20"/>
        </w:rPr>
        <w:t>. (Если бы Сюзан переехала в Токио, она бы жила рядом со своей сестрой.)</w:t>
      </w:r>
    </w:p>
    <w:p w14:paraId="69DA221D" w14:textId="77777777" w:rsidR="001067E4" w:rsidRPr="00FD2FDB" w:rsidRDefault="001067E4" w:rsidP="001067E4">
      <w:pPr>
        <w:spacing w:line="0" w:lineRule="atLeast"/>
        <w:rPr>
          <w:rFonts w:cs="Arial"/>
          <w:color w:val="00000A"/>
          <w:sz w:val="28"/>
          <w:szCs w:val="20"/>
        </w:rPr>
      </w:pPr>
    </w:p>
    <w:p w14:paraId="705BA27A" w14:textId="77777777" w:rsidR="001067E4" w:rsidRPr="00C26173" w:rsidRDefault="001067E4" w:rsidP="001067E4">
      <w:pPr>
        <w:spacing w:line="0" w:lineRule="atLeast"/>
        <w:rPr>
          <w:rFonts w:cs="Arial"/>
          <w:b/>
          <w:color w:val="00000A"/>
          <w:sz w:val="28"/>
          <w:szCs w:val="20"/>
          <w:lang w:val="en-US"/>
        </w:rPr>
      </w:pPr>
      <w:r w:rsidRPr="00C26173">
        <w:rPr>
          <w:rFonts w:cs="Arial"/>
          <w:b/>
          <w:color w:val="00000A"/>
          <w:sz w:val="28"/>
          <w:szCs w:val="20"/>
          <w:lang w:val="en-US"/>
        </w:rPr>
        <w:t>III. Complete the following text using suitable words or phrases from the box below.</w:t>
      </w:r>
    </w:p>
    <w:p w14:paraId="06750A66" w14:textId="77777777" w:rsidR="001067E4" w:rsidRDefault="001067E4" w:rsidP="001067E4">
      <w:pPr>
        <w:spacing w:line="0" w:lineRule="atLeast"/>
        <w:rPr>
          <w:rFonts w:cs="Arial"/>
          <w:color w:val="00000A"/>
          <w:sz w:val="28"/>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810"/>
        <w:gridCol w:w="592"/>
        <w:gridCol w:w="2752"/>
      </w:tblGrid>
      <w:tr w:rsidR="001067E4" w:rsidRPr="00FD2FDB" w14:paraId="503C02B4" w14:textId="77777777" w:rsidTr="000F2C68">
        <w:trPr>
          <w:trHeight w:val="145"/>
        </w:trPr>
        <w:tc>
          <w:tcPr>
            <w:tcW w:w="534" w:type="dxa"/>
          </w:tcPr>
          <w:p w14:paraId="531CAA12" w14:textId="77777777"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A </w:t>
            </w:r>
          </w:p>
        </w:tc>
        <w:tc>
          <w:tcPr>
            <w:tcW w:w="2810" w:type="dxa"/>
          </w:tcPr>
          <w:p w14:paraId="0DB5452A" w14:textId="77777777"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demand </w:t>
            </w:r>
          </w:p>
        </w:tc>
        <w:tc>
          <w:tcPr>
            <w:tcW w:w="592" w:type="dxa"/>
          </w:tcPr>
          <w:p w14:paraId="7E2B20D0" w14:textId="77777777"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E </w:t>
            </w:r>
          </w:p>
        </w:tc>
        <w:tc>
          <w:tcPr>
            <w:tcW w:w="2752" w:type="dxa"/>
          </w:tcPr>
          <w:p w14:paraId="5796D37B" w14:textId="77777777"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prices </w:t>
            </w:r>
          </w:p>
        </w:tc>
      </w:tr>
      <w:tr w:rsidR="001067E4" w:rsidRPr="000F64B9" w14:paraId="6216041B" w14:textId="77777777" w:rsidTr="000F2C68">
        <w:trPr>
          <w:trHeight w:val="145"/>
        </w:trPr>
        <w:tc>
          <w:tcPr>
            <w:tcW w:w="534" w:type="dxa"/>
          </w:tcPr>
          <w:p w14:paraId="2940983F" w14:textId="77777777"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B </w:t>
            </w:r>
          </w:p>
        </w:tc>
        <w:tc>
          <w:tcPr>
            <w:tcW w:w="2810" w:type="dxa"/>
          </w:tcPr>
          <w:p w14:paraId="2E1D6F19" w14:textId="77777777" w:rsidR="001067E4" w:rsidRPr="000F64B9" w:rsidRDefault="001067E4" w:rsidP="000F2C68">
            <w:pPr>
              <w:spacing w:line="0" w:lineRule="atLeast"/>
              <w:rPr>
                <w:rFonts w:cs="Arial"/>
                <w:color w:val="00000A"/>
                <w:sz w:val="28"/>
                <w:szCs w:val="20"/>
              </w:rPr>
            </w:pPr>
            <w:r w:rsidRPr="00FD2FDB">
              <w:rPr>
                <w:rFonts w:cs="Arial"/>
                <w:color w:val="00000A"/>
                <w:sz w:val="28"/>
                <w:szCs w:val="20"/>
                <w:lang w:val="en-US"/>
              </w:rPr>
              <w:t>fo</w:t>
            </w:r>
            <w:r w:rsidRPr="000F64B9">
              <w:rPr>
                <w:rFonts w:cs="Arial"/>
                <w:color w:val="00000A"/>
                <w:sz w:val="28"/>
                <w:szCs w:val="20"/>
              </w:rPr>
              <w:t xml:space="preserve">rces </w:t>
            </w:r>
          </w:p>
        </w:tc>
        <w:tc>
          <w:tcPr>
            <w:tcW w:w="592" w:type="dxa"/>
          </w:tcPr>
          <w:p w14:paraId="3A3BCD20" w14:textId="77777777"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F </w:t>
            </w:r>
          </w:p>
        </w:tc>
        <w:tc>
          <w:tcPr>
            <w:tcW w:w="2752" w:type="dxa"/>
          </w:tcPr>
          <w:p w14:paraId="23392390" w14:textId="77777777"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market economy </w:t>
            </w:r>
          </w:p>
        </w:tc>
      </w:tr>
      <w:tr w:rsidR="001067E4" w:rsidRPr="000F64B9" w14:paraId="60358895" w14:textId="77777777" w:rsidTr="000F2C68">
        <w:trPr>
          <w:trHeight w:val="145"/>
        </w:trPr>
        <w:tc>
          <w:tcPr>
            <w:tcW w:w="534" w:type="dxa"/>
          </w:tcPr>
          <w:p w14:paraId="01A873E0" w14:textId="77777777"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C </w:t>
            </w:r>
          </w:p>
        </w:tc>
        <w:tc>
          <w:tcPr>
            <w:tcW w:w="2810" w:type="dxa"/>
          </w:tcPr>
          <w:p w14:paraId="367219B7" w14:textId="77777777"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private sector </w:t>
            </w:r>
          </w:p>
        </w:tc>
        <w:tc>
          <w:tcPr>
            <w:tcW w:w="592" w:type="dxa"/>
          </w:tcPr>
          <w:p w14:paraId="525143F1" w14:textId="77777777"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G </w:t>
            </w:r>
          </w:p>
        </w:tc>
        <w:tc>
          <w:tcPr>
            <w:tcW w:w="2752" w:type="dxa"/>
          </w:tcPr>
          <w:p w14:paraId="12A85E47" w14:textId="77777777"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public </w:t>
            </w:r>
          </w:p>
        </w:tc>
      </w:tr>
      <w:tr w:rsidR="001067E4" w:rsidRPr="000F64B9" w14:paraId="16CEDD0C" w14:textId="77777777" w:rsidTr="000F2C68">
        <w:trPr>
          <w:trHeight w:val="145"/>
        </w:trPr>
        <w:tc>
          <w:tcPr>
            <w:tcW w:w="534" w:type="dxa"/>
          </w:tcPr>
          <w:p w14:paraId="00C59E37" w14:textId="77777777"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D </w:t>
            </w:r>
          </w:p>
        </w:tc>
        <w:tc>
          <w:tcPr>
            <w:tcW w:w="2810" w:type="dxa"/>
          </w:tcPr>
          <w:p w14:paraId="38534E8A" w14:textId="77777777"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intervened </w:t>
            </w:r>
          </w:p>
        </w:tc>
        <w:tc>
          <w:tcPr>
            <w:tcW w:w="592" w:type="dxa"/>
          </w:tcPr>
          <w:p w14:paraId="6EF8E490" w14:textId="77777777"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H </w:t>
            </w:r>
          </w:p>
        </w:tc>
        <w:tc>
          <w:tcPr>
            <w:tcW w:w="2752" w:type="dxa"/>
          </w:tcPr>
          <w:p w14:paraId="5D656B36" w14:textId="77777777"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drawbacks </w:t>
            </w:r>
          </w:p>
        </w:tc>
      </w:tr>
    </w:tbl>
    <w:p w14:paraId="1902D474" w14:textId="77777777" w:rsidR="001067E4" w:rsidRDefault="001067E4" w:rsidP="001067E4">
      <w:pPr>
        <w:spacing w:line="0" w:lineRule="atLeast"/>
        <w:rPr>
          <w:sz w:val="32"/>
          <w:szCs w:val="32"/>
          <w:lang w:val="en-US"/>
        </w:rPr>
      </w:pPr>
    </w:p>
    <w:p w14:paraId="1C9D175F" w14:textId="77777777" w:rsidR="001067E4" w:rsidRPr="00715349" w:rsidRDefault="001067E4" w:rsidP="001067E4">
      <w:pPr>
        <w:spacing w:line="0" w:lineRule="atLeast"/>
        <w:rPr>
          <w:rFonts w:cs="Arial"/>
          <w:color w:val="00000A"/>
          <w:sz w:val="28"/>
          <w:szCs w:val="28"/>
          <w:lang w:val="en-US"/>
        </w:rPr>
      </w:pPr>
      <w:r w:rsidRPr="00715349">
        <w:rPr>
          <w:sz w:val="28"/>
          <w:szCs w:val="28"/>
          <w:lang w:val="en-US"/>
        </w:rPr>
        <w:t>Historically the United Kingdom of Great Britain and Northern Ireland evolved as a _____1_____, with the government playing a passive role, allowing the _____2_____ of supply and _____3_____ to determine what was produced and the _____4_____ charged. However over a period of time the state has _____5_____ to eliminate the _____6_____ of the market economy so that today, alongside a large _____7_____, they have an important _____8_____ sector.</w:t>
      </w:r>
    </w:p>
    <w:p w14:paraId="519657F3" w14:textId="77777777" w:rsidR="001067E4" w:rsidRPr="00715349" w:rsidRDefault="001067E4" w:rsidP="001067E4">
      <w:pPr>
        <w:rPr>
          <w:rFonts w:cs="Arial"/>
          <w:sz w:val="28"/>
          <w:szCs w:val="28"/>
          <w:lang w:val="en-US"/>
        </w:rPr>
      </w:pPr>
    </w:p>
    <w:p w14:paraId="0FB8E736" w14:textId="77777777" w:rsidR="001067E4" w:rsidRPr="00C26173" w:rsidRDefault="001067E4" w:rsidP="001067E4">
      <w:pPr>
        <w:rPr>
          <w:rFonts w:cs="Arial"/>
          <w:b/>
          <w:bCs/>
          <w:sz w:val="28"/>
          <w:szCs w:val="28"/>
          <w:lang w:val="en-US"/>
        </w:rPr>
      </w:pPr>
      <w:r w:rsidRPr="00C26173">
        <w:rPr>
          <w:rFonts w:cs="Arial"/>
          <w:b/>
          <w:bCs/>
          <w:sz w:val="28"/>
          <w:szCs w:val="28"/>
          <w:lang w:val="en-US"/>
        </w:rPr>
        <w:t>IV.  Render the passage in English using the English equivalents of the italicised phrases given in Russian. Express the main idea of the passage in one sentence.</w:t>
      </w:r>
    </w:p>
    <w:p w14:paraId="438AC59A" w14:textId="77777777" w:rsidR="001067E4" w:rsidRPr="004134C7" w:rsidRDefault="001067E4" w:rsidP="001067E4">
      <w:pPr>
        <w:rPr>
          <w:rFonts w:cs="Arial"/>
          <w:sz w:val="28"/>
          <w:szCs w:val="28"/>
          <w:lang w:val="en-US"/>
        </w:rPr>
      </w:pPr>
      <w:r w:rsidRPr="00715349">
        <w:rPr>
          <w:rFonts w:cs="Arial"/>
          <w:bCs/>
          <w:i/>
          <w:sz w:val="28"/>
          <w:szCs w:val="28"/>
          <w:lang w:val="en-US"/>
        </w:rPr>
        <w:t xml:space="preserve"> </w:t>
      </w:r>
    </w:p>
    <w:p w14:paraId="3DCB8D9F" w14:textId="77777777" w:rsidR="001067E4" w:rsidRDefault="001067E4" w:rsidP="001067E4">
      <w:pPr>
        <w:jc w:val="both"/>
        <w:rPr>
          <w:rFonts w:cs="Arial"/>
          <w:sz w:val="28"/>
          <w:szCs w:val="28"/>
        </w:rPr>
      </w:pPr>
      <w:r w:rsidRPr="000409FF">
        <w:rPr>
          <w:rFonts w:cs="Arial"/>
          <w:sz w:val="28"/>
          <w:szCs w:val="28"/>
          <w:lang w:val="en-US"/>
        </w:rPr>
        <w:t xml:space="preserve">       </w:t>
      </w:r>
      <w:r w:rsidRPr="004134C7">
        <w:rPr>
          <w:rFonts w:cs="Arial"/>
          <w:sz w:val="28"/>
          <w:szCs w:val="28"/>
        </w:rPr>
        <w:t xml:space="preserve">Если хозяйство плановое, то </w:t>
      </w:r>
      <w:r w:rsidRPr="004134C7">
        <w:rPr>
          <w:rFonts w:cs="Arial"/>
          <w:i/>
          <w:iCs/>
          <w:sz w:val="28"/>
          <w:szCs w:val="28"/>
        </w:rPr>
        <w:t xml:space="preserve">работа промышленности </w:t>
      </w:r>
      <w:r w:rsidRPr="004134C7">
        <w:rPr>
          <w:rFonts w:cs="Arial"/>
          <w:b/>
          <w:bCs/>
          <w:sz w:val="28"/>
          <w:szCs w:val="28"/>
        </w:rPr>
        <w:t xml:space="preserve">(manufacturing) </w:t>
      </w:r>
      <w:r w:rsidRPr="004134C7">
        <w:rPr>
          <w:rFonts w:cs="Arial"/>
          <w:i/>
          <w:iCs/>
          <w:sz w:val="28"/>
          <w:szCs w:val="28"/>
        </w:rPr>
        <w:t xml:space="preserve">подчиняется </w:t>
      </w:r>
      <w:r w:rsidRPr="004134C7">
        <w:rPr>
          <w:rFonts w:cs="Arial"/>
          <w:b/>
          <w:bCs/>
          <w:sz w:val="28"/>
          <w:szCs w:val="28"/>
        </w:rPr>
        <w:t xml:space="preserve">(is subject to) </w:t>
      </w:r>
      <w:r w:rsidRPr="004134C7">
        <w:rPr>
          <w:rFonts w:cs="Arial"/>
          <w:sz w:val="28"/>
          <w:szCs w:val="28"/>
        </w:rPr>
        <w:t xml:space="preserve">плану, в котором государство </w:t>
      </w:r>
      <w:r w:rsidRPr="004134C7">
        <w:rPr>
          <w:rFonts w:cs="Arial"/>
          <w:i/>
          <w:iCs/>
          <w:sz w:val="28"/>
          <w:szCs w:val="28"/>
        </w:rPr>
        <w:t xml:space="preserve">определяет задачи </w:t>
      </w:r>
      <w:r w:rsidRPr="004134C7">
        <w:rPr>
          <w:rFonts w:cs="Arial"/>
          <w:b/>
          <w:bCs/>
          <w:sz w:val="28"/>
          <w:szCs w:val="28"/>
        </w:rPr>
        <w:t xml:space="preserve">(sets the objectives) </w:t>
      </w:r>
      <w:r w:rsidRPr="004134C7">
        <w:rPr>
          <w:rFonts w:cs="Arial"/>
          <w:sz w:val="28"/>
          <w:szCs w:val="28"/>
        </w:rPr>
        <w:t xml:space="preserve">и планирует развитие </w:t>
      </w:r>
      <w:r w:rsidRPr="004134C7">
        <w:rPr>
          <w:rFonts w:cs="Arial"/>
          <w:i/>
          <w:iCs/>
          <w:sz w:val="28"/>
          <w:szCs w:val="28"/>
        </w:rPr>
        <w:t xml:space="preserve">на 5 лет вперед </w:t>
      </w:r>
      <w:r w:rsidRPr="004134C7">
        <w:rPr>
          <w:rFonts w:cs="Arial"/>
          <w:b/>
          <w:bCs/>
          <w:sz w:val="28"/>
          <w:szCs w:val="28"/>
        </w:rPr>
        <w:t xml:space="preserve">(five years ahead). </w:t>
      </w:r>
      <w:r w:rsidRPr="004134C7">
        <w:rPr>
          <w:rFonts w:cs="Arial"/>
          <w:sz w:val="28"/>
          <w:szCs w:val="28"/>
        </w:rPr>
        <w:t xml:space="preserve">В плановой экономике покупатели </w:t>
      </w:r>
      <w:r w:rsidRPr="004134C7">
        <w:rPr>
          <w:rFonts w:cs="Arial"/>
          <w:i/>
          <w:iCs/>
          <w:sz w:val="28"/>
          <w:szCs w:val="28"/>
        </w:rPr>
        <w:t xml:space="preserve">лишены возможности </w:t>
      </w:r>
      <w:r w:rsidRPr="004134C7">
        <w:rPr>
          <w:rFonts w:cs="Arial"/>
          <w:b/>
          <w:bCs/>
          <w:sz w:val="28"/>
          <w:szCs w:val="28"/>
        </w:rPr>
        <w:t xml:space="preserve">(are not allowed ) </w:t>
      </w:r>
      <w:r w:rsidRPr="004134C7">
        <w:rPr>
          <w:rFonts w:cs="Arial"/>
          <w:i/>
          <w:iCs/>
          <w:sz w:val="28"/>
          <w:szCs w:val="28"/>
        </w:rPr>
        <w:t xml:space="preserve">влиять на </w:t>
      </w:r>
      <w:r w:rsidRPr="004134C7">
        <w:rPr>
          <w:rFonts w:cs="Arial"/>
          <w:b/>
          <w:bCs/>
          <w:sz w:val="28"/>
          <w:szCs w:val="28"/>
        </w:rPr>
        <w:t xml:space="preserve">(to influence) </w:t>
      </w:r>
      <w:r w:rsidRPr="004134C7">
        <w:rPr>
          <w:rFonts w:cs="Arial"/>
          <w:sz w:val="28"/>
          <w:szCs w:val="28"/>
        </w:rPr>
        <w:t xml:space="preserve">производство товаров. Поскольку значительная доля </w:t>
      </w:r>
      <w:r w:rsidRPr="004134C7">
        <w:rPr>
          <w:rFonts w:cs="Arial"/>
          <w:i/>
          <w:iCs/>
          <w:sz w:val="28"/>
          <w:szCs w:val="28"/>
        </w:rPr>
        <w:t xml:space="preserve">полученной прибыли </w:t>
      </w:r>
      <w:r w:rsidRPr="004134C7">
        <w:rPr>
          <w:rFonts w:cs="Arial"/>
          <w:b/>
          <w:bCs/>
          <w:sz w:val="28"/>
          <w:szCs w:val="28"/>
        </w:rPr>
        <w:t xml:space="preserve">(profit earned) </w:t>
      </w:r>
      <w:r w:rsidRPr="004134C7">
        <w:rPr>
          <w:rFonts w:cs="Arial"/>
          <w:sz w:val="28"/>
          <w:szCs w:val="28"/>
        </w:rPr>
        <w:t xml:space="preserve">должна быть выплачена государству, то в условиях плановой экономики </w:t>
      </w:r>
      <w:r w:rsidRPr="004134C7">
        <w:rPr>
          <w:rFonts w:cs="Arial"/>
          <w:i/>
          <w:iCs/>
          <w:sz w:val="28"/>
          <w:szCs w:val="28"/>
        </w:rPr>
        <w:t xml:space="preserve">стимулы </w:t>
      </w:r>
      <w:r w:rsidRPr="004134C7">
        <w:rPr>
          <w:rFonts w:cs="Arial"/>
          <w:b/>
          <w:bCs/>
          <w:sz w:val="28"/>
          <w:szCs w:val="28"/>
        </w:rPr>
        <w:t xml:space="preserve">(incentives) </w:t>
      </w:r>
      <w:r w:rsidRPr="004134C7">
        <w:rPr>
          <w:rFonts w:cs="Arial"/>
          <w:sz w:val="28"/>
          <w:szCs w:val="28"/>
        </w:rPr>
        <w:t xml:space="preserve">работать эффективно невелики. Промышленность часто выпускает </w:t>
      </w:r>
      <w:r w:rsidRPr="004134C7">
        <w:rPr>
          <w:rFonts w:cs="Arial"/>
          <w:i/>
          <w:iCs/>
          <w:sz w:val="28"/>
          <w:szCs w:val="28"/>
        </w:rPr>
        <w:t xml:space="preserve">непривлекательные и старомодные </w:t>
      </w:r>
      <w:r w:rsidRPr="004134C7">
        <w:rPr>
          <w:rFonts w:cs="Arial"/>
          <w:b/>
          <w:bCs/>
          <w:sz w:val="28"/>
          <w:szCs w:val="28"/>
        </w:rPr>
        <w:t xml:space="preserve">(unattractive and old-fashioned) </w:t>
      </w:r>
      <w:r w:rsidRPr="004134C7">
        <w:rPr>
          <w:rFonts w:cs="Arial"/>
          <w:sz w:val="28"/>
          <w:szCs w:val="28"/>
        </w:rPr>
        <w:t xml:space="preserve">товары, поскольку </w:t>
      </w:r>
      <w:r w:rsidRPr="004134C7">
        <w:rPr>
          <w:rFonts w:cs="Arial"/>
          <w:i/>
          <w:iCs/>
          <w:sz w:val="28"/>
          <w:szCs w:val="28"/>
        </w:rPr>
        <w:t xml:space="preserve">невозможно предсказать </w:t>
      </w:r>
      <w:r w:rsidRPr="004134C7">
        <w:rPr>
          <w:rFonts w:cs="Arial"/>
          <w:b/>
          <w:bCs/>
          <w:sz w:val="28"/>
          <w:szCs w:val="28"/>
        </w:rPr>
        <w:t xml:space="preserve">(it is impossible to predict) </w:t>
      </w:r>
      <w:r w:rsidRPr="004134C7">
        <w:rPr>
          <w:rFonts w:cs="Arial"/>
          <w:sz w:val="28"/>
          <w:szCs w:val="28"/>
        </w:rPr>
        <w:t xml:space="preserve">изменения моды на 5 лет вперед. </w:t>
      </w:r>
    </w:p>
    <w:p w14:paraId="4504DD16" w14:textId="77777777" w:rsidR="001067E4" w:rsidRDefault="001067E4" w:rsidP="001067E4">
      <w:pPr>
        <w:jc w:val="both"/>
        <w:rPr>
          <w:rFonts w:cs="Arial"/>
          <w:sz w:val="28"/>
          <w:szCs w:val="28"/>
        </w:rPr>
      </w:pPr>
      <w:r>
        <w:rPr>
          <w:rFonts w:cs="Arial"/>
          <w:sz w:val="28"/>
          <w:szCs w:val="28"/>
        </w:rPr>
        <w:t xml:space="preserve">       </w:t>
      </w:r>
      <w:r w:rsidRPr="004134C7">
        <w:rPr>
          <w:rFonts w:cs="Arial"/>
          <w:sz w:val="28"/>
          <w:szCs w:val="28"/>
        </w:rPr>
        <w:t xml:space="preserve">Государство в условиях плановой экономики может </w:t>
      </w:r>
      <w:r w:rsidRPr="004134C7">
        <w:rPr>
          <w:rFonts w:cs="Arial"/>
          <w:i/>
          <w:iCs/>
          <w:sz w:val="28"/>
          <w:szCs w:val="28"/>
        </w:rPr>
        <w:t xml:space="preserve">гарантировать </w:t>
      </w:r>
      <w:r w:rsidRPr="004134C7">
        <w:rPr>
          <w:rFonts w:cs="Arial"/>
          <w:b/>
          <w:bCs/>
          <w:sz w:val="28"/>
          <w:szCs w:val="28"/>
        </w:rPr>
        <w:t xml:space="preserve">(guarantee) </w:t>
      </w:r>
      <w:r w:rsidRPr="004134C7">
        <w:rPr>
          <w:rFonts w:cs="Arial"/>
          <w:sz w:val="28"/>
          <w:szCs w:val="28"/>
        </w:rPr>
        <w:t xml:space="preserve">своим </w:t>
      </w:r>
      <w:r w:rsidRPr="004134C7">
        <w:rPr>
          <w:rFonts w:cs="Arial"/>
          <w:i/>
          <w:iCs/>
          <w:sz w:val="28"/>
          <w:szCs w:val="28"/>
        </w:rPr>
        <w:t xml:space="preserve">гражданам </w:t>
      </w:r>
      <w:r w:rsidRPr="004134C7">
        <w:rPr>
          <w:rFonts w:cs="Arial"/>
          <w:b/>
          <w:bCs/>
          <w:sz w:val="28"/>
          <w:szCs w:val="28"/>
        </w:rPr>
        <w:t xml:space="preserve">(citizens) </w:t>
      </w:r>
      <w:r>
        <w:rPr>
          <w:rFonts w:cs="Arial"/>
          <w:sz w:val="28"/>
          <w:szCs w:val="28"/>
        </w:rPr>
        <w:t xml:space="preserve">образование и медицинское </w:t>
      </w:r>
      <w:r w:rsidRPr="004134C7">
        <w:rPr>
          <w:rFonts w:cs="Arial"/>
          <w:sz w:val="28"/>
          <w:szCs w:val="28"/>
        </w:rPr>
        <w:t>обслуживание.</w:t>
      </w:r>
    </w:p>
    <w:p w14:paraId="66A2640A" w14:textId="77777777" w:rsidR="001067E4" w:rsidRDefault="001067E4" w:rsidP="001067E4">
      <w:pPr>
        <w:jc w:val="both"/>
        <w:rPr>
          <w:rFonts w:cs="Arial"/>
          <w:sz w:val="28"/>
          <w:szCs w:val="28"/>
        </w:rPr>
      </w:pPr>
    </w:p>
    <w:p w14:paraId="7EE4C5AC" w14:textId="77777777" w:rsidR="001067E4" w:rsidRPr="00C26173" w:rsidRDefault="001067E4" w:rsidP="001067E4">
      <w:pPr>
        <w:jc w:val="both"/>
        <w:rPr>
          <w:rFonts w:cs="Arial"/>
          <w:b/>
          <w:sz w:val="28"/>
          <w:szCs w:val="28"/>
          <w:lang w:val="en-US"/>
        </w:rPr>
      </w:pPr>
      <w:r w:rsidRPr="00C26173">
        <w:rPr>
          <w:rFonts w:cs="Arial"/>
          <w:b/>
          <w:sz w:val="28"/>
          <w:szCs w:val="28"/>
        </w:rPr>
        <w:t>V. Прочитайте и устно переведите на русский язык весь текст. Выпишите 10 и более новых для вас слов и словосочетаний в словарь. Составьте и запишите  план текста и перескажите текст с использованием плана и вашего словаря на собеседовании. Используйте</w:t>
      </w:r>
      <w:r w:rsidRPr="00C26173">
        <w:rPr>
          <w:rFonts w:cs="Arial"/>
          <w:b/>
          <w:sz w:val="28"/>
          <w:szCs w:val="28"/>
          <w:lang w:val="en-US"/>
        </w:rPr>
        <w:t xml:space="preserve"> </w:t>
      </w:r>
      <w:r w:rsidRPr="00C26173">
        <w:rPr>
          <w:rFonts w:cs="Arial"/>
          <w:b/>
          <w:sz w:val="28"/>
          <w:szCs w:val="28"/>
        </w:rPr>
        <w:t>косвенную</w:t>
      </w:r>
      <w:r w:rsidRPr="00C26173">
        <w:rPr>
          <w:rFonts w:cs="Arial"/>
          <w:b/>
          <w:sz w:val="28"/>
          <w:szCs w:val="28"/>
          <w:lang w:val="en-US"/>
        </w:rPr>
        <w:t xml:space="preserve"> </w:t>
      </w:r>
      <w:r w:rsidRPr="00C26173">
        <w:rPr>
          <w:rFonts w:cs="Arial"/>
          <w:b/>
          <w:sz w:val="28"/>
          <w:szCs w:val="28"/>
        </w:rPr>
        <w:t>речь</w:t>
      </w:r>
      <w:r w:rsidRPr="00C26173">
        <w:rPr>
          <w:rFonts w:cs="Arial"/>
          <w:b/>
          <w:sz w:val="28"/>
          <w:szCs w:val="28"/>
          <w:lang w:val="en-US"/>
        </w:rPr>
        <w:t>.</w:t>
      </w:r>
    </w:p>
    <w:p w14:paraId="298042DC" w14:textId="77777777" w:rsidR="001067E4" w:rsidRPr="00AE1C9B" w:rsidRDefault="00C26173" w:rsidP="001067E4">
      <w:pPr>
        <w:jc w:val="both"/>
        <w:rPr>
          <w:rFonts w:cs="Arial"/>
          <w:sz w:val="28"/>
          <w:szCs w:val="28"/>
          <w:lang w:val="en-US"/>
        </w:rPr>
      </w:pPr>
      <w:r w:rsidRPr="00C26173">
        <w:rPr>
          <w:rFonts w:cs="Arial"/>
          <w:sz w:val="28"/>
          <w:szCs w:val="28"/>
          <w:lang w:val="en-US"/>
        </w:rPr>
        <w:t xml:space="preserve">       </w:t>
      </w:r>
      <w:r w:rsidR="001067E4" w:rsidRPr="00AE1C9B">
        <w:rPr>
          <w:rFonts w:cs="Arial"/>
          <w:sz w:val="28"/>
          <w:szCs w:val="28"/>
          <w:lang w:val="en-US"/>
        </w:rPr>
        <w:t xml:space="preserve">Do you agree with the opinion of the journalist and creator of </w:t>
      </w:r>
      <w:r w:rsidR="00B75B85">
        <w:rPr>
          <w:rFonts w:cs="Arial"/>
          <w:sz w:val="28"/>
          <w:szCs w:val="28"/>
          <w:lang w:val="en-US"/>
        </w:rPr>
        <w:t>“</w:t>
      </w:r>
      <w:r w:rsidR="001067E4" w:rsidRPr="00AE1C9B">
        <w:rPr>
          <w:rFonts w:cs="Arial"/>
          <w:sz w:val="28"/>
          <w:szCs w:val="28"/>
          <w:lang w:val="en-US"/>
        </w:rPr>
        <w:t>Odnazhdy Lab</w:t>
      </w:r>
      <w:r w:rsidR="00B75B85">
        <w:rPr>
          <w:rFonts w:cs="Arial"/>
          <w:sz w:val="28"/>
          <w:szCs w:val="28"/>
          <w:lang w:val="en-US"/>
        </w:rPr>
        <w:t>”</w:t>
      </w:r>
      <w:r w:rsidR="001067E4" w:rsidRPr="00AE1C9B">
        <w:rPr>
          <w:rFonts w:cs="Arial"/>
          <w:sz w:val="28"/>
          <w:szCs w:val="28"/>
          <w:lang w:val="en-US"/>
        </w:rPr>
        <w:t xml:space="preserve"> Dmitry Sokolov-Mit</w:t>
      </w:r>
      <w:r w:rsidR="001067E4">
        <w:rPr>
          <w:rFonts w:cs="Arial"/>
          <w:sz w:val="28"/>
          <w:szCs w:val="28"/>
          <w:lang w:val="en-US"/>
        </w:rPr>
        <w:t>rich: “Optimists must speak up”?</w:t>
      </w:r>
      <w:r w:rsidR="001067E4" w:rsidRPr="00AE1C9B">
        <w:rPr>
          <w:rFonts w:cs="Arial"/>
          <w:sz w:val="28"/>
          <w:szCs w:val="28"/>
          <w:lang w:val="en-US"/>
        </w:rPr>
        <w:t xml:space="preserve"> </w:t>
      </w:r>
      <w:r w:rsidR="001067E4">
        <w:rPr>
          <w:rFonts w:cs="Arial"/>
          <w:sz w:val="28"/>
          <w:szCs w:val="28"/>
          <w:lang w:val="en-US"/>
        </w:rPr>
        <w:t xml:space="preserve">Does Russia really need </w:t>
      </w:r>
      <w:r w:rsidR="00B75B85">
        <w:rPr>
          <w:rFonts w:cs="Arial"/>
          <w:sz w:val="28"/>
          <w:szCs w:val="28"/>
          <w:lang w:val="en-US"/>
        </w:rPr>
        <w:t>a “culture of optimism”</w:t>
      </w:r>
      <w:r w:rsidR="001067E4">
        <w:rPr>
          <w:rFonts w:cs="Arial"/>
          <w:sz w:val="28"/>
          <w:szCs w:val="28"/>
          <w:lang w:val="en-US"/>
        </w:rPr>
        <w:t>?</w:t>
      </w:r>
    </w:p>
    <w:p w14:paraId="3891B0A3" w14:textId="77777777" w:rsidR="001067E4" w:rsidRDefault="001067E4" w:rsidP="001067E4">
      <w:pPr>
        <w:jc w:val="both"/>
        <w:rPr>
          <w:rFonts w:cs="Arial"/>
          <w:sz w:val="28"/>
          <w:szCs w:val="28"/>
          <w:lang w:val="en-US"/>
        </w:rPr>
      </w:pPr>
    </w:p>
    <w:p w14:paraId="48323854" w14:textId="77777777" w:rsidR="001067E4" w:rsidRPr="00AE1C9B" w:rsidRDefault="001067E4" w:rsidP="001067E4">
      <w:pPr>
        <w:jc w:val="center"/>
        <w:rPr>
          <w:rFonts w:cs="Arial"/>
          <w:b/>
          <w:sz w:val="28"/>
          <w:szCs w:val="28"/>
          <w:lang w:val="en-US"/>
        </w:rPr>
      </w:pPr>
      <w:r w:rsidRPr="00AE1C9B">
        <w:rPr>
          <w:rFonts w:cs="Arial"/>
          <w:b/>
          <w:sz w:val="28"/>
          <w:szCs w:val="28"/>
          <w:lang w:val="en-US"/>
        </w:rPr>
        <w:t>Stop Moaning</w:t>
      </w:r>
      <w:r>
        <w:rPr>
          <w:rFonts w:cs="Arial"/>
          <w:b/>
          <w:sz w:val="28"/>
          <w:szCs w:val="28"/>
          <w:lang w:val="en-US"/>
        </w:rPr>
        <w:t>:</w:t>
      </w:r>
      <w:r w:rsidRPr="00AE1C9B">
        <w:rPr>
          <w:rFonts w:cs="Arial"/>
          <w:b/>
          <w:sz w:val="28"/>
          <w:szCs w:val="28"/>
          <w:lang w:val="en-US"/>
        </w:rPr>
        <w:t xml:space="preserve"> Why being pessimistic in Russia is no longer cool</w:t>
      </w:r>
    </w:p>
    <w:p w14:paraId="49A7C38F" w14:textId="77777777" w:rsidR="001067E4" w:rsidRDefault="001067E4" w:rsidP="001067E4">
      <w:pPr>
        <w:jc w:val="both"/>
        <w:rPr>
          <w:rFonts w:cs="Arial"/>
          <w:sz w:val="28"/>
          <w:szCs w:val="28"/>
          <w:lang w:val="en-US"/>
        </w:rPr>
      </w:pPr>
      <w:r>
        <w:rPr>
          <w:rFonts w:cs="Arial"/>
          <w:sz w:val="28"/>
          <w:szCs w:val="28"/>
          <w:lang w:val="en-US"/>
        </w:rPr>
        <w:t xml:space="preserve">1. </w:t>
      </w:r>
      <w:r w:rsidRPr="00AE1C9B">
        <w:rPr>
          <w:rFonts w:cs="Arial"/>
          <w:sz w:val="28"/>
          <w:szCs w:val="28"/>
          <w:lang w:val="en-US"/>
        </w:rPr>
        <w:t>What makes the difference between a successful country and an unsuccessful one? One thing — ingrained faith in the effectiveness of reform. For a very long time, Russia had been a chronically sad country. But things are beginning to change, especially in the world of business. We talked to three entrepreneurs, who are working to build a ‘culture of optimism’ in Russia, each in their own way. Sometimes even without knowing it.</w:t>
      </w:r>
    </w:p>
    <w:p w14:paraId="44062502" w14:textId="77777777" w:rsidR="001067E4" w:rsidRPr="00AE1C9B" w:rsidRDefault="001067E4" w:rsidP="001067E4">
      <w:pPr>
        <w:jc w:val="both"/>
        <w:rPr>
          <w:rFonts w:cs="Arial"/>
          <w:sz w:val="28"/>
          <w:szCs w:val="28"/>
          <w:lang w:val="en-US"/>
        </w:rPr>
      </w:pPr>
      <w:r w:rsidRPr="00AE1C9B">
        <w:rPr>
          <w:rFonts w:cs="Arial"/>
          <w:sz w:val="28"/>
          <w:szCs w:val="28"/>
          <w:lang w:val="en-US"/>
        </w:rPr>
        <w:t>The word ‘text’ in Latin means literal. Words and letters may be empty signs, but can serve as software for the brain, the makeup of great cultures. We all live and think within one narrative, either destructive or creative. ‘We’ are individuals, large teams, en</w:t>
      </w:r>
      <w:r>
        <w:rPr>
          <w:rFonts w:cs="Arial"/>
          <w:sz w:val="28"/>
          <w:szCs w:val="28"/>
          <w:lang w:val="en-US"/>
        </w:rPr>
        <w:t xml:space="preserve">tire peoples and civilizations. </w:t>
      </w:r>
      <w:r w:rsidRPr="00AE1C9B">
        <w:rPr>
          <w:rFonts w:cs="Arial"/>
          <w:sz w:val="28"/>
          <w:szCs w:val="28"/>
          <w:lang w:val="en-US"/>
        </w:rPr>
        <w:t>This is a brief summary of the intellectual conversation with Dmitry Sokolov-Mitrich, a company that creates and sells success stories.</w:t>
      </w:r>
    </w:p>
    <w:p w14:paraId="3AC69252" w14:textId="77777777" w:rsidR="001067E4" w:rsidRPr="00AE1C9B" w:rsidRDefault="001067E4" w:rsidP="001067E4">
      <w:pPr>
        <w:jc w:val="both"/>
        <w:rPr>
          <w:rFonts w:cs="Arial"/>
          <w:sz w:val="28"/>
          <w:szCs w:val="28"/>
          <w:lang w:val="en-US"/>
        </w:rPr>
      </w:pPr>
      <w:r>
        <w:rPr>
          <w:rFonts w:cs="Arial"/>
          <w:sz w:val="28"/>
          <w:szCs w:val="28"/>
          <w:lang w:val="en-US"/>
        </w:rPr>
        <w:t xml:space="preserve">2. </w:t>
      </w:r>
      <w:r w:rsidR="00B75B85">
        <w:rPr>
          <w:rFonts w:cs="Arial"/>
          <w:sz w:val="28"/>
          <w:szCs w:val="28"/>
          <w:lang w:val="en-US"/>
        </w:rPr>
        <w:t>“</w:t>
      </w:r>
      <w:r w:rsidRPr="00AE1C9B">
        <w:rPr>
          <w:rFonts w:cs="Arial"/>
          <w:sz w:val="28"/>
          <w:szCs w:val="28"/>
          <w:lang w:val="en-US"/>
        </w:rPr>
        <w:t>N</w:t>
      </w:r>
      <w:r w:rsidR="00B75B85">
        <w:rPr>
          <w:rFonts w:cs="Arial"/>
          <w:sz w:val="28"/>
          <w:szCs w:val="28"/>
          <w:lang w:val="en-US"/>
        </w:rPr>
        <w:t>ot necessarily success stories,” Dmitry corrects me. “</w:t>
      </w:r>
      <w:r w:rsidRPr="00AE1C9B">
        <w:rPr>
          <w:rFonts w:cs="Arial"/>
          <w:sz w:val="28"/>
          <w:szCs w:val="28"/>
          <w:lang w:val="en-US"/>
        </w:rPr>
        <w:t>We have just published a book where entrepreneurs share their failures. People read i</w:t>
      </w:r>
      <w:r w:rsidR="00B75B85">
        <w:rPr>
          <w:rFonts w:cs="Arial"/>
          <w:sz w:val="28"/>
          <w:szCs w:val="28"/>
          <w:lang w:val="en-US"/>
        </w:rPr>
        <w:t>t and still find it inspiring.”</w:t>
      </w:r>
      <w:r>
        <w:rPr>
          <w:rFonts w:cs="Arial"/>
          <w:sz w:val="28"/>
          <w:szCs w:val="28"/>
          <w:lang w:val="en-US"/>
        </w:rPr>
        <w:t xml:space="preserve"> </w:t>
      </w:r>
      <w:r w:rsidRPr="00AE1C9B">
        <w:rPr>
          <w:rFonts w:cs="Arial"/>
          <w:sz w:val="28"/>
          <w:szCs w:val="28"/>
          <w:lang w:val="en-US"/>
        </w:rPr>
        <w:t>Sokolov-Mitrich is a big name in Russian journalism, the winner of the highest journalistic award in Russia, the Golden Feather.</w:t>
      </w:r>
    </w:p>
    <w:p w14:paraId="6EE83066" w14:textId="77777777" w:rsidR="001067E4" w:rsidRPr="00AE1C9B" w:rsidRDefault="00B75B85" w:rsidP="001067E4">
      <w:pPr>
        <w:jc w:val="both"/>
        <w:rPr>
          <w:rFonts w:cs="Arial"/>
          <w:sz w:val="28"/>
          <w:szCs w:val="28"/>
          <w:lang w:val="en-US"/>
        </w:rPr>
      </w:pPr>
      <w:r>
        <w:rPr>
          <w:rFonts w:cs="Arial"/>
          <w:sz w:val="28"/>
          <w:szCs w:val="28"/>
          <w:lang w:val="en-US"/>
        </w:rPr>
        <w:t>“</w:t>
      </w:r>
      <w:r w:rsidR="001067E4" w:rsidRPr="00AE1C9B">
        <w:rPr>
          <w:rFonts w:cs="Arial"/>
          <w:sz w:val="28"/>
          <w:szCs w:val="28"/>
          <w:lang w:val="en-US"/>
        </w:rPr>
        <w:t>And then I was offere</w:t>
      </w:r>
      <w:r>
        <w:rPr>
          <w:rFonts w:cs="Arial"/>
          <w:sz w:val="28"/>
          <w:szCs w:val="28"/>
          <w:lang w:val="en-US"/>
        </w:rPr>
        <w:t>d to write a book about Yandex,” says Dmitry. “</w:t>
      </w:r>
      <w:r w:rsidR="001067E4" w:rsidRPr="00AE1C9B">
        <w:rPr>
          <w:rFonts w:cs="Arial"/>
          <w:sz w:val="28"/>
          <w:szCs w:val="28"/>
          <w:lang w:val="en-US"/>
        </w:rPr>
        <w:t>When I agreed, I never thought it wou</w:t>
      </w:r>
      <w:r>
        <w:rPr>
          <w:rFonts w:cs="Arial"/>
          <w:sz w:val="28"/>
          <w:szCs w:val="28"/>
          <w:lang w:val="en-US"/>
        </w:rPr>
        <w:t>ld change my entire world view.” “Yandex” b</w:t>
      </w:r>
      <w:r w:rsidR="001067E4" w:rsidRPr="00AE1C9B">
        <w:rPr>
          <w:rFonts w:cs="Arial"/>
          <w:sz w:val="28"/>
          <w:szCs w:val="28"/>
          <w:lang w:val="en-US"/>
        </w:rPr>
        <w:t xml:space="preserve">ook became the company’s gospel and Dmitry realized what he wanted to do for the rest of his working life: study the weirdos that call themselves entrepreneurs, tell their stories and create something Russia has never had, a culture of optimism. </w:t>
      </w:r>
    </w:p>
    <w:p w14:paraId="5C95A660" w14:textId="77777777" w:rsidR="001067E4" w:rsidRPr="00AE1C9B" w:rsidRDefault="001067E4" w:rsidP="001067E4">
      <w:pPr>
        <w:jc w:val="both"/>
        <w:rPr>
          <w:rFonts w:cs="Arial"/>
          <w:sz w:val="28"/>
          <w:szCs w:val="28"/>
          <w:lang w:val="en-US"/>
        </w:rPr>
      </w:pPr>
      <w:r>
        <w:rPr>
          <w:rFonts w:cs="Arial"/>
          <w:sz w:val="28"/>
          <w:szCs w:val="28"/>
          <w:lang w:val="en-US"/>
        </w:rPr>
        <w:t xml:space="preserve">3. </w:t>
      </w:r>
      <w:r w:rsidR="00B75B85">
        <w:rPr>
          <w:rFonts w:cs="Arial"/>
          <w:sz w:val="28"/>
          <w:szCs w:val="28"/>
          <w:lang w:val="en-US"/>
        </w:rPr>
        <w:t>“</w:t>
      </w:r>
      <w:r w:rsidRPr="00AE1C9B">
        <w:rPr>
          <w:rFonts w:cs="Arial"/>
          <w:sz w:val="28"/>
          <w:szCs w:val="28"/>
          <w:lang w:val="en-US"/>
        </w:rPr>
        <w:t>I can hardly remember when exact</w:t>
      </w:r>
      <w:r w:rsidR="00B75B85">
        <w:rPr>
          <w:rFonts w:cs="Arial"/>
          <w:sz w:val="28"/>
          <w:szCs w:val="28"/>
          <w:lang w:val="en-US"/>
        </w:rPr>
        <w:t>ly this idea formed in my head,” Dimitry says. “</w:t>
      </w:r>
      <w:r w:rsidRPr="00AE1C9B">
        <w:rPr>
          <w:rFonts w:cs="Arial"/>
          <w:sz w:val="28"/>
          <w:szCs w:val="28"/>
          <w:lang w:val="en-US"/>
        </w:rPr>
        <w:t>I was interviewing Esther Dyson, a major American investor. I asked her a question I didn’t think was stupid at the time: what is Russia’s biggest problem? Esther frowned like she had a toothache and said: Russia’s greatest problem is that there are too many people who constantly ask a</w:t>
      </w:r>
      <w:r w:rsidR="00B75B85">
        <w:rPr>
          <w:rFonts w:cs="Arial"/>
          <w:sz w:val="28"/>
          <w:szCs w:val="28"/>
          <w:lang w:val="en-US"/>
        </w:rPr>
        <w:t>bout Russia’s greatest problem.”</w:t>
      </w:r>
    </w:p>
    <w:p w14:paraId="741C8B50" w14:textId="77777777" w:rsidR="001067E4" w:rsidRDefault="001067E4" w:rsidP="001067E4">
      <w:pPr>
        <w:jc w:val="both"/>
        <w:rPr>
          <w:rFonts w:cs="Arial"/>
          <w:sz w:val="28"/>
          <w:szCs w:val="28"/>
          <w:lang w:val="en-US"/>
        </w:rPr>
      </w:pPr>
      <w:r>
        <w:rPr>
          <w:rFonts w:cs="Arial"/>
          <w:sz w:val="28"/>
          <w:szCs w:val="28"/>
          <w:lang w:val="en-US"/>
        </w:rPr>
        <w:t xml:space="preserve">4. </w:t>
      </w:r>
      <w:r w:rsidR="00B75B85">
        <w:rPr>
          <w:rFonts w:cs="Arial"/>
          <w:sz w:val="28"/>
          <w:szCs w:val="28"/>
          <w:lang w:val="en-US"/>
        </w:rPr>
        <w:t>“</w:t>
      </w:r>
      <w:r w:rsidRPr="00AE1C9B">
        <w:rPr>
          <w:rFonts w:cs="Arial"/>
          <w:sz w:val="28"/>
          <w:szCs w:val="28"/>
          <w:lang w:val="en-US"/>
        </w:rPr>
        <w:t>A story told masterfully and at the right ti</w:t>
      </w:r>
      <w:r w:rsidR="00B75B85">
        <w:rPr>
          <w:rFonts w:cs="Arial"/>
          <w:sz w:val="28"/>
          <w:szCs w:val="28"/>
          <w:lang w:val="en-US"/>
        </w:rPr>
        <w:t>me is a very powerful resource,” says Dmitry. “</w:t>
      </w:r>
      <w:r w:rsidRPr="00AE1C9B">
        <w:rPr>
          <w:rFonts w:cs="Arial"/>
          <w:sz w:val="28"/>
          <w:szCs w:val="28"/>
          <w:lang w:val="en-US"/>
        </w:rPr>
        <w:t>Large companies use them to spread knowledge and values among their staff and engage them with the common goals. Medium enterprises need to tell their story in order to grow, all companies are scaled in proportion to how many people know and care about them. People, including those in the Forbes list, come to us, because they realize that money and business size are not constants. One day they are there, next day they are gone. But you cannot change time. All you have is your story, and you need to share it with people. Optimists should speak up, that’s the</w:t>
      </w:r>
      <w:r w:rsidR="00B75B85">
        <w:rPr>
          <w:rFonts w:cs="Arial"/>
          <w:sz w:val="28"/>
          <w:szCs w:val="28"/>
          <w:lang w:val="en-US"/>
        </w:rPr>
        <w:t xml:space="preserve"> secret of an optimist culture.”</w:t>
      </w:r>
    </w:p>
    <w:p w14:paraId="06195F1F" w14:textId="77777777" w:rsidR="001067E4" w:rsidRDefault="00AB7123" w:rsidP="001067E4">
      <w:pPr>
        <w:jc w:val="right"/>
        <w:rPr>
          <w:rFonts w:cs="Arial"/>
          <w:sz w:val="20"/>
          <w:szCs w:val="20"/>
        </w:rPr>
      </w:pPr>
      <w:hyperlink r:id="rId9" w:history="1">
        <w:r w:rsidR="001067E4" w:rsidRPr="00313ED0">
          <w:rPr>
            <w:rStyle w:val="a4"/>
            <w:rFonts w:cs="Arial"/>
            <w:sz w:val="20"/>
            <w:szCs w:val="20"/>
            <w:lang w:val="en-US"/>
          </w:rPr>
          <w:t>https</w:t>
        </w:r>
        <w:r w:rsidR="001067E4" w:rsidRPr="000409FF">
          <w:rPr>
            <w:rStyle w:val="a4"/>
            <w:rFonts w:cs="Arial"/>
            <w:sz w:val="20"/>
            <w:szCs w:val="20"/>
          </w:rPr>
          <w:t>://</w:t>
        </w:r>
        <w:r w:rsidR="001067E4" w:rsidRPr="00313ED0">
          <w:rPr>
            <w:rStyle w:val="a4"/>
            <w:rFonts w:cs="Arial"/>
            <w:sz w:val="20"/>
            <w:szCs w:val="20"/>
            <w:lang w:val="en-US"/>
          </w:rPr>
          <w:t>roscongress</w:t>
        </w:r>
        <w:r w:rsidR="001067E4" w:rsidRPr="000409FF">
          <w:rPr>
            <w:rStyle w:val="a4"/>
            <w:rFonts w:cs="Arial"/>
            <w:sz w:val="20"/>
            <w:szCs w:val="20"/>
          </w:rPr>
          <w:t>.</w:t>
        </w:r>
        <w:r w:rsidR="001067E4" w:rsidRPr="00313ED0">
          <w:rPr>
            <w:rStyle w:val="a4"/>
            <w:rFonts w:cs="Arial"/>
            <w:sz w:val="20"/>
            <w:szCs w:val="20"/>
            <w:lang w:val="en-US"/>
          </w:rPr>
          <w:t>org</w:t>
        </w:r>
        <w:r w:rsidR="001067E4" w:rsidRPr="000409FF">
          <w:rPr>
            <w:rStyle w:val="a4"/>
            <w:rFonts w:cs="Arial"/>
            <w:sz w:val="20"/>
            <w:szCs w:val="20"/>
          </w:rPr>
          <w:t>/</w:t>
        </w:r>
        <w:r w:rsidR="001067E4" w:rsidRPr="00313ED0">
          <w:rPr>
            <w:rStyle w:val="a4"/>
            <w:rFonts w:cs="Arial"/>
            <w:sz w:val="20"/>
            <w:szCs w:val="20"/>
            <w:lang w:val="en-US"/>
          </w:rPr>
          <w:t>en</w:t>
        </w:r>
        <w:r w:rsidR="001067E4" w:rsidRPr="000409FF">
          <w:rPr>
            <w:rStyle w:val="a4"/>
            <w:rFonts w:cs="Arial"/>
            <w:sz w:val="20"/>
            <w:szCs w:val="20"/>
          </w:rPr>
          <w:t>/</w:t>
        </w:r>
        <w:r w:rsidR="001067E4" w:rsidRPr="00313ED0">
          <w:rPr>
            <w:rStyle w:val="a4"/>
            <w:rFonts w:cs="Arial"/>
            <w:sz w:val="20"/>
            <w:szCs w:val="20"/>
            <w:lang w:val="en-US"/>
          </w:rPr>
          <w:t>materials</w:t>
        </w:r>
      </w:hyperlink>
    </w:p>
    <w:p w14:paraId="1662E0D6" w14:textId="77777777" w:rsidR="001067E4" w:rsidRPr="00400555" w:rsidRDefault="001067E4" w:rsidP="001067E4">
      <w:pPr>
        <w:jc w:val="right"/>
        <w:rPr>
          <w:rFonts w:cs="Arial"/>
          <w:b/>
          <w:sz w:val="20"/>
          <w:szCs w:val="20"/>
        </w:rPr>
      </w:pPr>
    </w:p>
    <w:p w14:paraId="6A582A89" w14:textId="77777777" w:rsidR="001067E4" w:rsidRPr="00400555" w:rsidRDefault="001067E4" w:rsidP="001067E4">
      <w:pPr>
        <w:jc w:val="both"/>
        <w:rPr>
          <w:rFonts w:cs="Arial"/>
          <w:b/>
          <w:sz w:val="28"/>
          <w:szCs w:val="28"/>
          <w:lang w:val="en-US"/>
        </w:rPr>
      </w:pPr>
      <w:r w:rsidRPr="00400555">
        <w:rPr>
          <w:rFonts w:cs="Arial"/>
          <w:b/>
          <w:sz w:val="28"/>
          <w:szCs w:val="28"/>
          <w:lang w:val="en-US"/>
        </w:rPr>
        <w:t>VII</w:t>
      </w:r>
      <w:r w:rsidRPr="00400555">
        <w:rPr>
          <w:rFonts w:cs="Arial"/>
          <w:b/>
          <w:sz w:val="28"/>
          <w:szCs w:val="28"/>
        </w:rPr>
        <w:t xml:space="preserve">. Заполните пропуски в тексте презентации. </w:t>
      </w:r>
      <w:r w:rsidRPr="00400555">
        <w:rPr>
          <w:rFonts w:cs="Arial"/>
          <w:b/>
          <w:sz w:val="28"/>
          <w:szCs w:val="28"/>
          <w:lang w:val="en-US"/>
        </w:rPr>
        <w:t>Complete this presentation.</w:t>
      </w:r>
    </w:p>
    <w:p w14:paraId="5364BDD5" w14:textId="77777777" w:rsidR="001067E4" w:rsidRPr="00715349" w:rsidRDefault="00400555" w:rsidP="001067E4">
      <w:pPr>
        <w:jc w:val="both"/>
        <w:rPr>
          <w:rFonts w:cs="Arial"/>
          <w:sz w:val="28"/>
          <w:szCs w:val="28"/>
          <w:lang w:val="en-US"/>
        </w:rPr>
      </w:pPr>
      <w:r w:rsidRPr="00B56A0D">
        <w:rPr>
          <w:rFonts w:cs="Arial"/>
          <w:sz w:val="28"/>
          <w:szCs w:val="28"/>
          <w:lang w:val="en-US"/>
        </w:rPr>
        <w:t xml:space="preserve">     </w:t>
      </w:r>
      <w:r w:rsidR="001067E4" w:rsidRPr="00715349">
        <w:rPr>
          <w:rFonts w:cs="Arial"/>
          <w:sz w:val="28"/>
          <w:szCs w:val="28"/>
          <w:lang w:val="en-US"/>
        </w:rPr>
        <w:t>Good morning. On behalf  of Lintex International, I'd like to w_______ you all.</w:t>
      </w:r>
    </w:p>
    <w:p w14:paraId="5AD37C14" w14:textId="77777777" w:rsidR="001067E4" w:rsidRPr="00715349" w:rsidRDefault="001067E4" w:rsidP="001067E4">
      <w:pPr>
        <w:jc w:val="both"/>
        <w:rPr>
          <w:rFonts w:cs="Arial"/>
          <w:sz w:val="28"/>
          <w:szCs w:val="28"/>
          <w:lang w:val="en-US"/>
        </w:rPr>
      </w:pPr>
      <w:r w:rsidRPr="00715349">
        <w:rPr>
          <w:rFonts w:cs="Arial"/>
          <w:sz w:val="28"/>
          <w:szCs w:val="28"/>
          <w:lang w:val="en-US"/>
        </w:rPr>
        <w:t>My name's Selim Melki. As you know, I'm here today to t____ about our next global advertising campaign. I have d _______ my talk into three p_____. F_____,</w:t>
      </w:r>
    </w:p>
    <w:p w14:paraId="7E4BF416" w14:textId="77777777" w:rsidR="001067E4" w:rsidRPr="00715349" w:rsidRDefault="001067E4" w:rsidP="001067E4">
      <w:pPr>
        <w:jc w:val="both"/>
        <w:rPr>
          <w:rFonts w:cs="Arial"/>
          <w:sz w:val="28"/>
          <w:szCs w:val="28"/>
          <w:lang w:val="en-US"/>
        </w:rPr>
      </w:pPr>
      <w:r w:rsidRPr="00715349">
        <w:rPr>
          <w:rFonts w:cs="Arial"/>
          <w:sz w:val="28"/>
          <w:szCs w:val="28"/>
          <w:lang w:val="en-US"/>
        </w:rPr>
        <w:t>I'd 1 ____' to state our objectives. S_____, I'll explain why this time headquarters has decided to focus on celebrity endorsement, and outline the main ideas so far.</w:t>
      </w:r>
    </w:p>
    <w:p w14:paraId="42DFF49E" w14:textId="77777777" w:rsidR="001067E4" w:rsidRPr="00715349" w:rsidRDefault="001067E4" w:rsidP="001067E4">
      <w:pPr>
        <w:jc w:val="both"/>
        <w:rPr>
          <w:rFonts w:cs="Arial"/>
          <w:sz w:val="28"/>
          <w:szCs w:val="28"/>
          <w:lang w:val="en-US"/>
        </w:rPr>
      </w:pPr>
      <w:r w:rsidRPr="00715349">
        <w:rPr>
          <w:rFonts w:cs="Arial"/>
          <w:sz w:val="28"/>
          <w:szCs w:val="28"/>
          <w:lang w:val="en-US"/>
        </w:rPr>
        <w:t>And fi______, I'll look at our budget.</w:t>
      </w:r>
    </w:p>
    <w:p w14:paraId="24B8185C" w14:textId="77777777" w:rsidR="001067E4" w:rsidRPr="000409FF" w:rsidRDefault="001067E4" w:rsidP="001067E4">
      <w:pPr>
        <w:jc w:val="both"/>
        <w:rPr>
          <w:rFonts w:cs="Arial"/>
          <w:sz w:val="28"/>
          <w:szCs w:val="28"/>
          <w:lang w:val="en-US"/>
        </w:rPr>
      </w:pPr>
      <w:r w:rsidRPr="00715349">
        <w:rPr>
          <w:rFonts w:cs="Arial"/>
          <w:sz w:val="28"/>
          <w:szCs w:val="28"/>
          <w:lang w:val="en-US"/>
        </w:rPr>
        <w:t>Please feel free to i______ at any time if you'd like to ask a q _______ .</w:t>
      </w:r>
    </w:p>
    <w:p w14:paraId="458B356C" w14:textId="77777777" w:rsidR="006C2933" w:rsidRPr="001067E4" w:rsidRDefault="006C2933" w:rsidP="00B92332">
      <w:pPr>
        <w:tabs>
          <w:tab w:val="left" w:pos="3402"/>
        </w:tabs>
        <w:rPr>
          <w:rFonts w:eastAsiaTheme="minorHAnsi"/>
          <w:sz w:val="28"/>
          <w:szCs w:val="28"/>
          <w:lang w:val="en-US" w:eastAsia="en-US"/>
        </w:rPr>
      </w:pPr>
    </w:p>
    <w:p w14:paraId="088D4C53" w14:textId="77777777" w:rsidR="00B92332" w:rsidRPr="00B92332" w:rsidRDefault="00B92332" w:rsidP="00B92332">
      <w:pPr>
        <w:tabs>
          <w:tab w:val="left" w:pos="3402"/>
        </w:tabs>
        <w:jc w:val="both"/>
        <w:rPr>
          <w:rFonts w:eastAsia="Calibri"/>
          <w:b/>
          <w:sz w:val="28"/>
          <w:szCs w:val="28"/>
          <w:u w:val="single"/>
          <w:lang w:val="en-US" w:eastAsia="en-US"/>
        </w:rPr>
      </w:pPr>
    </w:p>
    <w:p w14:paraId="2FB5C8B2" w14:textId="77777777" w:rsidR="00B92332" w:rsidRDefault="00B92332" w:rsidP="00B92332">
      <w:pPr>
        <w:jc w:val="center"/>
        <w:rPr>
          <w:rFonts w:eastAsia="Calibri"/>
          <w:b/>
          <w:sz w:val="28"/>
          <w:szCs w:val="28"/>
          <w:lang w:eastAsia="en-US"/>
        </w:rPr>
      </w:pPr>
      <w:r w:rsidRPr="00B92332">
        <w:rPr>
          <w:rFonts w:eastAsia="Calibri"/>
          <w:b/>
          <w:sz w:val="28"/>
          <w:szCs w:val="28"/>
          <w:lang w:eastAsia="en-US"/>
        </w:rPr>
        <w:t xml:space="preserve">Критерии балльной оценки различных форм текущего контроля успеваемости </w:t>
      </w:r>
    </w:p>
    <w:p w14:paraId="6BE12582" w14:textId="77777777" w:rsidR="00A31EE5" w:rsidRDefault="00A31EE5" w:rsidP="00B92332">
      <w:pPr>
        <w:jc w:val="center"/>
        <w:rPr>
          <w:rFonts w:eastAsia="Calibri"/>
          <w:b/>
          <w:sz w:val="28"/>
          <w:szCs w:val="28"/>
          <w:lang w:eastAsia="en-US"/>
        </w:rPr>
      </w:pPr>
    </w:p>
    <w:p w14:paraId="3768EC0E" w14:textId="77777777" w:rsidR="00A31EE5" w:rsidRPr="00A31EE5" w:rsidRDefault="00A31EE5" w:rsidP="00B92332">
      <w:pPr>
        <w:jc w:val="center"/>
        <w:rPr>
          <w:rFonts w:eastAsia="Calibri"/>
          <w:i/>
          <w:sz w:val="28"/>
          <w:szCs w:val="28"/>
          <w:lang w:eastAsia="en-US"/>
        </w:rPr>
      </w:pPr>
      <w:r w:rsidRPr="00A31EE5">
        <w:rPr>
          <w:rFonts w:eastAsia="Calibri"/>
          <w:i/>
          <w:sz w:val="28"/>
          <w:szCs w:val="28"/>
          <w:lang w:eastAsia="en-US"/>
        </w:rPr>
        <w:t>Очная</w:t>
      </w:r>
      <w:r w:rsidR="007F7779">
        <w:rPr>
          <w:rFonts w:eastAsia="Calibri"/>
          <w:i/>
          <w:sz w:val="28"/>
          <w:szCs w:val="28"/>
          <w:lang w:eastAsia="en-US"/>
        </w:rPr>
        <w:t>, очно-заочная формы</w:t>
      </w:r>
      <w:r w:rsidRPr="00A31EE5">
        <w:rPr>
          <w:rFonts w:eastAsia="Calibri"/>
          <w:i/>
          <w:sz w:val="28"/>
          <w:szCs w:val="28"/>
          <w:lang w:eastAsia="en-US"/>
        </w:rPr>
        <w:t xml:space="preserve"> обучения, </w:t>
      </w:r>
    </w:p>
    <w:p w14:paraId="4F34AA6E" w14:textId="77777777" w:rsidR="007F7779" w:rsidRDefault="007F7779" w:rsidP="00B92332">
      <w:pPr>
        <w:jc w:val="center"/>
        <w:rPr>
          <w:rFonts w:eastAsia="Calibri"/>
          <w:i/>
          <w:sz w:val="28"/>
          <w:szCs w:val="28"/>
          <w:lang w:eastAsia="en-US"/>
        </w:rPr>
      </w:pPr>
      <w:r>
        <w:rPr>
          <w:rFonts w:eastAsia="Calibri"/>
          <w:i/>
          <w:sz w:val="28"/>
          <w:szCs w:val="28"/>
          <w:lang w:eastAsia="en-US"/>
        </w:rPr>
        <w:t xml:space="preserve">направление подготовки </w:t>
      </w:r>
      <w:r w:rsidR="00A31EE5" w:rsidRPr="00A31EE5">
        <w:rPr>
          <w:rFonts w:eastAsia="Calibri"/>
          <w:i/>
          <w:sz w:val="28"/>
          <w:szCs w:val="28"/>
          <w:lang w:eastAsia="en-US"/>
        </w:rPr>
        <w:t>М</w:t>
      </w:r>
      <w:r>
        <w:rPr>
          <w:rFonts w:eastAsia="Calibri"/>
          <w:i/>
          <w:sz w:val="28"/>
          <w:szCs w:val="28"/>
          <w:lang w:eastAsia="en-US"/>
        </w:rPr>
        <w:t>енеджмент,</w:t>
      </w:r>
    </w:p>
    <w:p w14:paraId="327B1388" w14:textId="77777777" w:rsidR="00A31EE5" w:rsidRPr="00A31EE5" w:rsidRDefault="007F7779" w:rsidP="00B92332">
      <w:pPr>
        <w:jc w:val="center"/>
        <w:rPr>
          <w:rFonts w:eastAsia="Calibri"/>
          <w:i/>
          <w:sz w:val="28"/>
          <w:szCs w:val="28"/>
          <w:lang w:eastAsia="en-US"/>
        </w:rPr>
      </w:pPr>
      <w:r>
        <w:rPr>
          <w:rFonts w:eastAsia="Calibri"/>
          <w:i/>
          <w:sz w:val="28"/>
          <w:szCs w:val="28"/>
          <w:lang w:eastAsia="en-US"/>
        </w:rPr>
        <w:t xml:space="preserve"> профиль «М</w:t>
      </w:r>
      <w:r w:rsidR="00A31EE5" w:rsidRPr="00A31EE5">
        <w:rPr>
          <w:rFonts w:eastAsia="Calibri"/>
          <w:i/>
          <w:sz w:val="28"/>
          <w:szCs w:val="28"/>
          <w:lang w:eastAsia="en-US"/>
        </w:rPr>
        <w:t>енеджмент</w:t>
      </w:r>
      <w:r>
        <w:rPr>
          <w:rFonts w:eastAsia="Calibri"/>
          <w:i/>
          <w:sz w:val="28"/>
          <w:szCs w:val="28"/>
          <w:lang w:eastAsia="en-US"/>
        </w:rPr>
        <w:t xml:space="preserve"> и управление бизнесом</w:t>
      </w:r>
      <w:r w:rsidR="00A31EE5" w:rsidRPr="00A31EE5">
        <w:rPr>
          <w:rFonts w:eastAsia="Calibri"/>
          <w:i/>
          <w:sz w:val="28"/>
          <w:szCs w:val="28"/>
          <w:lang w:eastAsia="en-US"/>
        </w:rPr>
        <w:t>»</w:t>
      </w:r>
    </w:p>
    <w:p w14:paraId="36A90C84" w14:textId="77777777" w:rsidR="00A31EE5" w:rsidRPr="00B92332" w:rsidRDefault="00A31EE5" w:rsidP="00B92332">
      <w:pPr>
        <w:jc w:val="center"/>
        <w:rPr>
          <w:rFonts w:eastAsia="Calibri"/>
          <w:b/>
          <w:sz w:val="28"/>
          <w:szCs w:val="28"/>
          <w:lang w:eastAsia="en-US"/>
        </w:rPr>
      </w:pPr>
    </w:p>
    <w:p w14:paraId="0E520211" w14:textId="77777777" w:rsidR="00B92332" w:rsidRPr="00B92332" w:rsidRDefault="00B92332" w:rsidP="00B92332">
      <w:pPr>
        <w:ind w:firstLine="708"/>
        <w:jc w:val="both"/>
        <w:rPr>
          <w:rFonts w:eastAsia="Calibri"/>
          <w:sz w:val="28"/>
          <w:szCs w:val="28"/>
          <w:lang w:eastAsia="en-US"/>
        </w:rPr>
      </w:pPr>
      <w:r w:rsidRPr="00B92332">
        <w:rPr>
          <w:rFonts w:eastAsia="Calibri"/>
          <w:sz w:val="28"/>
          <w:szCs w:val="28"/>
          <w:lang w:eastAsia="en-US"/>
        </w:rPr>
        <w:t xml:space="preserve">Общее количество баллов текущего контроля за весть семестр может составить максимально 40 баллов: по 20 баллов в середине семестра и в конце семестра соответственно.  </w:t>
      </w:r>
    </w:p>
    <w:p w14:paraId="7B25FF0B" w14:textId="77777777" w:rsidR="00B92332" w:rsidRPr="00B92332" w:rsidRDefault="00B92332" w:rsidP="00B92332">
      <w:pPr>
        <w:rPr>
          <w:rFonts w:eastAsia="Calibri"/>
          <w:lang w:eastAsia="en-US"/>
        </w:rPr>
      </w:pPr>
      <w:r w:rsidRPr="00B92332">
        <w:rPr>
          <w:rFonts w:eastAsia="Calibri"/>
          <w:lang w:eastAsia="en-US"/>
        </w:rPr>
        <w:t>Критерии и баллы аттестации студентов в середине семестра</w:t>
      </w:r>
    </w:p>
    <w:tbl>
      <w:tblPr>
        <w:tblW w:w="9885" w:type="dxa"/>
        <w:tblLayout w:type="fixed"/>
        <w:tblLook w:val="04A0" w:firstRow="1" w:lastRow="0" w:firstColumn="1" w:lastColumn="0" w:noHBand="0" w:noVBand="1"/>
      </w:tblPr>
      <w:tblGrid>
        <w:gridCol w:w="3793"/>
        <w:gridCol w:w="4109"/>
        <w:gridCol w:w="1983"/>
      </w:tblGrid>
      <w:tr w:rsidR="00B92332" w:rsidRPr="00B92332" w14:paraId="5BF39742" w14:textId="77777777" w:rsidTr="00FA2729">
        <w:tc>
          <w:tcPr>
            <w:tcW w:w="3793" w:type="dxa"/>
            <w:tcBorders>
              <w:top w:val="single" w:sz="4" w:space="0" w:color="auto"/>
              <w:left w:val="single" w:sz="4" w:space="0" w:color="auto"/>
              <w:bottom w:val="single" w:sz="4" w:space="0" w:color="auto"/>
              <w:right w:val="single" w:sz="4" w:space="0" w:color="auto"/>
            </w:tcBorders>
            <w:hideMark/>
          </w:tcPr>
          <w:p w14:paraId="7BB64406" w14:textId="77777777" w:rsidR="00B92332" w:rsidRPr="00B92332" w:rsidRDefault="00B92332" w:rsidP="00B92332">
            <w:pPr>
              <w:jc w:val="center"/>
              <w:rPr>
                <w:rFonts w:eastAsia="Calibri"/>
                <w:lang w:eastAsia="en-US"/>
              </w:rPr>
            </w:pPr>
            <w:r w:rsidRPr="00B92332">
              <w:rPr>
                <w:rFonts w:eastAsia="Calibri"/>
                <w:lang w:eastAsia="en-US"/>
              </w:rPr>
              <w:t>Вид работы</w:t>
            </w:r>
          </w:p>
        </w:tc>
        <w:tc>
          <w:tcPr>
            <w:tcW w:w="4109" w:type="dxa"/>
            <w:tcBorders>
              <w:top w:val="single" w:sz="4" w:space="0" w:color="auto"/>
              <w:left w:val="single" w:sz="4" w:space="0" w:color="auto"/>
              <w:bottom w:val="single" w:sz="4" w:space="0" w:color="auto"/>
              <w:right w:val="single" w:sz="4" w:space="0" w:color="auto"/>
            </w:tcBorders>
            <w:hideMark/>
          </w:tcPr>
          <w:p w14:paraId="1A5CA446" w14:textId="77777777" w:rsidR="00B92332" w:rsidRPr="00B92332" w:rsidRDefault="00B92332" w:rsidP="00B92332">
            <w:pPr>
              <w:jc w:val="center"/>
              <w:rPr>
                <w:rFonts w:eastAsia="Calibri"/>
                <w:lang w:eastAsia="en-US"/>
              </w:rPr>
            </w:pPr>
            <w:r w:rsidRPr="00B92332">
              <w:rPr>
                <w:rFonts w:eastAsia="Calibri"/>
                <w:lang w:eastAsia="en-US"/>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14:paraId="6F16E246" w14:textId="77777777" w:rsidR="00B92332" w:rsidRPr="00B92332" w:rsidRDefault="00B92332" w:rsidP="00B92332">
            <w:pPr>
              <w:jc w:val="center"/>
              <w:rPr>
                <w:rFonts w:eastAsia="Calibri"/>
                <w:lang w:eastAsia="en-US"/>
              </w:rPr>
            </w:pPr>
            <w:r w:rsidRPr="00B92332">
              <w:rPr>
                <w:rFonts w:eastAsia="Calibri"/>
                <w:lang w:eastAsia="en-US"/>
              </w:rPr>
              <w:t>Максимальный балл</w:t>
            </w:r>
          </w:p>
        </w:tc>
      </w:tr>
      <w:tr w:rsidR="00B92332" w:rsidRPr="00B92332" w14:paraId="0EE9B385" w14:textId="77777777" w:rsidTr="00FA2729">
        <w:tc>
          <w:tcPr>
            <w:tcW w:w="3793" w:type="dxa"/>
            <w:tcBorders>
              <w:top w:val="single" w:sz="4" w:space="0" w:color="auto"/>
              <w:left w:val="single" w:sz="4" w:space="0" w:color="auto"/>
              <w:bottom w:val="single" w:sz="4" w:space="0" w:color="auto"/>
              <w:right w:val="single" w:sz="4" w:space="0" w:color="auto"/>
            </w:tcBorders>
            <w:hideMark/>
          </w:tcPr>
          <w:p w14:paraId="2AFE9452" w14:textId="77777777" w:rsidR="00B92332" w:rsidRPr="00B92332" w:rsidRDefault="00B92332" w:rsidP="00B92332">
            <w:pPr>
              <w:rPr>
                <w:rFonts w:eastAsia="Calibri"/>
                <w:lang w:eastAsia="en-US"/>
              </w:rPr>
            </w:pPr>
            <w:r w:rsidRPr="00B92332">
              <w:rPr>
                <w:rFonts w:eastAsia="Calibri"/>
                <w:lang w:eastAsia="en-US"/>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14:paraId="038CE35C" w14:textId="77777777" w:rsidR="00B92332" w:rsidRPr="00B92332" w:rsidRDefault="00B92332" w:rsidP="00B92332">
            <w:pPr>
              <w:rPr>
                <w:rFonts w:eastAsia="Calibri"/>
                <w:lang w:eastAsia="en-US"/>
              </w:rPr>
            </w:pPr>
            <w:r w:rsidRPr="00B92332">
              <w:rPr>
                <w:rFonts w:eastAsia="Calibri"/>
                <w:lang w:eastAsia="en-US"/>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14:paraId="4EFB0488" w14:textId="77777777" w:rsidR="00B92332" w:rsidRPr="00B92332" w:rsidRDefault="00B92332" w:rsidP="00B92332">
            <w:pPr>
              <w:jc w:val="center"/>
              <w:rPr>
                <w:rFonts w:eastAsia="Calibri"/>
                <w:lang w:eastAsia="en-US"/>
              </w:rPr>
            </w:pPr>
            <w:r w:rsidRPr="00B92332">
              <w:rPr>
                <w:rFonts w:eastAsia="Calibri"/>
                <w:lang w:eastAsia="en-US"/>
              </w:rPr>
              <w:t>4</w:t>
            </w:r>
          </w:p>
        </w:tc>
      </w:tr>
      <w:tr w:rsidR="00B92332" w:rsidRPr="00B92332" w14:paraId="02FC5C00" w14:textId="77777777" w:rsidTr="00FA2729">
        <w:tc>
          <w:tcPr>
            <w:tcW w:w="3793" w:type="dxa"/>
            <w:tcBorders>
              <w:top w:val="single" w:sz="4" w:space="0" w:color="auto"/>
              <w:left w:val="single" w:sz="4" w:space="0" w:color="auto"/>
              <w:bottom w:val="single" w:sz="4" w:space="0" w:color="auto"/>
              <w:right w:val="single" w:sz="4" w:space="0" w:color="auto"/>
            </w:tcBorders>
            <w:hideMark/>
          </w:tcPr>
          <w:p w14:paraId="3698AE30" w14:textId="77777777" w:rsidR="00B92332" w:rsidRPr="00B92332" w:rsidRDefault="00B92332" w:rsidP="00B92332">
            <w:pPr>
              <w:rPr>
                <w:rFonts w:eastAsia="Calibri"/>
                <w:lang w:eastAsia="en-US"/>
              </w:rPr>
            </w:pPr>
            <w:r w:rsidRPr="00B92332">
              <w:rPr>
                <w:rFonts w:eastAsia="Calibri"/>
                <w:lang w:eastAsia="en-US"/>
              </w:rPr>
              <w:t xml:space="preserve">Грамматический тест </w:t>
            </w:r>
          </w:p>
        </w:tc>
        <w:tc>
          <w:tcPr>
            <w:tcW w:w="4109" w:type="dxa"/>
            <w:tcBorders>
              <w:top w:val="single" w:sz="4" w:space="0" w:color="auto"/>
              <w:left w:val="single" w:sz="4" w:space="0" w:color="auto"/>
              <w:bottom w:val="single" w:sz="4" w:space="0" w:color="auto"/>
              <w:right w:val="single" w:sz="4" w:space="0" w:color="auto"/>
            </w:tcBorders>
            <w:hideMark/>
          </w:tcPr>
          <w:p w14:paraId="1A5F3C1C" w14:textId="77777777" w:rsidR="00B92332" w:rsidRPr="00B92332" w:rsidRDefault="00B92332" w:rsidP="00B92332">
            <w:pPr>
              <w:rPr>
                <w:rFonts w:eastAsia="Calibri"/>
                <w:lang w:eastAsia="en-US"/>
              </w:rPr>
            </w:pPr>
            <w:r w:rsidRPr="00B92332">
              <w:rPr>
                <w:rFonts w:eastAsia="Calibri"/>
                <w:lang w:eastAsia="en-US"/>
              </w:rPr>
              <w:t xml:space="preserve">Правильно выполнено задания 1-10 </w:t>
            </w:r>
          </w:p>
          <w:p w14:paraId="5291BB63" w14:textId="77777777" w:rsidR="00B92332" w:rsidRPr="00B92332" w:rsidRDefault="00B92332" w:rsidP="00B92332">
            <w:pPr>
              <w:rPr>
                <w:rFonts w:eastAsia="Calibri"/>
                <w:lang w:eastAsia="en-US"/>
              </w:rPr>
            </w:pPr>
            <w:r w:rsidRPr="00B92332">
              <w:rPr>
                <w:rFonts w:eastAsia="Calibri"/>
                <w:lang w:eastAsia="en-US"/>
              </w:rPr>
              <w:t>(1 вопрос – 0,5 балла)</w:t>
            </w:r>
          </w:p>
        </w:tc>
        <w:tc>
          <w:tcPr>
            <w:tcW w:w="1983" w:type="dxa"/>
            <w:tcBorders>
              <w:top w:val="single" w:sz="4" w:space="0" w:color="auto"/>
              <w:left w:val="single" w:sz="4" w:space="0" w:color="auto"/>
              <w:bottom w:val="single" w:sz="4" w:space="0" w:color="auto"/>
              <w:right w:val="single" w:sz="4" w:space="0" w:color="auto"/>
            </w:tcBorders>
            <w:hideMark/>
          </w:tcPr>
          <w:p w14:paraId="3BCEAE2A" w14:textId="77777777" w:rsidR="00B92332" w:rsidRPr="00B92332" w:rsidRDefault="00B92332" w:rsidP="00B92332">
            <w:pPr>
              <w:jc w:val="center"/>
              <w:rPr>
                <w:rFonts w:eastAsia="Calibri"/>
                <w:lang w:eastAsia="en-US"/>
              </w:rPr>
            </w:pPr>
            <w:r w:rsidRPr="00B92332">
              <w:rPr>
                <w:rFonts w:eastAsia="Calibri"/>
                <w:lang w:eastAsia="en-US"/>
              </w:rPr>
              <w:t>5</w:t>
            </w:r>
          </w:p>
        </w:tc>
      </w:tr>
      <w:tr w:rsidR="00B92332" w:rsidRPr="00B92332" w14:paraId="5B1CC69C" w14:textId="77777777" w:rsidTr="00FA2729">
        <w:tc>
          <w:tcPr>
            <w:tcW w:w="3793" w:type="dxa"/>
            <w:tcBorders>
              <w:top w:val="single" w:sz="4" w:space="0" w:color="auto"/>
              <w:left w:val="single" w:sz="4" w:space="0" w:color="auto"/>
              <w:bottom w:val="single" w:sz="4" w:space="0" w:color="auto"/>
              <w:right w:val="single" w:sz="4" w:space="0" w:color="auto"/>
            </w:tcBorders>
          </w:tcPr>
          <w:p w14:paraId="26621E34" w14:textId="77777777" w:rsidR="00B92332" w:rsidRPr="00B92332" w:rsidRDefault="00B92332" w:rsidP="00B92332">
            <w:pPr>
              <w:rPr>
                <w:rFonts w:eastAsia="Calibri"/>
                <w:lang w:eastAsia="en-US"/>
              </w:rPr>
            </w:pPr>
            <w:r w:rsidRPr="00B92332">
              <w:rPr>
                <w:rFonts w:eastAsia="Calibri"/>
                <w:lang w:eastAsia="en-US"/>
              </w:rPr>
              <w:t>Лексический тест</w:t>
            </w:r>
          </w:p>
        </w:tc>
        <w:tc>
          <w:tcPr>
            <w:tcW w:w="4109" w:type="dxa"/>
            <w:tcBorders>
              <w:top w:val="single" w:sz="4" w:space="0" w:color="auto"/>
              <w:left w:val="single" w:sz="4" w:space="0" w:color="auto"/>
              <w:bottom w:val="single" w:sz="4" w:space="0" w:color="auto"/>
              <w:right w:val="single" w:sz="4" w:space="0" w:color="auto"/>
            </w:tcBorders>
          </w:tcPr>
          <w:p w14:paraId="1D2D7F32" w14:textId="77777777" w:rsidR="00B92332" w:rsidRPr="00B92332" w:rsidRDefault="00B92332" w:rsidP="00B92332">
            <w:pPr>
              <w:rPr>
                <w:rFonts w:eastAsia="Calibri"/>
                <w:lang w:eastAsia="en-US"/>
              </w:rPr>
            </w:pPr>
            <w:r w:rsidRPr="00B92332">
              <w:rPr>
                <w:rFonts w:eastAsia="Calibri"/>
                <w:lang w:eastAsia="en-US"/>
              </w:rPr>
              <w:t>Правильно выполнены задания 1-10</w:t>
            </w:r>
          </w:p>
          <w:p w14:paraId="75756486" w14:textId="77777777" w:rsidR="00B92332" w:rsidRPr="00B92332" w:rsidRDefault="00B92332" w:rsidP="00B92332">
            <w:pPr>
              <w:rPr>
                <w:rFonts w:eastAsia="Calibri"/>
                <w:lang w:eastAsia="en-US"/>
              </w:rPr>
            </w:pPr>
            <w:r w:rsidRPr="00B92332">
              <w:rPr>
                <w:rFonts w:eastAsia="Calibri"/>
                <w:lang w:eastAsia="en-US"/>
              </w:rPr>
              <w:t>(1 вопрос – 0,5 балла)</w:t>
            </w:r>
          </w:p>
        </w:tc>
        <w:tc>
          <w:tcPr>
            <w:tcW w:w="1983" w:type="dxa"/>
            <w:tcBorders>
              <w:top w:val="single" w:sz="4" w:space="0" w:color="auto"/>
              <w:left w:val="single" w:sz="4" w:space="0" w:color="auto"/>
              <w:bottom w:val="single" w:sz="4" w:space="0" w:color="auto"/>
              <w:right w:val="single" w:sz="4" w:space="0" w:color="auto"/>
            </w:tcBorders>
          </w:tcPr>
          <w:p w14:paraId="339E4DD5" w14:textId="77777777" w:rsidR="00B92332" w:rsidRPr="00B92332" w:rsidRDefault="00B92332" w:rsidP="00B92332">
            <w:pPr>
              <w:jc w:val="center"/>
              <w:rPr>
                <w:rFonts w:eastAsia="Calibri"/>
                <w:lang w:eastAsia="en-US"/>
              </w:rPr>
            </w:pPr>
            <w:r w:rsidRPr="00B92332">
              <w:rPr>
                <w:rFonts w:eastAsia="Calibri"/>
                <w:lang w:eastAsia="en-US"/>
              </w:rPr>
              <w:t>5</w:t>
            </w:r>
          </w:p>
        </w:tc>
      </w:tr>
      <w:tr w:rsidR="00B92332" w:rsidRPr="00B92332" w14:paraId="6FBCDE42" w14:textId="77777777" w:rsidTr="00FA2729">
        <w:tc>
          <w:tcPr>
            <w:tcW w:w="3793" w:type="dxa"/>
            <w:tcBorders>
              <w:top w:val="single" w:sz="4" w:space="0" w:color="auto"/>
              <w:left w:val="single" w:sz="4" w:space="0" w:color="auto"/>
              <w:bottom w:val="single" w:sz="4" w:space="0" w:color="auto"/>
              <w:right w:val="single" w:sz="4" w:space="0" w:color="auto"/>
            </w:tcBorders>
          </w:tcPr>
          <w:p w14:paraId="79FC2D87" w14:textId="77777777" w:rsidR="00B92332" w:rsidRPr="00B92332" w:rsidRDefault="00B92332" w:rsidP="00B92332">
            <w:pPr>
              <w:rPr>
                <w:rFonts w:eastAsia="Calibri"/>
                <w:lang w:eastAsia="en-US"/>
              </w:rPr>
            </w:pPr>
            <w:r w:rsidRPr="00B92332">
              <w:rPr>
                <w:rFonts w:eastAsia="Calibri"/>
                <w:lang w:eastAsia="en-US"/>
              </w:rPr>
              <w:t>Задание на понимание основного содержания прочитанного текста</w:t>
            </w:r>
          </w:p>
        </w:tc>
        <w:tc>
          <w:tcPr>
            <w:tcW w:w="4109" w:type="dxa"/>
            <w:tcBorders>
              <w:top w:val="single" w:sz="4" w:space="0" w:color="auto"/>
              <w:left w:val="single" w:sz="4" w:space="0" w:color="auto"/>
              <w:bottom w:val="single" w:sz="4" w:space="0" w:color="auto"/>
              <w:right w:val="single" w:sz="4" w:space="0" w:color="auto"/>
            </w:tcBorders>
          </w:tcPr>
          <w:p w14:paraId="5A6B9298" w14:textId="77777777"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14:paraId="6BE3C97A" w14:textId="77777777" w:rsidR="00B92332" w:rsidRPr="00B92332" w:rsidRDefault="00B92332" w:rsidP="00B92332">
            <w:pPr>
              <w:rPr>
                <w:rFonts w:eastAsia="Calibri"/>
                <w:lang w:eastAsia="en-US"/>
              </w:rPr>
            </w:pPr>
            <w:r w:rsidRPr="00B92332">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14:paraId="1CB53B9E" w14:textId="77777777"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14:paraId="755BB5D2" w14:textId="77777777" w:rsidTr="00FA2729">
        <w:tc>
          <w:tcPr>
            <w:tcW w:w="3793" w:type="dxa"/>
            <w:tcBorders>
              <w:top w:val="single" w:sz="4" w:space="0" w:color="auto"/>
              <w:left w:val="single" w:sz="4" w:space="0" w:color="auto"/>
              <w:bottom w:val="single" w:sz="4" w:space="0" w:color="auto"/>
              <w:right w:val="single" w:sz="4" w:space="0" w:color="auto"/>
            </w:tcBorders>
          </w:tcPr>
          <w:p w14:paraId="3BA77D38" w14:textId="77777777" w:rsidR="00B92332" w:rsidRPr="00B92332" w:rsidRDefault="00B92332" w:rsidP="00B92332">
            <w:pPr>
              <w:rPr>
                <w:rFonts w:eastAsia="Calibri"/>
                <w:lang w:eastAsia="en-US"/>
              </w:rPr>
            </w:pPr>
            <w:r w:rsidRPr="00B92332">
              <w:rPr>
                <w:rFonts w:eastAsia="Calibri"/>
                <w:lang w:eastAsia="en-US"/>
              </w:rPr>
              <w:t>Задание на понимание основного содержания прослушанного текста</w:t>
            </w:r>
          </w:p>
        </w:tc>
        <w:tc>
          <w:tcPr>
            <w:tcW w:w="4109" w:type="dxa"/>
            <w:tcBorders>
              <w:top w:val="single" w:sz="4" w:space="0" w:color="auto"/>
              <w:left w:val="single" w:sz="4" w:space="0" w:color="auto"/>
              <w:bottom w:val="single" w:sz="4" w:space="0" w:color="auto"/>
              <w:right w:val="single" w:sz="4" w:space="0" w:color="auto"/>
            </w:tcBorders>
          </w:tcPr>
          <w:p w14:paraId="237B8EE8" w14:textId="77777777"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14:paraId="562631A6" w14:textId="77777777" w:rsidR="00B92332" w:rsidRPr="00B92332" w:rsidRDefault="00B92332" w:rsidP="00B92332">
            <w:pPr>
              <w:rPr>
                <w:rFonts w:eastAsia="Calibri"/>
                <w:lang w:eastAsia="en-US"/>
              </w:rPr>
            </w:pPr>
            <w:r w:rsidRPr="00B92332">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14:paraId="124B7F34" w14:textId="77777777"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14:paraId="11F4CA6F" w14:textId="77777777" w:rsidTr="00FA2729">
        <w:tc>
          <w:tcPr>
            <w:tcW w:w="3793" w:type="dxa"/>
            <w:tcBorders>
              <w:top w:val="single" w:sz="4" w:space="0" w:color="auto"/>
              <w:left w:val="single" w:sz="4" w:space="0" w:color="auto"/>
              <w:bottom w:val="single" w:sz="4" w:space="0" w:color="auto"/>
              <w:right w:val="single" w:sz="4" w:space="0" w:color="auto"/>
            </w:tcBorders>
          </w:tcPr>
          <w:p w14:paraId="5A5B2183" w14:textId="77777777" w:rsidR="00B92332" w:rsidRPr="00B92332" w:rsidRDefault="00B92332" w:rsidP="00B92332">
            <w:pPr>
              <w:rPr>
                <w:rFonts w:eastAsia="Calibri"/>
                <w:lang w:eastAsia="en-US"/>
              </w:rPr>
            </w:pPr>
            <w:r w:rsidRPr="00B92332">
              <w:rPr>
                <w:rFonts w:eastAsia="Calibri"/>
                <w:lang w:eastAsia="en-US"/>
              </w:rPr>
              <w:t>Задание по ведению деловой переписки</w:t>
            </w:r>
          </w:p>
        </w:tc>
        <w:tc>
          <w:tcPr>
            <w:tcW w:w="4109" w:type="dxa"/>
            <w:tcBorders>
              <w:top w:val="single" w:sz="4" w:space="0" w:color="auto"/>
              <w:left w:val="single" w:sz="4" w:space="0" w:color="auto"/>
              <w:bottom w:val="single" w:sz="4" w:space="0" w:color="auto"/>
              <w:right w:val="single" w:sz="4" w:space="0" w:color="auto"/>
            </w:tcBorders>
          </w:tcPr>
          <w:p w14:paraId="752191E7" w14:textId="77777777"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14:paraId="23E739AA" w14:textId="77777777" w:rsidR="00B92332" w:rsidRPr="00B92332" w:rsidRDefault="00B92332" w:rsidP="00B92332">
            <w:pPr>
              <w:rPr>
                <w:rFonts w:eastAsia="Calibri"/>
                <w:lang w:eastAsia="en-US"/>
              </w:rPr>
            </w:pPr>
            <w:r w:rsidRPr="00B92332">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14:paraId="789BF437" w14:textId="77777777"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14:paraId="09A18418" w14:textId="77777777" w:rsidTr="00FA2729">
        <w:tc>
          <w:tcPr>
            <w:tcW w:w="3793" w:type="dxa"/>
            <w:tcBorders>
              <w:top w:val="single" w:sz="4" w:space="0" w:color="auto"/>
              <w:left w:val="single" w:sz="4" w:space="0" w:color="auto"/>
              <w:bottom w:val="single" w:sz="4" w:space="0" w:color="auto"/>
              <w:right w:val="single" w:sz="4" w:space="0" w:color="auto"/>
            </w:tcBorders>
          </w:tcPr>
          <w:p w14:paraId="7706BFE4" w14:textId="77777777" w:rsidR="00B92332" w:rsidRPr="00B92332" w:rsidRDefault="00B92332" w:rsidP="00B92332">
            <w:pPr>
              <w:rPr>
                <w:rFonts w:eastAsia="Calibri"/>
                <w:lang w:eastAsia="en-US"/>
              </w:rPr>
            </w:pPr>
            <w:r w:rsidRPr="00B92332">
              <w:rPr>
                <w:rFonts w:eastAsia="Calibri"/>
                <w:lang w:eastAsia="en-US"/>
              </w:rPr>
              <w:t>Словарный диктант</w:t>
            </w:r>
          </w:p>
        </w:tc>
        <w:tc>
          <w:tcPr>
            <w:tcW w:w="4109" w:type="dxa"/>
            <w:tcBorders>
              <w:top w:val="single" w:sz="4" w:space="0" w:color="auto"/>
              <w:left w:val="single" w:sz="4" w:space="0" w:color="auto"/>
              <w:bottom w:val="single" w:sz="4" w:space="0" w:color="auto"/>
              <w:right w:val="single" w:sz="4" w:space="0" w:color="auto"/>
            </w:tcBorders>
          </w:tcPr>
          <w:p w14:paraId="58FC772D" w14:textId="77777777"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14:paraId="6874E22C" w14:textId="77777777" w:rsidR="00B92332" w:rsidRPr="00B92332" w:rsidRDefault="00B92332" w:rsidP="00B92332">
            <w:pPr>
              <w:rPr>
                <w:rFonts w:eastAsia="Calibri"/>
                <w:lang w:eastAsia="en-US"/>
              </w:rPr>
            </w:pPr>
            <w:r w:rsidRPr="00B92332">
              <w:rPr>
                <w:rFonts w:eastAsia="Calibri"/>
                <w:lang w:eastAsia="en-US"/>
              </w:rPr>
              <w:t>50%-0,5 балла</w:t>
            </w:r>
          </w:p>
          <w:p w14:paraId="6715903E" w14:textId="77777777" w:rsidR="00B92332" w:rsidRPr="00B92332" w:rsidRDefault="00B92332" w:rsidP="00B92332">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14:paraId="414B87B2" w14:textId="77777777"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14:paraId="64F068F6" w14:textId="77777777" w:rsidTr="00FA2729">
        <w:tc>
          <w:tcPr>
            <w:tcW w:w="3793" w:type="dxa"/>
            <w:tcBorders>
              <w:top w:val="single" w:sz="4" w:space="0" w:color="auto"/>
              <w:left w:val="single" w:sz="4" w:space="0" w:color="auto"/>
              <w:bottom w:val="single" w:sz="4" w:space="0" w:color="auto"/>
              <w:right w:val="single" w:sz="4" w:space="0" w:color="auto"/>
            </w:tcBorders>
          </w:tcPr>
          <w:p w14:paraId="14554AB0" w14:textId="77777777" w:rsidR="00B92332" w:rsidRPr="00B92332" w:rsidRDefault="00B92332" w:rsidP="00B92332">
            <w:pPr>
              <w:rPr>
                <w:rFonts w:eastAsia="Calibri"/>
                <w:lang w:eastAsia="en-US"/>
              </w:rPr>
            </w:pPr>
            <w:r w:rsidRPr="00B92332">
              <w:rPr>
                <w:rFonts w:eastAsia="Calibri"/>
                <w:lang w:eastAsia="en-US"/>
              </w:rPr>
              <w:t>Презентация</w:t>
            </w:r>
          </w:p>
        </w:tc>
        <w:tc>
          <w:tcPr>
            <w:tcW w:w="4109" w:type="dxa"/>
            <w:tcBorders>
              <w:top w:val="single" w:sz="4" w:space="0" w:color="auto"/>
              <w:left w:val="single" w:sz="4" w:space="0" w:color="auto"/>
              <w:bottom w:val="single" w:sz="4" w:space="0" w:color="auto"/>
              <w:right w:val="single" w:sz="4" w:space="0" w:color="auto"/>
            </w:tcBorders>
          </w:tcPr>
          <w:p w14:paraId="271EFDBB" w14:textId="77777777" w:rsidR="00B92332" w:rsidRPr="00B92332" w:rsidRDefault="00B92332" w:rsidP="00B92332">
            <w:pPr>
              <w:rPr>
                <w:rFonts w:eastAsia="Calibri"/>
                <w:lang w:eastAsia="en-US"/>
              </w:rPr>
            </w:pPr>
            <w:r w:rsidRPr="00B92332">
              <w:rPr>
                <w:rFonts w:eastAsia="Calibri"/>
                <w:lang w:eastAsia="en-US"/>
              </w:rPr>
              <w:t xml:space="preserve">Раскрытие темы, беглая речь без ошибок с частичным чтением текста, использование разнообразных л.е. и грамматических конструкций, отсутствие орфографических ошибок в слайдах, ответы на вопросы аудитории. </w:t>
            </w:r>
          </w:p>
        </w:tc>
        <w:tc>
          <w:tcPr>
            <w:tcW w:w="1983" w:type="dxa"/>
            <w:tcBorders>
              <w:top w:val="single" w:sz="4" w:space="0" w:color="auto"/>
              <w:left w:val="single" w:sz="4" w:space="0" w:color="auto"/>
              <w:bottom w:val="single" w:sz="4" w:space="0" w:color="auto"/>
              <w:right w:val="single" w:sz="4" w:space="0" w:color="auto"/>
            </w:tcBorders>
          </w:tcPr>
          <w:p w14:paraId="6AF8C6D2" w14:textId="77777777" w:rsidR="00B92332" w:rsidRPr="00B92332" w:rsidRDefault="00B92332" w:rsidP="00B92332">
            <w:pPr>
              <w:jc w:val="center"/>
              <w:rPr>
                <w:rFonts w:eastAsia="Calibri"/>
                <w:lang w:eastAsia="en-US"/>
              </w:rPr>
            </w:pPr>
            <w:r w:rsidRPr="00B92332">
              <w:rPr>
                <w:rFonts w:eastAsia="Calibri"/>
                <w:lang w:eastAsia="en-US"/>
              </w:rPr>
              <w:t>2</w:t>
            </w:r>
          </w:p>
        </w:tc>
      </w:tr>
      <w:tr w:rsidR="00B92332" w:rsidRPr="00B92332" w14:paraId="6DA202E6" w14:textId="77777777" w:rsidTr="00FA2729">
        <w:tc>
          <w:tcPr>
            <w:tcW w:w="7902" w:type="dxa"/>
            <w:gridSpan w:val="2"/>
            <w:tcBorders>
              <w:top w:val="single" w:sz="4" w:space="0" w:color="auto"/>
              <w:left w:val="single" w:sz="4" w:space="0" w:color="auto"/>
              <w:bottom w:val="single" w:sz="4" w:space="0" w:color="auto"/>
              <w:right w:val="single" w:sz="4" w:space="0" w:color="auto"/>
            </w:tcBorders>
            <w:hideMark/>
          </w:tcPr>
          <w:p w14:paraId="75F79D2D" w14:textId="77777777" w:rsidR="00B92332" w:rsidRPr="00B92332" w:rsidRDefault="00B92332" w:rsidP="00B92332">
            <w:pPr>
              <w:rPr>
                <w:rFonts w:eastAsia="Calibri"/>
                <w:lang w:eastAsia="en-US"/>
              </w:rPr>
            </w:pPr>
            <w:r w:rsidRPr="00B92332">
              <w:rPr>
                <w:rFonts w:eastAsia="Calibri"/>
                <w:lang w:eastAsia="en-US"/>
              </w:rPr>
              <w:t>Итого баллов за первую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14:paraId="3755B232" w14:textId="77777777" w:rsidR="00B92332" w:rsidRPr="00B92332" w:rsidRDefault="00B92332" w:rsidP="00B92332">
            <w:pPr>
              <w:jc w:val="center"/>
              <w:rPr>
                <w:rFonts w:eastAsia="Calibri"/>
                <w:lang w:eastAsia="en-US"/>
              </w:rPr>
            </w:pPr>
            <w:r w:rsidRPr="00B92332">
              <w:rPr>
                <w:rFonts w:eastAsia="Calibri"/>
                <w:lang w:eastAsia="en-US"/>
              </w:rPr>
              <w:t>20</w:t>
            </w:r>
          </w:p>
        </w:tc>
      </w:tr>
    </w:tbl>
    <w:p w14:paraId="7B56307B" w14:textId="77777777" w:rsidR="00B92332" w:rsidRPr="00B92332" w:rsidRDefault="00B92332" w:rsidP="00B92332">
      <w:pPr>
        <w:jc w:val="both"/>
        <w:rPr>
          <w:rFonts w:eastAsia="Calibri"/>
          <w:sz w:val="28"/>
          <w:szCs w:val="28"/>
          <w:lang w:eastAsia="en-US"/>
        </w:rPr>
      </w:pPr>
    </w:p>
    <w:p w14:paraId="348ED37F" w14:textId="77777777" w:rsidR="00B92332" w:rsidRPr="00B92332" w:rsidRDefault="00B92332" w:rsidP="00B92332">
      <w:pPr>
        <w:rPr>
          <w:rFonts w:cs="Arial"/>
          <w:sz w:val="28"/>
          <w:szCs w:val="20"/>
          <w:lang w:val="en-US"/>
        </w:rPr>
        <w:sectPr w:rsidR="00B92332" w:rsidRPr="00B92332" w:rsidSect="00FA2729">
          <w:footerReference w:type="default" r:id="rId10"/>
          <w:pgSz w:w="11900" w:h="16838"/>
          <w:pgMar w:top="1125" w:right="1140" w:bottom="495" w:left="880" w:header="0" w:footer="0" w:gutter="0"/>
          <w:cols w:space="720"/>
          <w:titlePg/>
          <w:docGrid w:linePitch="326"/>
        </w:sectPr>
      </w:pPr>
    </w:p>
    <w:p w14:paraId="66548FDE" w14:textId="77777777" w:rsidR="00B92332" w:rsidRPr="00B92332" w:rsidRDefault="00B92332" w:rsidP="00B92332">
      <w:pPr>
        <w:jc w:val="center"/>
        <w:rPr>
          <w:rFonts w:eastAsia="Calibri"/>
          <w:lang w:eastAsia="en-US"/>
        </w:rPr>
      </w:pPr>
      <w:bookmarkStart w:id="20" w:name="page11"/>
      <w:bookmarkEnd w:id="20"/>
      <w:r w:rsidRPr="00B92332">
        <w:rPr>
          <w:rFonts w:eastAsia="Calibri"/>
          <w:lang w:eastAsia="en-US"/>
        </w:rPr>
        <w:t>Критерии и баллы аттестации студентов в конце семестра</w:t>
      </w:r>
    </w:p>
    <w:tbl>
      <w:tblPr>
        <w:tblW w:w="9885" w:type="dxa"/>
        <w:tblLayout w:type="fixed"/>
        <w:tblLook w:val="04A0" w:firstRow="1" w:lastRow="0" w:firstColumn="1" w:lastColumn="0" w:noHBand="0" w:noVBand="1"/>
      </w:tblPr>
      <w:tblGrid>
        <w:gridCol w:w="3793"/>
        <w:gridCol w:w="4109"/>
        <w:gridCol w:w="1983"/>
      </w:tblGrid>
      <w:tr w:rsidR="00B92332" w:rsidRPr="00B92332" w14:paraId="1C821EC0" w14:textId="77777777" w:rsidTr="00FA2729">
        <w:tc>
          <w:tcPr>
            <w:tcW w:w="3793" w:type="dxa"/>
            <w:tcBorders>
              <w:top w:val="single" w:sz="4" w:space="0" w:color="auto"/>
              <w:left w:val="single" w:sz="4" w:space="0" w:color="auto"/>
              <w:bottom w:val="single" w:sz="4" w:space="0" w:color="auto"/>
              <w:right w:val="single" w:sz="4" w:space="0" w:color="auto"/>
            </w:tcBorders>
            <w:hideMark/>
          </w:tcPr>
          <w:p w14:paraId="55202498" w14:textId="77777777" w:rsidR="00B92332" w:rsidRPr="00B92332" w:rsidRDefault="00B92332" w:rsidP="00B92332">
            <w:pPr>
              <w:jc w:val="center"/>
              <w:rPr>
                <w:rFonts w:eastAsia="Calibri"/>
                <w:lang w:eastAsia="en-US"/>
              </w:rPr>
            </w:pPr>
            <w:r w:rsidRPr="00B92332">
              <w:rPr>
                <w:rFonts w:eastAsia="Calibri"/>
                <w:lang w:eastAsia="en-US"/>
              </w:rPr>
              <w:t>Вид работы</w:t>
            </w:r>
          </w:p>
        </w:tc>
        <w:tc>
          <w:tcPr>
            <w:tcW w:w="4109" w:type="dxa"/>
            <w:tcBorders>
              <w:top w:val="single" w:sz="4" w:space="0" w:color="auto"/>
              <w:left w:val="single" w:sz="4" w:space="0" w:color="auto"/>
              <w:bottom w:val="single" w:sz="4" w:space="0" w:color="auto"/>
              <w:right w:val="single" w:sz="4" w:space="0" w:color="auto"/>
            </w:tcBorders>
            <w:hideMark/>
          </w:tcPr>
          <w:p w14:paraId="4D28B91A" w14:textId="77777777" w:rsidR="00B92332" w:rsidRPr="00B92332" w:rsidRDefault="00B92332" w:rsidP="00B92332">
            <w:pPr>
              <w:jc w:val="center"/>
              <w:rPr>
                <w:rFonts w:eastAsia="Calibri"/>
                <w:lang w:eastAsia="en-US"/>
              </w:rPr>
            </w:pPr>
            <w:r w:rsidRPr="00B92332">
              <w:rPr>
                <w:rFonts w:eastAsia="Calibri"/>
                <w:lang w:eastAsia="en-US"/>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14:paraId="2E520B24" w14:textId="77777777" w:rsidR="00B92332" w:rsidRPr="00B92332" w:rsidRDefault="00B92332" w:rsidP="00B92332">
            <w:pPr>
              <w:jc w:val="center"/>
              <w:rPr>
                <w:rFonts w:eastAsia="Calibri"/>
                <w:lang w:eastAsia="en-US"/>
              </w:rPr>
            </w:pPr>
            <w:r w:rsidRPr="00B92332">
              <w:rPr>
                <w:rFonts w:eastAsia="Calibri"/>
                <w:lang w:eastAsia="en-US"/>
              </w:rPr>
              <w:t>Максимальный балл</w:t>
            </w:r>
          </w:p>
        </w:tc>
      </w:tr>
      <w:tr w:rsidR="00B92332" w:rsidRPr="00B92332" w14:paraId="43146F0D" w14:textId="77777777" w:rsidTr="00FA2729">
        <w:tc>
          <w:tcPr>
            <w:tcW w:w="3793" w:type="dxa"/>
            <w:tcBorders>
              <w:top w:val="single" w:sz="4" w:space="0" w:color="auto"/>
              <w:left w:val="single" w:sz="4" w:space="0" w:color="auto"/>
              <w:bottom w:val="single" w:sz="4" w:space="0" w:color="auto"/>
              <w:right w:val="single" w:sz="4" w:space="0" w:color="auto"/>
            </w:tcBorders>
            <w:hideMark/>
          </w:tcPr>
          <w:p w14:paraId="46E267D8" w14:textId="77777777" w:rsidR="00B92332" w:rsidRPr="00B92332" w:rsidRDefault="00B92332" w:rsidP="00B92332">
            <w:pPr>
              <w:rPr>
                <w:rFonts w:eastAsia="Calibri"/>
                <w:lang w:eastAsia="en-US"/>
              </w:rPr>
            </w:pPr>
            <w:r w:rsidRPr="00B92332">
              <w:rPr>
                <w:rFonts w:eastAsia="Calibri"/>
                <w:lang w:eastAsia="en-US"/>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14:paraId="76B696DE" w14:textId="77777777" w:rsidR="00B92332" w:rsidRPr="00E511B6" w:rsidRDefault="00B92332" w:rsidP="00B92332">
            <w:pPr>
              <w:rPr>
                <w:rFonts w:eastAsia="Calibri"/>
                <w:lang w:eastAsia="en-US"/>
              </w:rPr>
            </w:pPr>
            <w:r w:rsidRPr="00E511B6">
              <w:rPr>
                <w:rFonts w:eastAsia="Calibri"/>
                <w:lang w:eastAsia="en-US"/>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14:paraId="55C6B4D7" w14:textId="77777777" w:rsidR="00B92332" w:rsidRPr="00B92332" w:rsidRDefault="00B92332" w:rsidP="00B92332">
            <w:pPr>
              <w:jc w:val="center"/>
              <w:rPr>
                <w:rFonts w:eastAsia="Calibri"/>
                <w:lang w:eastAsia="en-US"/>
              </w:rPr>
            </w:pPr>
            <w:r w:rsidRPr="00B92332">
              <w:rPr>
                <w:rFonts w:eastAsia="Calibri"/>
                <w:lang w:eastAsia="en-US"/>
              </w:rPr>
              <w:t>4</w:t>
            </w:r>
          </w:p>
        </w:tc>
      </w:tr>
      <w:tr w:rsidR="00B92332" w:rsidRPr="00B92332" w14:paraId="19194AF4" w14:textId="77777777" w:rsidTr="00FA2729">
        <w:tc>
          <w:tcPr>
            <w:tcW w:w="3793" w:type="dxa"/>
            <w:tcBorders>
              <w:top w:val="single" w:sz="4" w:space="0" w:color="auto"/>
              <w:left w:val="single" w:sz="4" w:space="0" w:color="auto"/>
              <w:bottom w:val="single" w:sz="4" w:space="0" w:color="auto"/>
              <w:right w:val="single" w:sz="4" w:space="0" w:color="auto"/>
            </w:tcBorders>
            <w:hideMark/>
          </w:tcPr>
          <w:p w14:paraId="01F5227D" w14:textId="77777777" w:rsidR="00B92332" w:rsidRPr="00B92332" w:rsidRDefault="00B92332" w:rsidP="00B92332">
            <w:pPr>
              <w:rPr>
                <w:rFonts w:eastAsia="Calibri"/>
                <w:lang w:eastAsia="en-US"/>
              </w:rPr>
            </w:pPr>
            <w:r w:rsidRPr="00B92332">
              <w:rPr>
                <w:rFonts w:eastAsia="Calibri"/>
                <w:lang w:eastAsia="en-US"/>
              </w:rPr>
              <w:t xml:space="preserve">Участие в ролевой игре </w:t>
            </w:r>
          </w:p>
        </w:tc>
        <w:tc>
          <w:tcPr>
            <w:tcW w:w="4109" w:type="dxa"/>
            <w:tcBorders>
              <w:top w:val="single" w:sz="4" w:space="0" w:color="auto"/>
              <w:left w:val="single" w:sz="4" w:space="0" w:color="auto"/>
              <w:bottom w:val="single" w:sz="4" w:space="0" w:color="auto"/>
              <w:right w:val="single" w:sz="4" w:space="0" w:color="auto"/>
            </w:tcBorders>
            <w:hideMark/>
          </w:tcPr>
          <w:p w14:paraId="3438C3F1" w14:textId="77777777" w:rsidR="00B92332" w:rsidRPr="00E511B6" w:rsidRDefault="00B92332" w:rsidP="00B92332">
            <w:pPr>
              <w:rPr>
                <w:rFonts w:eastAsia="Calibri"/>
                <w:lang w:eastAsia="en-US"/>
              </w:rPr>
            </w:pPr>
            <w:r w:rsidRPr="00E511B6">
              <w:rPr>
                <w:rFonts w:eastAsia="Calibri"/>
                <w:lang w:eastAsia="en-US"/>
              </w:rPr>
              <w:t>Стилистическая, грамматическая правильность высказывания, разнообразие л.е. и грамматических конструкций высказывания.</w:t>
            </w:r>
          </w:p>
          <w:p w14:paraId="00C1C6AE" w14:textId="77777777" w:rsidR="00B92332" w:rsidRPr="00B92332" w:rsidRDefault="00B92332" w:rsidP="00B92332">
            <w:pPr>
              <w:rPr>
                <w:rFonts w:eastAsia="Calibri"/>
                <w:lang w:eastAsia="en-US"/>
              </w:rPr>
            </w:pPr>
            <w:r w:rsidRPr="00E511B6">
              <w:rPr>
                <w:rFonts w:eastAsia="Calibri"/>
                <w:lang w:eastAsia="en-US"/>
              </w:rPr>
              <w:t>100% - 0,5 балла</w:t>
            </w:r>
          </w:p>
        </w:tc>
        <w:tc>
          <w:tcPr>
            <w:tcW w:w="1983" w:type="dxa"/>
            <w:tcBorders>
              <w:top w:val="single" w:sz="4" w:space="0" w:color="auto"/>
              <w:left w:val="single" w:sz="4" w:space="0" w:color="auto"/>
              <w:bottom w:val="single" w:sz="4" w:space="0" w:color="auto"/>
              <w:right w:val="single" w:sz="4" w:space="0" w:color="auto"/>
            </w:tcBorders>
            <w:hideMark/>
          </w:tcPr>
          <w:p w14:paraId="24EFA853" w14:textId="77777777" w:rsidR="00B92332" w:rsidRPr="00B92332" w:rsidRDefault="00B92332" w:rsidP="00B92332">
            <w:pPr>
              <w:jc w:val="center"/>
              <w:rPr>
                <w:rFonts w:eastAsia="Calibri"/>
                <w:lang w:eastAsia="en-US"/>
              </w:rPr>
            </w:pPr>
            <w:r w:rsidRPr="00B92332">
              <w:rPr>
                <w:rFonts w:eastAsia="Calibri"/>
                <w:lang w:eastAsia="en-US"/>
              </w:rPr>
              <w:t>0,5</w:t>
            </w:r>
          </w:p>
        </w:tc>
      </w:tr>
      <w:tr w:rsidR="00B92332" w:rsidRPr="00B92332" w14:paraId="2F2B816C" w14:textId="77777777" w:rsidTr="00FA2729">
        <w:tc>
          <w:tcPr>
            <w:tcW w:w="3793" w:type="dxa"/>
            <w:tcBorders>
              <w:top w:val="single" w:sz="4" w:space="0" w:color="auto"/>
              <w:left w:val="single" w:sz="4" w:space="0" w:color="auto"/>
              <w:bottom w:val="single" w:sz="4" w:space="0" w:color="auto"/>
              <w:right w:val="single" w:sz="4" w:space="0" w:color="auto"/>
            </w:tcBorders>
          </w:tcPr>
          <w:p w14:paraId="7A5D269A" w14:textId="77777777" w:rsidR="00B92332" w:rsidRPr="00B92332" w:rsidRDefault="00B92332" w:rsidP="00B92332">
            <w:pPr>
              <w:rPr>
                <w:rFonts w:eastAsia="Calibri"/>
                <w:lang w:eastAsia="en-US"/>
              </w:rPr>
            </w:pPr>
            <w:r w:rsidRPr="00B92332">
              <w:rPr>
                <w:rFonts w:eastAsia="Calibri"/>
                <w:lang w:eastAsia="en-US"/>
              </w:rPr>
              <w:t>Проблемный анализ содержания текста (</w:t>
            </w:r>
            <w:r w:rsidRPr="00B92332">
              <w:rPr>
                <w:rFonts w:eastAsia="Calibri"/>
                <w:lang w:val="en-US" w:eastAsia="en-US"/>
              </w:rPr>
              <w:t>Case</w:t>
            </w:r>
            <w:r w:rsidRPr="00B92332">
              <w:rPr>
                <w:rFonts w:eastAsia="Calibri"/>
                <w:lang w:eastAsia="en-US"/>
              </w:rPr>
              <w:t>-</w:t>
            </w:r>
            <w:r w:rsidRPr="00B92332">
              <w:rPr>
                <w:rFonts w:eastAsia="Calibri"/>
                <w:lang w:val="en-US" w:eastAsia="en-US"/>
              </w:rPr>
              <w:t>study</w:t>
            </w:r>
            <w:r w:rsidRPr="00B92332">
              <w:rPr>
                <w:rFonts w:eastAsia="Calibri"/>
                <w:lang w:eastAsia="en-US"/>
              </w:rPr>
              <w:t>)</w:t>
            </w:r>
          </w:p>
        </w:tc>
        <w:tc>
          <w:tcPr>
            <w:tcW w:w="4109" w:type="dxa"/>
            <w:tcBorders>
              <w:top w:val="single" w:sz="4" w:space="0" w:color="auto"/>
              <w:left w:val="single" w:sz="4" w:space="0" w:color="auto"/>
              <w:bottom w:val="single" w:sz="4" w:space="0" w:color="auto"/>
              <w:right w:val="single" w:sz="4" w:space="0" w:color="auto"/>
            </w:tcBorders>
          </w:tcPr>
          <w:p w14:paraId="629ECDBA" w14:textId="77777777" w:rsidR="00B92332" w:rsidRPr="00E511B6" w:rsidRDefault="00B92332" w:rsidP="00B92332">
            <w:pPr>
              <w:rPr>
                <w:rFonts w:eastAsia="Calibri"/>
                <w:lang w:eastAsia="en-US"/>
              </w:rPr>
            </w:pPr>
            <w:r w:rsidRPr="00E511B6">
              <w:rPr>
                <w:rFonts w:eastAsia="Calibri"/>
                <w:lang w:eastAsia="en-US"/>
              </w:rPr>
              <w:t>Правильно выполнены все задания 100% - 0,5 балла 80% - 0,4 балла</w:t>
            </w:r>
          </w:p>
          <w:p w14:paraId="014750D6" w14:textId="77777777" w:rsidR="00B92332" w:rsidRPr="00E511B6" w:rsidRDefault="00B92332" w:rsidP="00B92332">
            <w:pPr>
              <w:rPr>
                <w:rFonts w:eastAsia="Calibri"/>
                <w:lang w:eastAsia="en-US"/>
              </w:rPr>
            </w:pPr>
            <w:r w:rsidRPr="00E511B6">
              <w:rPr>
                <w:rFonts w:eastAsia="Calibri"/>
                <w:lang w:eastAsia="en-US"/>
              </w:rPr>
              <w:t>50% - 0, 25 балла</w:t>
            </w:r>
          </w:p>
          <w:p w14:paraId="27F4C350" w14:textId="77777777" w:rsidR="00B92332" w:rsidRPr="00B92332" w:rsidRDefault="00B92332" w:rsidP="00B92332">
            <w:pPr>
              <w:rPr>
                <w:rFonts w:eastAsia="Calibri"/>
                <w:lang w:eastAsia="en-US"/>
              </w:rPr>
            </w:pPr>
          </w:p>
          <w:p w14:paraId="73F595EC" w14:textId="77777777" w:rsidR="00B92332" w:rsidRPr="00B92332" w:rsidRDefault="00B92332" w:rsidP="00B92332">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14:paraId="2F857D7A" w14:textId="77777777" w:rsidR="00B92332" w:rsidRPr="00B92332" w:rsidRDefault="00B92332" w:rsidP="00B92332">
            <w:pPr>
              <w:jc w:val="center"/>
              <w:rPr>
                <w:rFonts w:eastAsia="Calibri"/>
                <w:lang w:eastAsia="en-US"/>
              </w:rPr>
            </w:pPr>
            <w:r w:rsidRPr="00B92332">
              <w:rPr>
                <w:rFonts w:eastAsia="Calibri"/>
                <w:lang w:eastAsia="en-US"/>
              </w:rPr>
              <w:t>0,5</w:t>
            </w:r>
          </w:p>
        </w:tc>
      </w:tr>
      <w:tr w:rsidR="00B92332" w:rsidRPr="00B92332" w14:paraId="1FE85B2C" w14:textId="77777777" w:rsidTr="00FA2729">
        <w:tc>
          <w:tcPr>
            <w:tcW w:w="3793" w:type="dxa"/>
            <w:tcBorders>
              <w:top w:val="single" w:sz="4" w:space="0" w:color="auto"/>
              <w:left w:val="single" w:sz="4" w:space="0" w:color="auto"/>
              <w:bottom w:val="single" w:sz="4" w:space="0" w:color="auto"/>
              <w:right w:val="single" w:sz="4" w:space="0" w:color="auto"/>
            </w:tcBorders>
          </w:tcPr>
          <w:p w14:paraId="3310C661" w14:textId="77777777" w:rsidR="00B92332" w:rsidRPr="00B92332" w:rsidRDefault="00B92332" w:rsidP="00B92332">
            <w:pPr>
              <w:rPr>
                <w:rFonts w:eastAsia="Calibri"/>
                <w:lang w:eastAsia="en-US"/>
              </w:rPr>
            </w:pPr>
            <w:r w:rsidRPr="00B92332">
              <w:rPr>
                <w:rFonts w:eastAsia="Calibri"/>
                <w:lang w:eastAsia="en-US"/>
              </w:rPr>
              <w:t>Собеседование по контрольной работе</w:t>
            </w:r>
          </w:p>
        </w:tc>
        <w:tc>
          <w:tcPr>
            <w:tcW w:w="4109" w:type="dxa"/>
            <w:tcBorders>
              <w:top w:val="single" w:sz="4" w:space="0" w:color="auto"/>
              <w:left w:val="single" w:sz="4" w:space="0" w:color="auto"/>
              <w:bottom w:val="single" w:sz="4" w:space="0" w:color="auto"/>
              <w:right w:val="single" w:sz="4" w:space="0" w:color="auto"/>
            </w:tcBorders>
          </w:tcPr>
          <w:p w14:paraId="25974F48" w14:textId="77777777" w:rsidR="00B92332" w:rsidRPr="00E511B6" w:rsidRDefault="00B92332" w:rsidP="00B92332">
            <w:pPr>
              <w:rPr>
                <w:rFonts w:eastAsia="Calibri"/>
                <w:lang w:eastAsia="en-US"/>
              </w:rPr>
            </w:pPr>
            <w:r w:rsidRPr="00E511B6">
              <w:rPr>
                <w:rFonts w:eastAsia="Calibri"/>
                <w:lang w:eastAsia="en-US"/>
              </w:rPr>
              <w:t>Правильно выполнены все задания, ответы на вопросы преподавателя 100%  - 15 баллов. 80% -13 баллов.</w:t>
            </w:r>
          </w:p>
          <w:p w14:paraId="38C9410B" w14:textId="77777777" w:rsidR="00B92332" w:rsidRPr="00B92332" w:rsidRDefault="00B92332" w:rsidP="00B92332">
            <w:pPr>
              <w:rPr>
                <w:rFonts w:eastAsia="Calibri"/>
                <w:lang w:eastAsia="en-US"/>
              </w:rPr>
            </w:pPr>
            <w:r w:rsidRPr="00E511B6">
              <w:rPr>
                <w:rFonts w:eastAsia="Calibri"/>
                <w:lang w:eastAsia="en-US"/>
              </w:rPr>
              <w:t>50% - 7,5 балла.</w:t>
            </w:r>
          </w:p>
          <w:p w14:paraId="1BD10C34" w14:textId="77777777" w:rsidR="00B92332" w:rsidRPr="00B92332" w:rsidRDefault="00B92332" w:rsidP="00B92332">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14:paraId="3DCDEC20" w14:textId="77777777" w:rsidR="00B92332" w:rsidRPr="00B92332" w:rsidRDefault="00B92332" w:rsidP="00B92332">
            <w:pPr>
              <w:jc w:val="center"/>
              <w:rPr>
                <w:rFonts w:eastAsia="Calibri"/>
                <w:lang w:eastAsia="en-US"/>
              </w:rPr>
            </w:pPr>
            <w:r w:rsidRPr="00B92332">
              <w:rPr>
                <w:rFonts w:eastAsia="Calibri"/>
                <w:lang w:eastAsia="en-US"/>
              </w:rPr>
              <w:t>15</w:t>
            </w:r>
          </w:p>
        </w:tc>
      </w:tr>
      <w:tr w:rsidR="00B92332" w:rsidRPr="00B92332" w14:paraId="55E6C9E4" w14:textId="77777777" w:rsidTr="00FA2729">
        <w:tc>
          <w:tcPr>
            <w:tcW w:w="7902" w:type="dxa"/>
            <w:gridSpan w:val="2"/>
            <w:tcBorders>
              <w:top w:val="single" w:sz="4" w:space="0" w:color="auto"/>
              <w:left w:val="single" w:sz="4" w:space="0" w:color="auto"/>
              <w:bottom w:val="single" w:sz="4" w:space="0" w:color="auto"/>
              <w:right w:val="single" w:sz="4" w:space="0" w:color="auto"/>
            </w:tcBorders>
            <w:hideMark/>
          </w:tcPr>
          <w:p w14:paraId="2FFE6EC4" w14:textId="77777777" w:rsidR="00B92332" w:rsidRPr="00B92332" w:rsidRDefault="00B92332" w:rsidP="00B92332">
            <w:pPr>
              <w:rPr>
                <w:rFonts w:eastAsia="Calibri"/>
                <w:lang w:eastAsia="en-US"/>
              </w:rPr>
            </w:pPr>
            <w:r w:rsidRPr="00B92332">
              <w:rPr>
                <w:rFonts w:eastAsia="Calibri"/>
                <w:lang w:eastAsia="en-US"/>
              </w:rPr>
              <w:t>Итого баллов за вторую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14:paraId="4EEC2F7E" w14:textId="77777777" w:rsidR="00B92332" w:rsidRPr="00B92332" w:rsidRDefault="00B92332" w:rsidP="00B92332">
            <w:pPr>
              <w:jc w:val="center"/>
              <w:rPr>
                <w:rFonts w:eastAsia="Calibri"/>
                <w:lang w:eastAsia="en-US"/>
              </w:rPr>
            </w:pPr>
            <w:r w:rsidRPr="00B92332">
              <w:rPr>
                <w:rFonts w:eastAsia="Calibri"/>
                <w:lang w:eastAsia="en-US"/>
              </w:rPr>
              <w:t>20</w:t>
            </w:r>
          </w:p>
        </w:tc>
      </w:tr>
    </w:tbl>
    <w:p w14:paraId="11DC16DC" w14:textId="77777777" w:rsidR="00B92332" w:rsidRPr="00B92332" w:rsidRDefault="00B92332" w:rsidP="00B92332">
      <w:pPr>
        <w:jc w:val="both"/>
        <w:rPr>
          <w:rFonts w:eastAsia="Calibri"/>
          <w:sz w:val="28"/>
          <w:szCs w:val="28"/>
          <w:lang w:eastAsia="en-US"/>
        </w:rPr>
      </w:pPr>
    </w:p>
    <w:bookmarkStart w:id="21" w:name="_Toc517100032" w:displacedByCustomXml="next"/>
    <w:sdt>
      <w:sdtPr>
        <w:rPr>
          <w:b/>
          <w:bCs/>
          <w:i/>
          <w:iCs/>
          <w:sz w:val="28"/>
          <w:szCs w:val="28"/>
          <w:lang w:eastAsia="en-US"/>
        </w:rPr>
        <w:id w:val="1864622951"/>
        <w:lock w:val="contentLocked"/>
        <w:placeholder>
          <w:docPart w:val="D8C6B1FAE2EE42C7A4452BC2D2AAED18"/>
        </w:placeholder>
        <w:group/>
      </w:sdtPr>
      <w:sdtEndPr/>
      <w:sdtContent>
        <w:p w14:paraId="4365A008" w14:textId="77777777"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6. Фонд оценочных средств для  проведения промежуточной аттестации обучающихся по дисциплине</w:t>
          </w:r>
        </w:p>
        <w:bookmarkEnd w:id="21" w:displacedByCustomXml="next"/>
        <w:bookmarkEnd w:id="19" w:displacedByCustomXml="next"/>
        <w:bookmarkEnd w:id="18" w:displacedByCustomXml="next"/>
        <w:bookmarkEnd w:id="17" w:displacedByCustomXml="next"/>
      </w:sdtContent>
    </w:sdt>
    <w:p w14:paraId="2CB92FE5" w14:textId="77777777" w:rsidR="00B92332" w:rsidRPr="00B92332" w:rsidRDefault="00B92332" w:rsidP="00B92332">
      <w:pPr>
        <w:ind w:firstLine="720"/>
        <w:rPr>
          <w:sz w:val="28"/>
          <w:szCs w:val="28"/>
        </w:rPr>
      </w:pPr>
      <w:bookmarkStart w:id="22" w:name="bookmark3"/>
    </w:p>
    <w:p w14:paraId="576F27A0" w14:textId="77777777" w:rsidR="00B92332" w:rsidRPr="00B92332" w:rsidRDefault="00B92332" w:rsidP="00B92332">
      <w:pPr>
        <w:jc w:val="both"/>
        <w:rPr>
          <w:snapToGrid w:val="0"/>
          <w:sz w:val="28"/>
          <w:szCs w:val="28"/>
        </w:rPr>
      </w:pPr>
      <w:bookmarkStart w:id="23" w:name="_Toc432521499"/>
      <w:bookmarkStart w:id="24" w:name="_Toc432521432"/>
      <w:bookmarkStart w:id="25" w:name="_Toc432521406"/>
      <w:bookmarkEnd w:id="22"/>
      <w:r w:rsidRPr="00B92332">
        <w:rPr>
          <w:b/>
          <w:bCs/>
          <w:i/>
          <w:iCs/>
          <w:sz w:val="28"/>
          <w:szCs w:val="28"/>
        </w:rPr>
        <w:t>6.1. Перечень компетенций с указанием индикаторов их достижения в процессе освоения образовательной программы</w:t>
      </w:r>
    </w:p>
    <w:p w14:paraId="5E50113F" w14:textId="77777777" w:rsidR="00B92332" w:rsidRPr="00B92332" w:rsidRDefault="00B92332" w:rsidP="00B92332">
      <w:pPr>
        <w:ind w:firstLine="709"/>
        <w:jc w:val="both"/>
        <w:rPr>
          <w:snapToGrid w:val="0"/>
          <w:sz w:val="28"/>
          <w:szCs w:val="28"/>
        </w:rPr>
      </w:pPr>
    </w:p>
    <w:p w14:paraId="40B27BD9" w14:textId="77777777" w:rsidR="00B92332" w:rsidRPr="00B92332" w:rsidRDefault="00B92332" w:rsidP="00B92332">
      <w:pPr>
        <w:ind w:firstLine="709"/>
        <w:jc w:val="both"/>
        <w:rPr>
          <w:snapToGrid w:val="0"/>
          <w:sz w:val="28"/>
          <w:szCs w:val="28"/>
        </w:rPr>
      </w:pPr>
      <w:r w:rsidRPr="00B92332">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1A460522" w14:textId="77777777" w:rsidR="00B92332" w:rsidRPr="00B92332" w:rsidRDefault="00B92332" w:rsidP="00B92332">
      <w:pPr>
        <w:ind w:firstLine="709"/>
        <w:jc w:val="both"/>
        <w:rPr>
          <w:snapToGrid w:val="0"/>
          <w:sz w:val="28"/>
          <w:szCs w:val="28"/>
        </w:rPr>
      </w:pPr>
      <w:r w:rsidRPr="00B92332">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практических учебных занятий. </w:t>
      </w:r>
    </w:p>
    <w:p w14:paraId="0B3F9FE7" w14:textId="77777777" w:rsidR="00B92332" w:rsidRPr="00B92332" w:rsidRDefault="00B92332" w:rsidP="00B92332">
      <w:pPr>
        <w:ind w:firstLine="709"/>
        <w:jc w:val="both"/>
        <w:rPr>
          <w:snapToGrid w:val="0"/>
          <w:sz w:val="28"/>
          <w:szCs w:val="28"/>
        </w:rPr>
      </w:pPr>
      <w:r w:rsidRPr="00B92332">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22E61D63" w14:textId="77777777" w:rsidR="00B92332" w:rsidRPr="00B92332" w:rsidRDefault="00B92332" w:rsidP="00B92332">
      <w:pPr>
        <w:ind w:firstLine="720"/>
        <w:rPr>
          <w:sz w:val="28"/>
          <w:szCs w:val="28"/>
        </w:rPr>
      </w:pPr>
    </w:p>
    <w:p w14:paraId="710228D7" w14:textId="77777777" w:rsidR="00B92332" w:rsidRDefault="00B92332" w:rsidP="00B92332">
      <w:pPr>
        <w:autoSpaceDE w:val="0"/>
        <w:autoSpaceDN w:val="0"/>
        <w:adjustRightInd w:val="0"/>
        <w:rPr>
          <w:rFonts w:eastAsiaTheme="minorHAnsi"/>
          <w:b/>
          <w:bCs/>
          <w:i/>
          <w:iCs/>
          <w:color w:val="000000"/>
          <w:sz w:val="28"/>
          <w:szCs w:val="28"/>
          <w:lang w:eastAsia="en-US"/>
        </w:rPr>
      </w:pPr>
      <w:r w:rsidRPr="00B92332">
        <w:rPr>
          <w:rFonts w:eastAsiaTheme="minorHAnsi"/>
          <w:b/>
          <w:bCs/>
          <w:i/>
          <w:iCs/>
          <w:color w:val="000000"/>
          <w:sz w:val="28"/>
          <w:szCs w:val="28"/>
          <w:lang w:eastAsia="en-US"/>
        </w:rPr>
        <w:t>6.2. Типовые контрольные задания или иные материалы, необходимые для оценки индикаторов достижения компетенций, умений и знаний</w:t>
      </w:r>
    </w:p>
    <w:p w14:paraId="7AE5C40D" w14:textId="77777777" w:rsidR="00721E54" w:rsidRDefault="006463B0" w:rsidP="006463B0">
      <w:pPr>
        <w:tabs>
          <w:tab w:val="left" w:pos="6720"/>
        </w:tabs>
        <w:autoSpaceDE w:val="0"/>
        <w:autoSpaceDN w:val="0"/>
        <w:adjustRightInd w:val="0"/>
        <w:rPr>
          <w:rFonts w:eastAsiaTheme="minorHAnsi"/>
          <w:b/>
          <w:bCs/>
          <w:i/>
          <w:iCs/>
          <w:color w:val="000000"/>
          <w:sz w:val="28"/>
          <w:szCs w:val="28"/>
          <w:lang w:eastAsia="en-US"/>
        </w:rPr>
      </w:pPr>
      <w:r>
        <w:rPr>
          <w:rFonts w:eastAsiaTheme="minorHAnsi"/>
          <w:b/>
          <w:bCs/>
          <w:i/>
          <w:iCs/>
          <w:color w:val="000000"/>
          <w:sz w:val="28"/>
          <w:szCs w:val="28"/>
          <w:lang w:eastAsia="en-US"/>
        </w:rPr>
        <w:tab/>
      </w:r>
    </w:p>
    <w:p w14:paraId="5B9F21FA" w14:textId="77777777" w:rsidR="00721E54" w:rsidRDefault="00721E54" w:rsidP="00721E54">
      <w:pPr>
        <w:autoSpaceDE w:val="0"/>
        <w:autoSpaceDN w:val="0"/>
        <w:adjustRightInd w:val="0"/>
        <w:jc w:val="center"/>
        <w:rPr>
          <w:rFonts w:eastAsiaTheme="minorHAnsi"/>
          <w:bCs/>
          <w:i/>
          <w:iCs/>
          <w:color w:val="000000"/>
          <w:sz w:val="28"/>
          <w:szCs w:val="28"/>
          <w:lang w:eastAsia="en-US"/>
        </w:rPr>
      </w:pPr>
      <w:r w:rsidRPr="00721E54">
        <w:rPr>
          <w:rFonts w:eastAsiaTheme="minorHAnsi"/>
          <w:bCs/>
          <w:i/>
          <w:iCs/>
          <w:color w:val="000000"/>
          <w:sz w:val="28"/>
          <w:szCs w:val="28"/>
          <w:lang w:eastAsia="en-US"/>
        </w:rPr>
        <w:t>Очная</w:t>
      </w:r>
      <w:r w:rsidR="00EE3D36">
        <w:rPr>
          <w:rFonts w:eastAsiaTheme="minorHAnsi"/>
          <w:bCs/>
          <w:i/>
          <w:iCs/>
          <w:color w:val="000000"/>
          <w:sz w:val="28"/>
          <w:szCs w:val="28"/>
          <w:lang w:eastAsia="en-US"/>
        </w:rPr>
        <w:t>, очно-заочная формы</w:t>
      </w:r>
      <w:r w:rsidRPr="00721E54">
        <w:rPr>
          <w:rFonts w:eastAsiaTheme="minorHAnsi"/>
          <w:bCs/>
          <w:i/>
          <w:iCs/>
          <w:color w:val="000000"/>
          <w:sz w:val="28"/>
          <w:szCs w:val="28"/>
          <w:lang w:eastAsia="en-US"/>
        </w:rPr>
        <w:t xml:space="preserve"> обучения,</w:t>
      </w:r>
    </w:p>
    <w:p w14:paraId="02E76C62" w14:textId="77777777" w:rsidR="00721E54" w:rsidRDefault="00721E54" w:rsidP="00721E54">
      <w:pPr>
        <w:autoSpaceDE w:val="0"/>
        <w:autoSpaceDN w:val="0"/>
        <w:adjustRightInd w:val="0"/>
        <w:jc w:val="center"/>
        <w:rPr>
          <w:rFonts w:eastAsiaTheme="minorHAnsi"/>
          <w:bCs/>
          <w:i/>
          <w:iCs/>
          <w:color w:val="000000"/>
          <w:sz w:val="28"/>
          <w:szCs w:val="28"/>
          <w:lang w:eastAsia="en-US"/>
        </w:rPr>
      </w:pPr>
      <w:r w:rsidRPr="00721E54">
        <w:rPr>
          <w:rFonts w:eastAsiaTheme="minorHAnsi"/>
          <w:bCs/>
          <w:i/>
          <w:iCs/>
          <w:color w:val="000000"/>
          <w:sz w:val="28"/>
          <w:szCs w:val="28"/>
          <w:lang w:eastAsia="en-US"/>
        </w:rPr>
        <w:t>Менеджмент, профиль «Финансовый менеджмент»</w:t>
      </w:r>
    </w:p>
    <w:p w14:paraId="0335A90C" w14:textId="77777777" w:rsidR="00721E54" w:rsidRPr="00721E54" w:rsidRDefault="00721E54" w:rsidP="00B92332">
      <w:pPr>
        <w:autoSpaceDE w:val="0"/>
        <w:autoSpaceDN w:val="0"/>
        <w:adjustRightInd w:val="0"/>
        <w:rPr>
          <w:rFonts w:eastAsiaTheme="minorHAnsi"/>
          <w:bCs/>
          <w:i/>
          <w:iCs/>
          <w:color w:val="000000"/>
          <w:sz w:val="28"/>
          <w:szCs w:val="28"/>
          <w:lang w:eastAsia="en-US"/>
        </w:rPr>
      </w:pPr>
    </w:p>
    <w:p w14:paraId="3CA2E2BD" w14:textId="77777777" w:rsidR="00B92332" w:rsidRPr="00B92332" w:rsidRDefault="00B92332" w:rsidP="00B92332">
      <w:pPr>
        <w:spacing w:after="200" w:line="0" w:lineRule="atLeast"/>
        <w:rPr>
          <w:i/>
          <w:sz w:val="28"/>
          <w:szCs w:val="28"/>
          <w:lang w:eastAsia="en-US"/>
        </w:rPr>
      </w:pPr>
      <w:r w:rsidRPr="00B92332">
        <w:rPr>
          <w:i/>
          <w:sz w:val="28"/>
          <w:szCs w:val="28"/>
          <w:lang w:eastAsia="en-US"/>
        </w:rPr>
        <w:t>Форма промежуточной аттестации: зачет (1 семестр), зачет (2 семестр), зачет (3 семестр), экзамен (4 семестр)</w:t>
      </w:r>
    </w:p>
    <w:p w14:paraId="4FE15208" w14:textId="77777777" w:rsidR="00B92332" w:rsidRPr="00B92332" w:rsidRDefault="00B92332" w:rsidP="00B92332">
      <w:pPr>
        <w:ind w:firstLine="720"/>
        <w:rPr>
          <w:b/>
          <w:sz w:val="28"/>
          <w:szCs w:val="28"/>
        </w:rPr>
      </w:pPr>
      <w:r w:rsidRPr="00B92332">
        <w:rPr>
          <w:b/>
          <w:sz w:val="28"/>
          <w:szCs w:val="28"/>
        </w:rPr>
        <w:t>Примерные вопросы для подготовки к зачету</w:t>
      </w:r>
    </w:p>
    <w:p w14:paraId="1214EC41" w14:textId="77777777" w:rsidR="00B92332" w:rsidRPr="00B92332" w:rsidRDefault="00B92332" w:rsidP="00B92332">
      <w:pPr>
        <w:ind w:firstLine="720"/>
        <w:rPr>
          <w:b/>
          <w:sz w:val="28"/>
          <w:szCs w:val="28"/>
        </w:rPr>
      </w:pPr>
      <w:r w:rsidRPr="00B92332">
        <w:rPr>
          <w:b/>
          <w:sz w:val="28"/>
          <w:szCs w:val="28"/>
        </w:rPr>
        <w:t>(с указанием проверяемых компетенций)</w:t>
      </w:r>
    </w:p>
    <w:p w14:paraId="47B829F1" w14:textId="77777777" w:rsidR="00B92332" w:rsidRPr="00B92332" w:rsidRDefault="00B92332" w:rsidP="00B92332">
      <w:pPr>
        <w:shd w:val="clear" w:color="auto" w:fill="FFFFFF"/>
        <w:jc w:val="both"/>
        <w:rPr>
          <w:rFonts w:eastAsia="Calibri"/>
          <w:b/>
          <w:sz w:val="28"/>
          <w:szCs w:val="28"/>
        </w:rPr>
      </w:pPr>
      <w:r w:rsidRPr="00B92332">
        <w:rPr>
          <w:rFonts w:eastAsia="Calibri"/>
          <w:b/>
          <w:sz w:val="28"/>
          <w:szCs w:val="28"/>
        </w:rPr>
        <w:t>1 курс ...</w:t>
      </w:r>
    </w:p>
    <w:p w14:paraId="7F2DE275" w14:textId="77777777" w:rsidR="00B92332" w:rsidRPr="006463B0" w:rsidRDefault="00B92332" w:rsidP="00B92332">
      <w:pPr>
        <w:spacing w:after="160" w:line="254" w:lineRule="auto"/>
        <w:rPr>
          <w:rFonts w:eastAsia="Calibri"/>
          <w:b/>
          <w:lang w:val="en-US" w:eastAsia="en-US"/>
        </w:rPr>
      </w:pPr>
      <w:r w:rsidRPr="00B92332">
        <w:rPr>
          <w:rFonts w:eastAsia="Calibri"/>
          <w:b/>
          <w:lang w:val="en-US" w:eastAsia="en-US"/>
        </w:rPr>
        <w:t>I</w:t>
      </w:r>
      <w:r w:rsidRPr="006463B0">
        <w:rPr>
          <w:rFonts w:eastAsia="Calibri"/>
          <w:b/>
          <w:lang w:val="en-US" w:eastAsia="en-US"/>
        </w:rPr>
        <w:t xml:space="preserve">. </w:t>
      </w:r>
      <w:r w:rsidRPr="00B92332">
        <w:rPr>
          <w:rFonts w:eastAsia="Calibri"/>
          <w:b/>
          <w:lang w:eastAsia="en-US"/>
        </w:rPr>
        <w:t>Теоретическая</w:t>
      </w:r>
      <w:r w:rsidRPr="006463B0">
        <w:rPr>
          <w:rFonts w:eastAsia="Calibri"/>
          <w:b/>
          <w:lang w:val="en-US" w:eastAsia="en-US"/>
        </w:rPr>
        <w:t xml:space="preserve"> </w:t>
      </w:r>
      <w:r w:rsidRPr="00B92332">
        <w:rPr>
          <w:rFonts w:eastAsia="Calibri"/>
          <w:b/>
          <w:lang w:eastAsia="en-US"/>
        </w:rPr>
        <w:t>часть</w:t>
      </w:r>
      <w:r w:rsidRPr="006463B0">
        <w:rPr>
          <w:rFonts w:eastAsia="Calibri"/>
          <w:b/>
          <w:lang w:val="en-US" w:eastAsia="en-US"/>
        </w:rPr>
        <w:t xml:space="preserve"> (20 </w:t>
      </w:r>
      <w:r w:rsidRPr="00B92332">
        <w:rPr>
          <w:rFonts w:eastAsia="Calibri"/>
          <w:b/>
          <w:lang w:eastAsia="en-US"/>
        </w:rPr>
        <w:t>баллов</w:t>
      </w:r>
      <w:r w:rsidRPr="006463B0">
        <w:rPr>
          <w:rFonts w:eastAsia="Calibri"/>
          <w:b/>
          <w:lang w:val="en-US" w:eastAsia="en-US"/>
        </w:rPr>
        <w:t>)</w:t>
      </w:r>
    </w:p>
    <w:p w14:paraId="1E558F87" w14:textId="77777777" w:rsidR="006463B0" w:rsidRPr="001F05A9" w:rsidRDefault="006463B0" w:rsidP="006463B0">
      <w:pPr>
        <w:jc w:val="both"/>
        <w:rPr>
          <w:rFonts w:eastAsia="Calibri"/>
          <w:lang w:val="en-US" w:eastAsia="en-US"/>
        </w:rPr>
      </w:pPr>
      <w:r w:rsidRPr="001F05A9">
        <w:rPr>
          <w:rFonts w:eastAsia="Calibri"/>
          <w:lang w:val="en-US" w:eastAsia="en-US"/>
        </w:rPr>
        <w:t>Speak on the topic: “…..”</w:t>
      </w:r>
    </w:p>
    <w:p w14:paraId="536FEC9B" w14:textId="77777777" w:rsidR="006463B0" w:rsidRPr="001F05A9" w:rsidRDefault="006463B0" w:rsidP="006463B0">
      <w:pPr>
        <w:numPr>
          <w:ilvl w:val="0"/>
          <w:numId w:val="28"/>
        </w:numPr>
        <w:shd w:val="clear" w:color="auto" w:fill="FFFFFF"/>
        <w:jc w:val="both"/>
        <w:rPr>
          <w:rFonts w:eastAsia="Calibri"/>
          <w:sz w:val="22"/>
          <w:szCs w:val="22"/>
          <w:lang w:val="en-US"/>
        </w:rPr>
      </w:pPr>
      <w:r>
        <w:rPr>
          <w:rFonts w:eastAsia="Calibri"/>
          <w:sz w:val="22"/>
          <w:szCs w:val="22"/>
        </w:rPr>
        <w:t>Основные экономиче</w:t>
      </w:r>
      <w:r w:rsidRPr="00FA5B1A">
        <w:rPr>
          <w:rFonts w:eastAsia="Calibri"/>
          <w:sz w:val="22"/>
          <w:szCs w:val="22"/>
        </w:rPr>
        <w:t>ские пон</w:t>
      </w:r>
      <w:r>
        <w:rPr>
          <w:rFonts w:eastAsia="Calibri"/>
          <w:sz w:val="22"/>
          <w:szCs w:val="22"/>
        </w:rPr>
        <w:t>ятия и категории</w:t>
      </w:r>
      <w:r w:rsidRPr="00FA5B1A">
        <w:rPr>
          <w:rFonts w:eastAsia="Calibri"/>
          <w:sz w:val="22"/>
          <w:szCs w:val="22"/>
        </w:rPr>
        <w:t xml:space="preserve">.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07D4E9DA" w14:textId="77777777" w:rsidR="006463B0" w:rsidRPr="001F05A9" w:rsidRDefault="006463B0" w:rsidP="006463B0">
      <w:pPr>
        <w:numPr>
          <w:ilvl w:val="0"/>
          <w:numId w:val="28"/>
        </w:numPr>
        <w:shd w:val="clear" w:color="auto" w:fill="FFFFFF"/>
        <w:jc w:val="both"/>
        <w:rPr>
          <w:rFonts w:eastAsia="Calibri"/>
          <w:sz w:val="22"/>
          <w:szCs w:val="22"/>
        </w:rPr>
      </w:pPr>
      <w:r w:rsidRPr="001F05A9">
        <w:t xml:space="preserve"> </w:t>
      </w:r>
      <w:r>
        <w:t>Проблемы и приоритеты современной моло</w:t>
      </w:r>
      <w:r w:rsidRPr="003D482F">
        <w:t>дежи.</w:t>
      </w:r>
      <w:r w:rsidRPr="003D482F">
        <w:rPr>
          <w:rFonts w:eastAsia="Calibri"/>
        </w:rPr>
        <w:t xml:space="preserve"> </w:t>
      </w:r>
      <w:r w:rsidRPr="001F05A9">
        <w:rPr>
          <w:rFonts w:eastAsia="Calibri"/>
          <w:sz w:val="22"/>
          <w:szCs w:val="22"/>
        </w:rPr>
        <w:t>(УК-3)</w:t>
      </w:r>
    </w:p>
    <w:p w14:paraId="0E1C071F" w14:textId="77777777" w:rsidR="006463B0" w:rsidRPr="003D482F" w:rsidRDefault="006463B0" w:rsidP="006463B0">
      <w:pPr>
        <w:numPr>
          <w:ilvl w:val="0"/>
          <w:numId w:val="28"/>
        </w:numPr>
        <w:shd w:val="clear" w:color="auto" w:fill="FFFFFF"/>
        <w:jc w:val="both"/>
        <w:rPr>
          <w:rFonts w:eastAsia="Calibri"/>
        </w:rPr>
      </w:pPr>
      <w:r w:rsidRPr="003D482F">
        <w:rPr>
          <w:rFonts w:eastAsia="Calibri"/>
        </w:rPr>
        <w:t>Спрос и п</w:t>
      </w:r>
      <w:r>
        <w:rPr>
          <w:rFonts w:eastAsia="Calibri"/>
        </w:rPr>
        <w:t xml:space="preserve">редложение. </w:t>
      </w:r>
      <w:r w:rsidRPr="003D482F">
        <w:rPr>
          <w:rFonts w:eastAsia="Calibri"/>
        </w:rPr>
        <w:t>(УК-3)</w:t>
      </w:r>
    </w:p>
    <w:p w14:paraId="6449E935" w14:textId="77777777" w:rsidR="006463B0" w:rsidRPr="001F05A9" w:rsidRDefault="006463B0" w:rsidP="006463B0">
      <w:pPr>
        <w:numPr>
          <w:ilvl w:val="0"/>
          <w:numId w:val="28"/>
        </w:numPr>
        <w:shd w:val="clear" w:color="auto" w:fill="FFFFFF"/>
        <w:jc w:val="both"/>
        <w:rPr>
          <w:rFonts w:eastAsia="Calibri"/>
        </w:rPr>
      </w:pPr>
      <w:r>
        <w:rPr>
          <w:rFonts w:eastAsia="Calibri"/>
        </w:rPr>
        <w:t>Ценообразование.</w:t>
      </w:r>
      <w:r w:rsidRPr="001F05A9">
        <w:t xml:space="preserve"> </w:t>
      </w:r>
      <w:r w:rsidRPr="003D482F">
        <w:rPr>
          <w:rFonts w:eastAsia="Calibri"/>
        </w:rPr>
        <w:t>(УК-3)</w:t>
      </w:r>
    </w:p>
    <w:p w14:paraId="028471E5" w14:textId="77777777" w:rsidR="006463B0" w:rsidRPr="001F05A9" w:rsidRDefault="006463B0" w:rsidP="006463B0">
      <w:pPr>
        <w:numPr>
          <w:ilvl w:val="0"/>
          <w:numId w:val="28"/>
        </w:numPr>
        <w:shd w:val="clear" w:color="auto" w:fill="FFFFFF"/>
        <w:jc w:val="both"/>
        <w:rPr>
          <w:rFonts w:eastAsia="Calibri"/>
        </w:rPr>
      </w:pPr>
      <w:r w:rsidRPr="001F05A9">
        <w:rPr>
          <w:rFonts w:eastAsia="Calibri"/>
        </w:rPr>
        <w:t>Маркетинг.</w:t>
      </w:r>
      <w:r w:rsidRPr="003D482F">
        <w:rPr>
          <w:rFonts w:eastAsia="Calibri"/>
        </w:rPr>
        <w:t xml:space="preserve"> </w:t>
      </w:r>
      <w:r w:rsidRPr="001F05A9">
        <w:rPr>
          <w:rFonts w:eastAsia="Calibri"/>
          <w:lang w:val="en-US"/>
        </w:rPr>
        <w:t>Marketing</w:t>
      </w:r>
      <w:r w:rsidRPr="003D482F">
        <w:rPr>
          <w:rFonts w:eastAsia="Calibri"/>
        </w:rPr>
        <w:t>.</w:t>
      </w:r>
      <w:r w:rsidRPr="001F05A9">
        <w:t xml:space="preserve"> </w:t>
      </w:r>
      <w:r w:rsidRPr="003D482F">
        <w:rPr>
          <w:rFonts w:eastAsia="Calibri"/>
        </w:rPr>
        <w:t>(УК-3)</w:t>
      </w:r>
    </w:p>
    <w:p w14:paraId="2E12174A" w14:textId="77777777" w:rsidR="006463B0" w:rsidRPr="001F05A9" w:rsidRDefault="006463B0" w:rsidP="006463B0">
      <w:pPr>
        <w:numPr>
          <w:ilvl w:val="0"/>
          <w:numId w:val="28"/>
        </w:numPr>
        <w:shd w:val="clear" w:color="auto" w:fill="FFFFFF"/>
        <w:jc w:val="both"/>
        <w:rPr>
          <w:rFonts w:eastAsia="Calibri"/>
        </w:rPr>
      </w:pPr>
      <w:r w:rsidRPr="001F05A9">
        <w:rPr>
          <w:rFonts w:eastAsia="Calibri"/>
        </w:rPr>
        <w:t>Реклама.</w:t>
      </w:r>
      <w:r w:rsidRPr="003D482F">
        <w:rPr>
          <w:rFonts w:eastAsia="Calibri"/>
        </w:rPr>
        <w:t xml:space="preserve"> </w:t>
      </w:r>
      <w:r w:rsidRPr="001F05A9">
        <w:rPr>
          <w:rFonts w:eastAsia="Calibri"/>
          <w:lang w:val="en-US"/>
        </w:rPr>
        <w:t>Advertising</w:t>
      </w:r>
      <w:r w:rsidRPr="003D482F">
        <w:rPr>
          <w:rFonts w:eastAsia="Calibri"/>
        </w:rPr>
        <w:t>.</w:t>
      </w:r>
      <w:r w:rsidRPr="001F05A9">
        <w:t xml:space="preserve"> </w:t>
      </w:r>
      <w:r w:rsidRPr="003D482F">
        <w:rPr>
          <w:rFonts w:eastAsia="Calibri"/>
        </w:rPr>
        <w:t>(УК-3)</w:t>
      </w:r>
    </w:p>
    <w:p w14:paraId="0714351A" w14:textId="77777777" w:rsidR="006463B0" w:rsidRPr="001F05A9" w:rsidRDefault="006463B0" w:rsidP="006463B0">
      <w:pPr>
        <w:numPr>
          <w:ilvl w:val="0"/>
          <w:numId w:val="28"/>
        </w:numPr>
        <w:shd w:val="clear" w:color="auto" w:fill="FFFFFF"/>
        <w:jc w:val="both"/>
        <w:rPr>
          <w:rFonts w:eastAsia="Calibri"/>
          <w:lang w:val="en-US"/>
        </w:rPr>
      </w:pPr>
      <w:r w:rsidRPr="001F05A9">
        <w:rPr>
          <w:rFonts w:eastAsia="Calibri"/>
        </w:rPr>
        <w:t>Рынки</w:t>
      </w:r>
      <w:r w:rsidRPr="00DA1D6A">
        <w:rPr>
          <w:rFonts w:eastAsia="Calibri"/>
          <w:lang w:val="en-US"/>
        </w:rPr>
        <w:t xml:space="preserve"> </w:t>
      </w:r>
      <w:r w:rsidRPr="001F05A9">
        <w:rPr>
          <w:rFonts w:eastAsia="Calibri"/>
        </w:rPr>
        <w:t>труда</w:t>
      </w:r>
      <w:r w:rsidRPr="00DA1D6A">
        <w:rPr>
          <w:rFonts w:eastAsia="Calibri"/>
          <w:lang w:val="en-US"/>
        </w:rPr>
        <w:t xml:space="preserve">, </w:t>
      </w:r>
      <w:r w:rsidRPr="001F05A9">
        <w:rPr>
          <w:rFonts w:eastAsia="Calibri"/>
        </w:rPr>
        <w:t>занятость</w:t>
      </w:r>
      <w:r w:rsidRPr="00DA1D6A">
        <w:rPr>
          <w:rFonts w:eastAsia="Calibri"/>
          <w:lang w:val="en-US"/>
        </w:rPr>
        <w:t xml:space="preserve">. </w:t>
      </w:r>
      <w:r w:rsidRPr="001F05A9">
        <w:rPr>
          <w:rFonts w:eastAsia="Calibri"/>
          <w:lang w:val="en-US"/>
        </w:rPr>
        <w:t>Labor</w:t>
      </w:r>
      <w:r w:rsidRPr="00DA1D6A">
        <w:rPr>
          <w:rFonts w:eastAsia="Calibri"/>
          <w:lang w:val="en-US"/>
        </w:rPr>
        <w:t xml:space="preserve"> </w:t>
      </w:r>
      <w:r w:rsidRPr="001F05A9">
        <w:rPr>
          <w:rFonts w:eastAsia="Calibri"/>
          <w:lang w:val="en-US"/>
        </w:rPr>
        <w:t>markets</w:t>
      </w:r>
      <w:r w:rsidRPr="00DA1D6A">
        <w:rPr>
          <w:rFonts w:eastAsia="Calibri"/>
          <w:lang w:val="en-US"/>
        </w:rPr>
        <w:t xml:space="preserve">, </w:t>
      </w:r>
      <w:r w:rsidRPr="001F05A9">
        <w:rPr>
          <w:rFonts w:eastAsia="Calibri"/>
          <w:lang w:val="en-US"/>
        </w:rPr>
        <w:t>employment.</w:t>
      </w:r>
      <w:r w:rsidRPr="001F05A9">
        <w:rPr>
          <w:lang w:val="en-US"/>
        </w:rPr>
        <w:t xml:space="preserve"> </w:t>
      </w:r>
      <w:r w:rsidRPr="001F05A9">
        <w:rPr>
          <w:rFonts w:eastAsia="Calibri"/>
          <w:lang w:val="en-US"/>
        </w:rPr>
        <w:t>(УК-3)</w:t>
      </w:r>
    </w:p>
    <w:p w14:paraId="2D45C7F1" w14:textId="77777777" w:rsidR="006463B0" w:rsidRPr="001F05A9" w:rsidRDefault="006463B0" w:rsidP="006463B0">
      <w:pPr>
        <w:numPr>
          <w:ilvl w:val="0"/>
          <w:numId w:val="28"/>
        </w:numPr>
        <w:shd w:val="clear" w:color="auto" w:fill="FFFFFF"/>
        <w:jc w:val="both"/>
        <w:rPr>
          <w:rFonts w:eastAsia="Calibri"/>
          <w:lang w:val="en-US"/>
        </w:rPr>
      </w:pPr>
      <w:r w:rsidRPr="00933C9E">
        <w:rPr>
          <w:rFonts w:eastAsia="Calibri"/>
          <w:lang w:val="en-US"/>
        </w:rPr>
        <w:t>Культура общения.</w:t>
      </w:r>
      <w:r w:rsidRPr="001F05A9">
        <w:rPr>
          <w:rFonts w:eastAsia="Calibri"/>
          <w:lang w:val="en-US"/>
        </w:rPr>
        <w:t xml:space="preserve"> (УК-3)</w:t>
      </w:r>
    </w:p>
    <w:p w14:paraId="69142371" w14:textId="77777777" w:rsidR="006463B0" w:rsidRPr="001F05A9" w:rsidRDefault="006463B0" w:rsidP="006463B0">
      <w:pPr>
        <w:numPr>
          <w:ilvl w:val="0"/>
          <w:numId w:val="28"/>
        </w:numPr>
        <w:shd w:val="clear" w:color="auto" w:fill="FFFFFF"/>
        <w:jc w:val="both"/>
        <w:rPr>
          <w:rFonts w:eastAsia="Calibri"/>
        </w:rPr>
      </w:pPr>
      <w:r w:rsidRPr="00933C9E">
        <w:rPr>
          <w:rFonts w:eastAsia="Calibri"/>
        </w:rPr>
        <w:t xml:space="preserve">Рынки. </w:t>
      </w:r>
      <w:r w:rsidRPr="001F05A9">
        <w:rPr>
          <w:rFonts w:eastAsia="Calibri"/>
        </w:rPr>
        <w:t>(УК-3)</w:t>
      </w:r>
    </w:p>
    <w:p w14:paraId="44A09D69" w14:textId="77777777" w:rsidR="006463B0" w:rsidRPr="001F05A9" w:rsidRDefault="006463B0" w:rsidP="006463B0">
      <w:pPr>
        <w:numPr>
          <w:ilvl w:val="0"/>
          <w:numId w:val="28"/>
        </w:numPr>
        <w:shd w:val="clear" w:color="auto" w:fill="FFFFFF"/>
        <w:jc w:val="both"/>
        <w:rPr>
          <w:rFonts w:eastAsia="Calibri"/>
        </w:rPr>
      </w:pPr>
      <w:r w:rsidRPr="00933C9E">
        <w:rPr>
          <w:rFonts w:eastAsia="Calibri"/>
        </w:rPr>
        <w:t xml:space="preserve">Монополия. </w:t>
      </w:r>
      <w:r w:rsidRPr="001F05A9">
        <w:rPr>
          <w:rFonts w:eastAsia="Calibri"/>
        </w:rPr>
        <w:t>(УК-3)</w:t>
      </w:r>
    </w:p>
    <w:p w14:paraId="60C3AC8B" w14:textId="77777777" w:rsidR="006463B0" w:rsidRPr="001F05A9" w:rsidRDefault="006463B0" w:rsidP="006463B0">
      <w:pPr>
        <w:numPr>
          <w:ilvl w:val="0"/>
          <w:numId w:val="28"/>
        </w:numPr>
        <w:shd w:val="clear" w:color="auto" w:fill="FFFFFF"/>
        <w:jc w:val="both"/>
        <w:rPr>
          <w:rFonts w:eastAsia="Calibri"/>
        </w:rPr>
      </w:pPr>
      <w:r w:rsidRPr="00933C9E">
        <w:rPr>
          <w:rFonts w:eastAsia="Calibri"/>
        </w:rPr>
        <w:t>Конкуренция.</w:t>
      </w:r>
      <w:r w:rsidRPr="001F05A9">
        <w:t xml:space="preserve"> </w:t>
      </w:r>
      <w:r w:rsidRPr="001F05A9">
        <w:rPr>
          <w:rFonts w:eastAsia="Calibri"/>
        </w:rPr>
        <w:t>(УК-3)</w:t>
      </w:r>
    </w:p>
    <w:p w14:paraId="4DBF43CF" w14:textId="77777777" w:rsidR="006463B0" w:rsidRPr="001F05A9" w:rsidRDefault="006463B0" w:rsidP="006463B0">
      <w:pPr>
        <w:numPr>
          <w:ilvl w:val="0"/>
          <w:numId w:val="28"/>
        </w:numPr>
        <w:shd w:val="clear" w:color="auto" w:fill="FFFFFF"/>
        <w:jc w:val="both"/>
        <w:rPr>
          <w:rFonts w:eastAsia="Calibri"/>
        </w:rPr>
      </w:pPr>
      <w:r w:rsidRPr="00933C9E">
        <w:rPr>
          <w:rFonts w:eastAsia="Calibri"/>
        </w:rPr>
        <w:t xml:space="preserve">Экономический рост. </w:t>
      </w:r>
      <w:r w:rsidRPr="001F05A9">
        <w:rPr>
          <w:rFonts w:eastAsia="Calibri"/>
        </w:rPr>
        <w:t>(УК-3)</w:t>
      </w:r>
    </w:p>
    <w:p w14:paraId="3D994AF2" w14:textId="77777777" w:rsidR="006463B0" w:rsidRPr="001F05A9" w:rsidRDefault="006463B0" w:rsidP="006463B0">
      <w:pPr>
        <w:numPr>
          <w:ilvl w:val="0"/>
          <w:numId w:val="28"/>
        </w:numPr>
        <w:shd w:val="clear" w:color="auto" w:fill="FFFFFF"/>
        <w:jc w:val="both"/>
        <w:rPr>
          <w:rFonts w:eastAsia="Calibri"/>
          <w:lang w:val="en-US"/>
        </w:rPr>
      </w:pPr>
      <w:r w:rsidRPr="00933C9E">
        <w:rPr>
          <w:rFonts w:eastAsia="Calibri"/>
        </w:rPr>
        <w:t>Экономические показатели.</w:t>
      </w:r>
      <w:r w:rsidRPr="001F05A9">
        <w:rPr>
          <w:rFonts w:eastAsia="Calibri"/>
        </w:rPr>
        <w:t xml:space="preserve">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3CDCEB39" w14:textId="77777777" w:rsidR="006463B0" w:rsidRPr="001F05A9" w:rsidRDefault="006463B0" w:rsidP="006463B0">
      <w:pPr>
        <w:numPr>
          <w:ilvl w:val="0"/>
          <w:numId w:val="28"/>
        </w:numPr>
        <w:shd w:val="clear" w:color="auto" w:fill="FFFFFF"/>
        <w:jc w:val="both"/>
        <w:rPr>
          <w:rFonts w:eastAsia="Calibri"/>
          <w:lang w:val="en-US"/>
        </w:rPr>
      </w:pPr>
      <w:r w:rsidRPr="001F05A9">
        <w:rPr>
          <w:rFonts w:eastAsia="Calibri"/>
        </w:rPr>
        <w:t>Продвижение</w:t>
      </w:r>
      <w:r w:rsidRPr="001F05A9">
        <w:rPr>
          <w:rFonts w:eastAsia="Calibri"/>
          <w:lang w:val="en-US"/>
        </w:rPr>
        <w:t xml:space="preserve"> </w:t>
      </w:r>
      <w:r w:rsidRPr="001F05A9">
        <w:rPr>
          <w:rFonts w:eastAsia="Calibri"/>
        </w:rPr>
        <w:t>товара</w:t>
      </w:r>
      <w:r w:rsidRPr="001F05A9">
        <w:rPr>
          <w:rFonts w:eastAsia="Calibri"/>
          <w:lang w:val="en-US"/>
        </w:rPr>
        <w:t xml:space="preserve">. Promotion of a product.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0238C439" w14:textId="77777777" w:rsidR="006463B0" w:rsidRPr="001F05A9" w:rsidRDefault="006463B0" w:rsidP="006463B0">
      <w:pPr>
        <w:numPr>
          <w:ilvl w:val="0"/>
          <w:numId w:val="28"/>
        </w:numPr>
        <w:shd w:val="clear" w:color="auto" w:fill="FFFFFF"/>
        <w:jc w:val="both"/>
        <w:rPr>
          <w:rFonts w:eastAsia="Calibri"/>
          <w:lang w:val="en-US"/>
        </w:rPr>
      </w:pPr>
      <w:r>
        <w:rPr>
          <w:rFonts w:eastAsia="Calibri"/>
        </w:rPr>
        <w:t>Экономика СИЯ</w:t>
      </w:r>
      <w:r w:rsidRPr="001F05A9">
        <w:rPr>
          <w:rFonts w:eastAsia="Calibri"/>
          <w:sz w:val="22"/>
          <w:szCs w:val="22"/>
          <w:lang w:val="en-US"/>
        </w:rPr>
        <w:t xml:space="preserve"> (</w:t>
      </w:r>
      <w:r w:rsidRPr="001F05A9">
        <w:rPr>
          <w:rFonts w:eastAsia="Calibri"/>
          <w:sz w:val="22"/>
          <w:szCs w:val="22"/>
        </w:rPr>
        <w:t>УК</w:t>
      </w:r>
      <w:r w:rsidRPr="001F05A9">
        <w:rPr>
          <w:rFonts w:eastAsia="Calibri"/>
          <w:sz w:val="22"/>
          <w:szCs w:val="22"/>
          <w:lang w:val="en-US"/>
        </w:rPr>
        <w:t>-3)</w:t>
      </w:r>
    </w:p>
    <w:p w14:paraId="56CC825E" w14:textId="77777777" w:rsidR="006463B0" w:rsidRPr="001F05A9" w:rsidRDefault="006463B0" w:rsidP="006463B0">
      <w:pPr>
        <w:numPr>
          <w:ilvl w:val="0"/>
          <w:numId w:val="28"/>
        </w:numPr>
        <w:shd w:val="clear" w:color="auto" w:fill="FFFFFF"/>
        <w:jc w:val="both"/>
        <w:rPr>
          <w:rFonts w:eastAsia="Calibri"/>
          <w:lang w:val="en-US"/>
        </w:rPr>
      </w:pPr>
      <w:r>
        <w:rPr>
          <w:rFonts w:eastAsia="Calibri"/>
        </w:rPr>
        <w:t>Денежно-кредитные отношения.</w:t>
      </w:r>
      <w:r w:rsidRPr="00933C9E">
        <w:rPr>
          <w:rFonts w:eastAsia="Calibri"/>
        </w:rPr>
        <w:t>.</w:t>
      </w:r>
      <w:r w:rsidRPr="00933C9E">
        <w:rPr>
          <w:rFonts w:eastAsia="Calibri"/>
          <w:sz w:val="22"/>
          <w:szCs w:val="22"/>
        </w:rPr>
        <w:t xml:space="preserve">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7EB22ACF" w14:textId="77777777" w:rsidR="006463B0" w:rsidRPr="001F05A9" w:rsidRDefault="006463B0" w:rsidP="006463B0">
      <w:pPr>
        <w:numPr>
          <w:ilvl w:val="0"/>
          <w:numId w:val="28"/>
        </w:numPr>
        <w:shd w:val="clear" w:color="auto" w:fill="FFFFFF"/>
        <w:jc w:val="both"/>
        <w:rPr>
          <w:rFonts w:eastAsia="Calibri"/>
        </w:rPr>
      </w:pPr>
      <w:r>
        <w:rPr>
          <w:rFonts w:eastAsia="Calibri"/>
        </w:rPr>
        <w:t>Банки и бан</w:t>
      </w:r>
      <w:r w:rsidRPr="00933C9E">
        <w:rPr>
          <w:rFonts w:eastAsia="Calibri"/>
        </w:rPr>
        <w:t>ковские операции.</w:t>
      </w:r>
      <w:r w:rsidRPr="001F05A9">
        <w:rPr>
          <w:rFonts w:eastAsia="Calibri"/>
        </w:rPr>
        <w:t xml:space="preserve"> </w:t>
      </w:r>
      <w:r w:rsidRPr="00933C9E">
        <w:rPr>
          <w:rFonts w:eastAsia="Calibri"/>
          <w:sz w:val="22"/>
          <w:szCs w:val="22"/>
        </w:rPr>
        <w:t>(</w:t>
      </w:r>
      <w:r w:rsidRPr="001F05A9">
        <w:rPr>
          <w:rFonts w:eastAsia="Calibri"/>
          <w:sz w:val="22"/>
          <w:szCs w:val="22"/>
        </w:rPr>
        <w:t>УК</w:t>
      </w:r>
      <w:r w:rsidRPr="00933C9E">
        <w:rPr>
          <w:rFonts w:eastAsia="Calibri"/>
          <w:sz w:val="22"/>
          <w:szCs w:val="22"/>
        </w:rPr>
        <w:t>-3)</w:t>
      </w:r>
    </w:p>
    <w:p w14:paraId="1421562A" w14:textId="77777777" w:rsidR="006463B0" w:rsidRPr="001F05A9" w:rsidRDefault="006463B0" w:rsidP="006463B0">
      <w:pPr>
        <w:numPr>
          <w:ilvl w:val="0"/>
          <w:numId w:val="28"/>
        </w:numPr>
        <w:shd w:val="clear" w:color="auto" w:fill="FFFFFF"/>
        <w:jc w:val="both"/>
        <w:rPr>
          <w:rFonts w:eastAsia="Calibri"/>
        </w:rPr>
      </w:pPr>
      <w:r w:rsidRPr="00933C9E">
        <w:rPr>
          <w:rFonts w:eastAsia="Calibri"/>
        </w:rPr>
        <w:t xml:space="preserve">Предпринимательская деятельность.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5DF3529C" w14:textId="77777777" w:rsidR="006463B0" w:rsidRPr="001F05A9" w:rsidRDefault="006463B0" w:rsidP="006463B0">
      <w:pPr>
        <w:numPr>
          <w:ilvl w:val="0"/>
          <w:numId w:val="28"/>
        </w:numPr>
        <w:shd w:val="clear" w:color="auto" w:fill="FFFFFF"/>
        <w:jc w:val="both"/>
        <w:rPr>
          <w:rFonts w:eastAsia="Calibri"/>
        </w:rPr>
      </w:pPr>
      <w:r>
        <w:rPr>
          <w:rFonts w:eastAsia="Calibri"/>
        </w:rPr>
        <w:t>Финансы пред</w:t>
      </w:r>
      <w:r w:rsidRPr="00933C9E">
        <w:rPr>
          <w:rFonts w:eastAsia="Calibri"/>
        </w:rPr>
        <w:t>приятия.</w:t>
      </w:r>
      <w:r w:rsidRPr="001F05A9">
        <w:rPr>
          <w:rFonts w:eastAsia="Calibri"/>
          <w:sz w:val="22"/>
          <w:szCs w:val="22"/>
        </w:rPr>
        <w:t xml:space="preserve"> (УК-3)</w:t>
      </w:r>
    </w:p>
    <w:p w14:paraId="5AB52434" w14:textId="77777777" w:rsidR="006463B0" w:rsidRPr="001F05A9" w:rsidRDefault="006463B0" w:rsidP="006463B0">
      <w:pPr>
        <w:numPr>
          <w:ilvl w:val="0"/>
          <w:numId w:val="28"/>
        </w:numPr>
        <w:shd w:val="clear" w:color="auto" w:fill="FFFFFF"/>
        <w:jc w:val="both"/>
        <w:rPr>
          <w:rFonts w:eastAsia="Calibri"/>
        </w:rPr>
      </w:pPr>
      <w:r>
        <w:rPr>
          <w:rFonts w:eastAsia="Calibri"/>
        </w:rPr>
        <w:t>Меж</w:t>
      </w:r>
      <w:r w:rsidRPr="00933C9E">
        <w:rPr>
          <w:rFonts w:eastAsia="Calibri"/>
        </w:rPr>
        <w:t>дународный бизнес.</w:t>
      </w:r>
      <w:r w:rsidRPr="001F05A9">
        <w:rPr>
          <w:rFonts w:eastAsia="Calibri"/>
        </w:rPr>
        <w:t xml:space="preserve"> </w:t>
      </w:r>
      <w:r w:rsidRPr="001F05A9">
        <w:rPr>
          <w:rFonts w:eastAsia="Calibri"/>
          <w:sz w:val="22"/>
          <w:szCs w:val="22"/>
        </w:rPr>
        <w:t>(УК-3)</w:t>
      </w:r>
    </w:p>
    <w:p w14:paraId="723AD08E" w14:textId="77777777" w:rsidR="006463B0" w:rsidRPr="001F05A9" w:rsidRDefault="006463B0" w:rsidP="006463B0">
      <w:pPr>
        <w:numPr>
          <w:ilvl w:val="0"/>
          <w:numId w:val="28"/>
        </w:numPr>
        <w:shd w:val="clear" w:color="auto" w:fill="FFFFFF"/>
        <w:jc w:val="both"/>
        <w:rPr>
          <w:rFonts w:eastAsia="Calibri"/>
          <w:sz w:val="22"/>
          <w:szCs w:val="22"/>
          <w:lang w:val="en-US"/>
        </w:rPr>
      </w:pPr>
      <w:r w:rsidRPr="001F05A9">
        <w:rPr>
          <w:rFonts w:eastAsia="Calibri"/>
          <w:sz w:val="22"/>
          <w:szCs w:val="22"/>
        </w:rPr>
        <w:t xml:space="preserve">Профессиональная подготовка и карьера экономиста. </w:t>
      </w:r>
      <w:r w:rsidRPr="001F05A9">
        <w:rPr>
          <w:rFonts w:eastAsia="Calibri"/>
          <w:sz w:val="22"/>
          <w:szCs w:val="22"/>
          <w:lang w:val="en-US"/>
        </w:rPr>
        <w:t>My specialty is Economics. (</w:t>
      </w:r>
      <w:r w:rsidRPr="001F05A9">
        <w:rPr>
          <w:rFonts w:eastAsia="Calibri"/>
          <w:sz w:val="22"/>
          <w:szCs w:val="22"/>
        </w:rPr>
        <w:t>УК</w:t>
      </w:r>
      <w:r w:rsidRPr="001F05A9">
        <w:rPr>
          <w:rFonts w:eastAsia="Calibri"/>
          <w:sz w:val="22"/>
          <w:szCs w:val="22"/>
          <w:lang w:val="en-US"/>
        </w:rPr>
        <w:t>-3)</w:t>
      </w:r>
    </w:p>
    <w:p w14:paraId="555FC67B" w14:textId="77777777" w:rsidR="006463B0" w:rsidRPr="001F05A9" w:rsidRDefault="006463B0" w:rsidP="006463B0">
      <w:pPr>
        <w:numPr>
          <w:ilvl w:val="0"/>
          <w:numId w:val="28"/>
        </w:numPr>
        <w:shd w:val="clear" w:color="auto" w:fill="FFFFFF"/>
        <w:jc w:val="both"/>
        <w:rPr>
          <w:rFonts w:eastAsia="Calibri"/>
          <w:sz w:val="22"/>
          <w:szCs w:val="22"/>
        </w:rPr>
      </w:pPr>
      <w:r>
        <w:rPr>
          <w:rFonts w:eastAsia="Calibri"/>
          <w:sz w:val="22"/>
          <w:szCs w:val="22"/>
        </w:rPr>
        <w:t>Международные тор</w:t>
      </w:r>
      <w:r w:rsidRPr="00933C9E">
        <w:rPr>
          <w:rFonts w:eastAsia="Calibri"/>
          <w:sz w:val="22"/>
          <w:szCs w:val="22"/>
        </w:rPr>
        <w:t>говые организации. (</w:t>
      </w:r>
      <w:r w:rsidRPr="001F05A9">
        <w:rPr>
          <w:rFonts w:eastAsia="Calibri"/>
          <w:sz w:val="22"/>
          <w:szCs w:val="22"/>
        </w:rPr>
        <w:t>УК</w:t>
      </w:r>
      <w:r w:rsidRPr="00933C9E">
        <w:rPr>
          <w:rFonts w:eastAsia="Calibri"/>
          <w:sz w:val="22"/>
          <w:szCs w:val="22"/>
        </w:rPr>
        <w:t>-3)</w:t>
      </w:r>
    </w:p>
    <w:p w14:paraId="564E2FEE" w14:textId="77777777" w:rsidR="006463B0" w:rsidRPr="001F05A9" w:rsidRDefault="006463B0" w:rsidP="006463B0">
      <w:pPr>
        <w:numPr>
          <w:ilvl w:val="0"/>
          <w:numId w:val="28"/>
        </w:numPr>
        <w:shd w:val="clear" w:color="auto" w:fill="FFFFFF"/>
        <w:jc w:val="both"/>
        <w:rPr>
          <w:rFonts w:eastAsia="Calibri"/>
          <w:lang w:val="en-US"/>
        </w:rPr>
      </w:pPr>
      <w:r w:rsidRPr="00933C9E">
        <w:rPr>
          <w:rFonts w:eastAsia="Calibri"/>
          <w:sz w:val="22"/>
          <w:szCs w:val="22"/>
        </w:rPr>
        <w:t xml:space="preserve">Глобализация.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10918FBC" w14:textId="77777777" w:rsidR="006463B0" w:rsidRPr="00933C9E" w:rsidRDefault="006463B0" w:rsidP="006463B0">
      <w:pPr>
        <w:numPr>
          <w:ilvl w:val="0"/>
          <w:numId w:val="28"/>
        </w:numPr>
        <w:shd w:val="clear" w:color="auto" w:fill="FFFFFF"/>
        <w:jc w:val="both"/>
        <w:rPr>
          <w:rFonts w:eastAsia="Calibri"/>
          <w:sz w:val="22"/>
          <w:szCs w:val="22"/>
        </w:rPr>
      </w:pPr>
      <w:r>
        <w:rPr>
          <w:rFonts w:eastAsia="Calibri"/>
        </w:rPr>
        <w:t>Страхование.</w:t>
      </w:r>
      <w:r>
        <w:rPr>
          <w:rFonts w:eastAsia="Calibri"/>
          <w:sz w:val="22"/>
          <w:szCs w:val="22"/>
        </w:rPr>
        <w:t xml:space="preserve"> </w:t>
      </w:r>
      <w:r w:rsidRPr="00933C9E">
        <w:rPr>
          <w:rFonts w:eastAsia="Calibri"/>
          <w:sz w:val="22"/>
          <w:szCs w:val="22"/>
        </w:rPr>
        <w:t>(УК-3)</w:t>
      </w:r>
    </w:p>
    <w:p w14:paraId="3B43E3B5" w14:textId="77777777" w:rsidR="006463B0" w:rsidRPr="00933C9E" w:rsidRDefault="006463B0" w:rsidP="006463B0">
      <w:pPr>
        <w:numPr>
          <w:ilvl w:val="0"/>
          <w:numId w:val="28"/>
        </w:numPr>
        <w:shd w:val="clear" w:color="auto" w:fill="FFFFFF"/>
        <w:jc w:val="both"/>
        <w:rPr>
          <w:rFonts w:eastAsia="Calibri"/>
        </w:rPr>
      </w:pPr>
      <w:r w:rsidRPr="00933C9E">
        <w:rPr>
          <w:rFonts w:eastAsia="Calibri"/>
          <w:sz w:val="22"/>
          <w:szCs w:val="22"/>
        </w:rPr>
        <w:t>Маркетинг. (</w:t>
      </w:r>
      <w:r w:rsidRPr="001F05A9">
        <w:rPr>
          <w:rFonts w:eastAsia="Calibri"/>
          <w:sz w:val="22"/>
          <w:szCs w:val="22"/>
        </w:rPr>
        <w:t>УК</w:t>
      </w:r>
      <w:r w:rsidRPr="00933C9E">
        <w:rPr>
          <w:rFonts w:eastAsia="Calibri"/>
          <w:sz w:val="22"/>
          <w:szCs w:val="22"/>
        </w:rPr>
        <w:t>-3)</w:t>
      </w:r>
    </w:p>
    <w:p w14:paraId="36836A60" w14:textId="77777777" w:rsidR="00B92332" w:rsidRPr="00B92332" w:rsidRDefault="00B92332" w:rsidP="00B92332">
      <w:pPr>
        <w:spacing w:after="200" w:line="0" w:lineRule="atLeast"/>
        <w:jc w:val="both"/>
        <w:rPr>
          <w:sz w:val="28"/>
          <w:szCs w:val="28"/>
          <w:lang w:val="en-US"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5670"/>
      </w:tblGrid>
      <w:tr w:rsidR="00B92332" w:rsidRPr="00B92332" w14:paraId="01E3207E" w14:textId="77777777" w:rsidTr="00F27B4A">
        <w:tc>
          <w:tcPr>
            <w:tcW w:w="1418" w:type="dxa"/>
          </w:tcPr>
          <w:p w14:paraId="6A94B39F" w14:textId="77777777" w:rsidR="00B92332" w:rsidRPr="00B92332" w:rsidRDefault="00B92332" w:rsidP="00B92332">
            <w:pPr>
              <w:tabs>
                <w:tab w:val="left" w:pos="540"/>
              </w:tabs>
              <w:contextualSpacing/>
              <w:jc w:val="center"/>
              <w:rPr>
                <w:b/>
                <w:sz w:val="18"/>
                <w:szCs w:val="18"/>
              </w:rPr>
            </w:pPr>
            <w:r w:rsidRPr="00B92332">
              <w:rPr>
                <w:b/>
                <w:sz w:val="18"/>
                <w:szCs w:val="18"/>
              </w:rPr>
              <w:t>Код компетенции, наименование компетенции</w:t>
            </w:r>
          </w:p>
        </w:tc>
        <w:tc>
          <w:tcPr>
            <w:tcW w:w="2410" w:type="dxa"/>
          </w:tcPr>
          <w:p w14:paraId="65BBD74A" w14:textId="77777777" w:rsidR="00B92332" w:rsidRPr="00B92332" w:rsidRDefault="00B92332" w:rsidP="00B92332">
            <w:pPr>
              <w:tabs>
                <w:tab w:val="left" w:pos="540"/>
              </w:tabs>
              <w:contextualSpacing/>
              <w:jc w:val="center"/>
              <w:rPr>
                <w:b/>
                <w:sz w:val="22"/>
                <w:szCs w:val="22"/>
              </w:rPr>
            </w:pPr>
            <w:r w:rsidRPr="00B92332">
              <w:rPr>
                <w:b/>
                <w:sz w:val="22"/>
                <w:szCs w:val="22"/>
              </w:rPr>
              <w:t>Индикаторы достижения компетенции</w:t>
            </w:r>
          </w:p>
        </w:tc>
        <w:tc>
          <w:tcPr>
            <w:tcW w:w="5670" w:type="dxa"/>
          </w:tcPr>
          <w:p w14:paraId="723F2DBD" w14:textId="77777777" w:rsidR="00B92332" w:rsidRPr="00B92332" w:rsidRDefault="00B92332" w:rsidP="00B92332">
            <w:pPr>
              <w:tabs>
                <w:tab w:val="left" w:pos="540"/>
              </w:tabs>
              <w:contextualSpacing/>
              <w:jc w:val="center"/>
              <w:rPr>
                <w:b/>
                <w:sz w:val="22"/>
                <w:szCs w:val="22"/>
              </w:rPr>
            </w:pPr>
          </w:p>
          <w:p w14:paraId="7CCA8F29" w14:textId="77777777" w:rsidR="00B92332" w:rsidRPr="00B92332" w:rsidRDefault="00B92332" w:rsidP="00B92332">
            <w:pPr>
              <w:tabs>
                <w:tab w:val="left" w:pos="540"/>
              </w:tabs>
              <w:contextualSpacing/>
              <w:jc w:val="center"/>
              <w:rPr>
                <w:b/>
                <w:sz w:val="22"/>
                <w:szCs w:val="22"/>
              </w:rPr>
            </w:pPr>
            <w:r w:rsidRPr="00B92332">
              <w:rPr>
                <w:b/>
                <w:sz w:val="22"/>
                <w:szCs w:val="22"/>
              </w:rPr>
              <w:t>Типовые задания</w:t>
            </w:r>
          </w:p>
        </w:tc>
      </w:tr>
      <w:tr w:rsidR="00B92332" w:rsidRPr="006C4A2F" w14:paraId="7431C3B2" w14:textId="77777777" w:rsidTr="00F27B4A">
        <w:trPr>
          <w:trHeight w:val="558"/>
        </w:trPr>
        <w:tc>
          <w:tcPr>
            <w:tcW w:w="1418" w:type="dxa"/>
            <w:vMerge w:val="restart"/>
          </w:tcPr>
          <w:p w14:paraId="01623A59" w14:textId="77777777" w:rsidR="00B92332" w:rsidRPr="00B92332" w:rsidRDefault="00B92332" w:rsidP="00B92332">
            <w:pPr>
              <w:tabs>
                <w:tab w:val="left" w:pos="540"/>
              </w:tabs>
              <w:contextualSpacing/>
              <w:jc w:val="center"/>
              <w:rPr>
                <w:b/>
              </w:rPr>
            </w:pPr>
            <w:r w:rsidRPr="00B92332">
              <w:rPr>
                <w:b/>
              </w:rPr>
              <w:t>УК-3</w:t>
            </w:r>
          </w:p>
          <w:p w14:paraId="30652122" w14:textId="77777777" w:rsidR="00B92332" w:rsidRPr="00B92332" w:rsidRDefault="00B92332" w:rsidP="00B92332">
            <w:pPr>
              <w:tabs>
                <w:tab w:val="left" w:pos="540"/>
              </w:tabs>
              <w:contextualSpacing/>
            </w:pPr>
          </w:p>
          <w:p w14:paraId="32B4D3B0" w14:textId="77777777" w:rsidR="00775B1A" w:rsidRDefault="00B92332" w:rsidP="00B92332">
            <w:pPr>
              <w:tabs>
                <w:tab w:val="left" w:pos="540"/>
              </w:tabs>
              <w:contextualSpacing/>
              <w:rPr>
                <w:sz w:val="20"/>
                <w:szCs w:val="20"/>
              </w:rPr>
            </w:pPr>
            <w:r w:rsidRPr="00B92332">
              <w:rPr>
                <w:sz w:val="20"/>
                <w:szCs w:val="20"/>
              </w:rPr>
              <w:t>Способность применять знания иностранного языка на уровне, достато</w:t>
            </w:r>
            <w:r w:rsidR="00775B1A">
              <w:rPr>
                <w:sz w:val="20"/>
                <w:szCs w:val="20"/>
              </w:rPr>
              <w:t xml:space="preserve">чном для межличностного общения, </w:t>
            </w:r>
            <w:r w:rsidR="00775B1A" w:rsidRPr="00775B1A">
              <w:rPr>
                <w:sz w:val="20"/>
                <w:szCs w:val="20"/>
              </w:rPr>
              <w:t>учебной и профессио</w:t>
            </w:r>
          </w:p>
          <w:p w14:paraId="5E29D26D" w14:textId="77777777" w:rsidR="00B92332" w:rsidRPr="00B92332" w:rsidRDefault="00775B1A" w:rsidP="00B92332">
            <w:pPr>
              <w:tabs>
                <w:tab w:val="left" w:pos="540"/>
              </w:tabs>
              <w:contextualSpacing/>
              <w:rPr>
                <w:sz w:val="20"/>
                <w:szCs w:val="20"/>
              </w:rPr>
            </w:pPr>
            <w:r w:rsidRPr="00775B1A">
              <w:rPr>
                <w:sz w:val="20"/>
                <w:szCs w:val="20"/>
              </w:rPr>
              <w:t>нальной деятельности.</w:t>
            </w:r>
          </w:p>
          <w:p w14:paraId="057A8CBC" w14:textId="77777777" w:rsidR="00B92332" w:rsidRPr="00B92332" w:rsidRDefault="00B92332" w:rsidP="00B92332">
            <w:pPr>
              <w:tabs>
                <w:tab w:val="left" w:pos="540"/>
              </w:tabs>
              <w:contextualSpacing/>
            </w:pPr>
          </w:p>
          <w:p w14:paraId="4975BE18" w14:textId="77777777" w:rsidR="00B92332" w:rsidRPr="00B92332" w:rsidRDefault="00B92332" w:rsidP="00B92332">
            <w:pPr>
              <w:tabs>
                <w:tab w:val="left" w:pos="540"/>
              </w:tabs>
              <w:contextualSpacing/>
            </w:pPr>
          </w:p>
          <w:p w14:paraId="450A8898" w14:textId="77777777" w:rsidR="00B92332" w:rsidRPr="00B92332" w:rsidRDefault="00B92332" w:rsidP="00B92332">
            <w:pPr>
              <w:tabs>
                <w:tab w:val="left" w:pos="540"/>
              </w:tabs>
              <w:contextualSpacing/>
            </w:pPr>
          </w:p>
          <w:p w14:paraId="4026FBF2" w14:textId="77777777" w:rsidR="00B92332" w:rsidRPr="00B92332" w:rsidRDefault="00B92332" w:rsidP="00B92332">
            <w:pPr>
              <w:tabs>
                <w:tab w:val="left" w:pos="540"/>
              </w:tabs>
              <w:contextualSpacing/>
            </w:pPr>
          </w:p>
          <w:p w14:paraId="329C4CC1" w14:textId="77777777" w:rsidR="00B92332" w:rsidRPr="00B92332" w:rsidRDefault="00B92332" w:rsidP="00B92332">
            <w:pPr>
              <w:tabs>
                <w:tab w:val="left" w:pos="540"/>
              </w:tabs>
              <w:contextualSpacing/>
            </w:pPr>
          </w:p>
          <w:p w14:paraId="313959C9" w14:textId="77777777" w:rsidR="00B92332" w:rsidRPr="00B92332" w:rsidRDefault="00B92332" w:rsidP="00B92332"/>
          <w:p w14:paraId="00364D6A" w14:textId="77777777" w:rsidR="00B92332" w:rsidRPr="00B92332" w:rsidRDefault="00B92332" w:rsidP="00B92332"/>
          <w:p w14:paraId="3E44835F" w14:textId="77777777" w:rsidR="00B92332" w:rsidRPr="00B92332" w:rsidRDefault="00B92332" w:rsidP="00B92332"/>
          <w:p w14:paraId="65709F44" w14:textId="77777777" w:rsidR="00B92332" w:rsidRPr="00B92332" w:rsidRDefault="00B92332" w:rsidP="00B92332"/>
          <w:p w14:paraId="2C9ACE11" w14:textId="77777777" w:rsidR="00B92332" w:rsidRPr="00B92332" w:rsidRDefault="00B92332" w:rsidP="00B92332"/>
          <w:p w14:paraId="49E03E43" w14:textId="77777777" w:rsidR="00B92332" w:rsidRPr="00B92332" w:rsidRDefault="00B92332" w:rsidP="00B92332"/>
          <w:p w14:paraId="3AC1733F" w14:textId="77777777" w:rsidR="00B92332" w:rsidRPr="00B92332" w:rsidRDefault="00B92332" w:rsidP="00B92332"/>
          <w:p w14:paraId="2A6F08BC" w14:textId="77777777" w:rsidR="00B92332" w:rsidRPr="00B92332" w:rsidRDefault="00B92332" w:rsidP="00B92332"/>
          <w:p w14:paraId="00AEEDC4" w14:textId="77777777" w:rsidR="00B92332" w:rsidRPr="00B92332" w:rsidRDefault="00B92332" w:rsidP="00B92332"/>
          <w:p w14:paraId="51E42708" w14:textId="77777777" w:rsidR="00B92332" w:rsidRPr="00B92332" w:rsidRDefault="00B92332" w:rsidP="00B92332"/>
          <w:p w14:paraId="38BA4BE7" w14:textId="77777777" w:rsidR="00B92332" w:rsidRPr="00B92332" w:rsidRDefault="00B92332" w:rsidP="00B92332"/>
          <w:p w14:paraId="5DFEB4BC" w14:textId="77777777" w:rsidR="00B92332" w:rsidRPr="00B92332" w:rsidRDefault="00B92332" w:rsidP="00B92332"/>
          <w:p w14:paraId="0F6865A5" w14:textId="77777777" w:rsidR="00B92332" w:rsidRPr="00B92332" w:rsidRDefault="00B92332" w:rsidP="00B92332"/>
          <w:p w14:paraId="33101A26" w14:textId="77777777" w:rsidR="00B92332" w:rsidRPr="00B92332" w:rsidRDefault="00B92332" w:rsidP="00B92332"/>
          <w:p w14:paraId="0BC7E7EB" w14:textId="77777777" w:rsidR="00B92332" w:rsidRPr="00B92332" w:rsidRDefault="00B92332" w:rsidP="00B92332"/>
          <w:p w14:paraId="0F18DA1F" w14:textId="77777777" w:rsidR="00B92332" w:rsidRPr="00B92332" w:rsidRDefault="00B92332" w:rsidP="00B92332"/>
          <w:p w14:paraId="47749022" w14:textId="77777777" w:rsidR="00B92332" w:rsidRPr="00B92332" w:rsidRDefault="00B92332" w:rsidP="00B92332"/>
          <w:p w14:paraId="5DCA3D05" w14:textId="77777777" w:rsidR="00B92332" w:rsidRPr="00B92332" w:rsidRDefault="00B92332" w:rsidP="00B92332"/>
          <w:p w14:paraId="3293CC66" w14:textId="77777777" w:rsidR="00B92332" w:rsidRPr="00B92332" w:rsidRDefault="00B92332" w:rsidP="00B92332"/>
          <w:p w14:paraId="6B1527E3" w14:textId="77777777" w:rsidR="00B92332" w:rsidRPr="00B92332" w:rsidRDefault="00B92332" w:rsidP="00B92332"/>
          <w:p w14:paraId="25A83091" w14:textId="77777777" w:rsidR="00B92332" w:rsidRPr="00B92332" w:rsidRDefault="00B92332" w:rsidP="00B92332"/>
          <w:p w14:paraId="405C0351" w14:textId="77777777" w:rsidR="00B92332" w:rsidRPr="00B92332" w:rsidRDefault="00B92332" w:rsidP="00B92332"/>
          <w:p w14:paraId="24F80FB2" w14:textId="77777777" w:rsidR="00B92332" w:rsidRPr="00B92332" w:rsidRDefault="00B92332" w:rsidP="00B92332"/>
          <w:p w14:paraId="5B7EEE43" w14:textId="77777777" w:rsidR="00B92332" w:rsidRPr="00B92332" w:rsidRDefault="00B92332" w:rsidP="00B92332"/>
          <w:p w14:paraId="2F876EEF" w14:textId="77777777" w:rsidR="00B92332" w:rsidRPr="00B92332" w:rsidRDefault="00B92332" w:rsidP="00B92332"/>
          <w:p w14:paraId="79B7A48E" w14:textId="77777777" w:rsidR="00B92332" w:rsidRPr="00B92332" w:rsidRDefault="00B92332" w:rsidP="00B92332"/>
          <w:p w14:paraId="1530E4B5" w14:textId="77777777" w:rsidR="00B92332" w:rsidRPr="00B92332" w:rsidRDefault="00B92332" w:rsidP="00B92332"/>
          <w:p w14:paraId="0FC2B6D1" w14:textId="77777777" w:rsidR="00B92332" w:rsidRPr="00B92332" w:rsidRDefault="00B92332" w:rsidP="00B92332"/>
          <w:p w14:paraId="3BEC3935" w14:textId="77777777" w:rsidR="00B92332" w:rsidRPr="00B92332" w:rsidRDefault="00B92332" w:rsidP="00B92332"/>
          <w:p w14:paraId="705B7274" w14:textId="77777777" w:rsidR="00B92332" w:rsidRPr="00B92332" w:rsidRDefault="00B92332" w:rsidP="00B92332"/>
          <w:p w14:paraId="7F42C1ED" w14:textId="77777777" w:rsidR="00B92332" w:rsidRPr="00B92332" w:rsidRDefault="00B92332" w:rsidP="00B92332"/>
          <w:p w14:paraId="3F168F9E" w14:textId="77777777" w:rsidR="00B92332" w:rsidRPr="00B92332" w:rsidRDefault="00B92332" w:rsidP="00B92332"/>
          <w:p w14:paraId="5F90773D" w14:textId="77777777" w:rsidR="00B92332" w:rsidRPr="00B92332" w:rsidRDefault="00B92332" w:rsidP="00B92332"/>
          <w:p w14:paraId="443B4D01" w14:textId="77777777" w:rsidR="00B92332" w:rsidRPr="00B92332" w:rsidRDefault="00B92332" w:rsidP="00B92332"/>
          <w:p w14:paraId="32060425" w14:textId="77777777" w:rsidR="00B92332" w:rsidRPr="00B92332" w:rsidRDefault="00B92332" w:rsidP="00B92332"/>
          <w:p w14:paraId="2BD9BEAF" w14:textId="77777777" w:rsidR="00B92332" w:rsidRPr="00B92332" w:rsidRDefault="00B92332" w:rsidP="00B92332"/>
          <w:p w14:paraId="5B74FEBD" w14:textId="77777777" w:rsidR="00B92332" w:rsidRPr="00B92332" w:rsidRDefault="00B92332" w:rsidP="00B92332"/>
          <w:p w14:paraId="325D7739" w14:textId="77777777" w:rsidR="00B92332" w:rsidRPr="00B92332" w:rsidRDefault="00B92332" w:rsidP="00B92332"/>
          <w:p w14:paraId="46B38206" w14:textId="77777777" w:rsidR="00B92332" w:rsidRPr="00B92332" w:rsidRDefault="00B92332" w:rsidP="00B92332"/>
          <w:p w14:paraId="6F90027C" w14:textId="77777777" w:rsidR="00B92332" w:rsidRPr="00B92332" w:rsidRDefault="00B92332" w:rsidP="00B92332"/>
        </w:tc>
        <w:tc>
          <w:tcPr>
            <w:tcW w:w="2410" w:type="dxa"/>
          </w:tcPr>
          <w:p w14:paraId="02BC34E1" w14:textId="77777777" w:rsidR="00B92332" w:rsidRPr="00B92332" w:rsidRDefault="00B92332" w:rsidP="00B92332">
            <w:pPr>
              <w:shd w:val="clear" w:color="auto" w:fill="FFFFFF"/>
              <w:contextualSpacing/>
            </w:pPr>
            <w:r w:rsidRPr="00B92332">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09454986" w14:textId="77777777" w:rsidR="00B92332" w:rsidRPr="00B92332" w:rsidRDefault="00B92332" w:rsidP="00B92332">
            <w:pPr>
              <w:shd w:val="clear" w:color="auto" w:fill="FFFFFF"/>
              <w:contextualSpacing/>
            </w:pPr>
          </w:p>
        </w:tc>
        <w:tc>
          <w:tcPr>
            <w:tcW w:w="5670" w:type="dxa"/>
          </w:tcPr>
          <w:p w14:paraId="42224C7C" w14:textId="77777777" w:rsidR="00B92332" w:rsidRPr="00B92332" w:rsidRDefault="00B92332" w:rsidP="00B92332">
            <w:pPr>
              <w:tabs>
                <w:tab w:val="left" w:pos="0"/>
              </w:tabs>
              <w:rPr>
                <w:rFonts w:eastAsia="Calibri"/>
                <w:b/>
                <w:bCs/>
                <w:lang w:val="en-US"/>
              </w:rPr>
            </w:pPr>
            <w:r w:rsidRPr="00B92332">
              <w:rPr>
                <w:rFonts w:eastAsia="Calibri"/>
                <w:b/>
                <w:bCs/>
                <w:lang w:val="en-US"/>
              </w:rPr>
              <w:t>1.</w:t>
            </w:r>
            <w:r w:rsidRPr="00B92332">
              <w:rPr>
                <w:rFonts w:eastAsia="Calibri"/>
                <w:b/>
                <w:bCs/>
              </w:rPr>
              <w:t>Теоретическая</w:t>
            </w:r>
            <w:r w:rsidRPr="00B92332">
              <w:rPr>
                <w:rFonts w:eastAsia="Calibri"/>
                <w:b/>
                <w:bCs/>
                <w:lang w:val="en-US"/>
              </w:rPr>
              <w:t xml:space="preserve"> </w:t>
            </w:r>
            <w:r w:rsidRPr="00B92332">
              <w:rPr>
                <w:rFonts w:eastAsia="Calibri"/>
                <w:b/>
                <w:bCs/>
              </w:rPr>
              <w:t>часть</w:t>
            </w:r>
            <w:r w:rsidRPr="00B92332">
              <w:rPr>
                <w:rFonts w:eastAsia="Calibri"/>
                <w:b/>
                <w:bCs/>
                <w:lang w:val="en-US"/>
              </w:rPr>
              <w:t>:</w:t>
            </w:r>
          </w:p>
          <w:p w14:paraId="38DD015D" w14:textId="77777777" w:rsidR="00B92332" w:rsidRPr="00B92332" w:rsidRDefault="00B92332" w:rsidP="00B92332">
            <w:pPr>
              <w:spacing w:after="160" w:line="252" w:lineRule="auto"/>
              <w:jc w:val="both"/>
              <w:rPr>
                <w:rFonts w:eastAsia="Calibri"/>
                <w:sz w:val="22"/>
                <w:szCs w:val="22"/>
                <w:lang w:val="en-US" w:eastAsia="en-US"/>
              </w:rPr>
            </w:pPr>
            <w:r w:rsidRPr="00B92332">
              <w:rPr>
                <w:rFonts w:eastAsia="Calibri"/>
                <w:sz w:val="22"/>
                <w:szCs w:val="22"/>
                <w:lang w:val="en-US" w:eastAsia="en-US"/>
              </w:rPr>
              <w:t>Speak on the topic “Personal budgeting”.</w:t>
            </w:r>
          </w:p>
          <w:p w14:paraId="118A0C8D" w14:textId="77777777" w:rsidR="00B92332" w:rsidRPr="00B92332" w:rsidRDefault="00B92332" w:rsidP="00B92332">
            <w:pPr>
              <w:jc w:val="both"/>
              <w:rPr>
                <w:rFonts w:eastAsia="Calibri"/>
                <w:b/>
                <w:lang w:val="en-US" w:eastAsia="en-US"/>
              </w:rPr>
            </w:pPr>
            <w:r w:rsidRPr="00B92332">
              <w:rPr>
                <w:rFonts w:eastAsia="Calibri"/>
                <w:b/>
                <w:lang w:val="en-US" w:eastAsia="en-US"/>
              </w:rPr>
              <w:t xml:space="preserve">2. </w:t>
            </w:r>
            <w:r w:rsidRPr="00B92332">
              <w:rPr>
                <w:rFonts w:eastAsia="Calibri"/>
                <w:b/>
                <w:lang w:eastAsia="en-US"/>
              </w:rPr>
              <w:t>Тестовые</w:t>
            </w:r>
            <w:r w:rsidRPr="00B92332">
              <w:rPr>
                <w:rFonts w:eastAsia="Calibri"/>
                <w:b/>
                <w:lang w:val="en-US" w:eastAsia="en-US"/>
              </w:rPr>
              <w:t xml:space="preserve"> </w:t>
            </w:r>
            <w:r w:rsidRPr="00B92332">
              <w:rPr>
                <w:rFonts w:eastAsia="Calibri"/>
                <w:b/>
                <w:lang w:eastAsia="en-US"/>
              </w:rPr>
              <w:t>задания</w:t>
            </w:r>
            <w:r w:rsidRPr="00B92332">
              <w:rPr>
                <w:rFonts w:eastAsia="Calibri"/>
                <w:b/>
                <w:lang w:val="en-US" w:eastAsia="en-US"/>
              </w:rPr>
              <w:t>:</w:t>
            </w:r>
          </w:p>
          <w:p w14:paraId="781046CD" w14:textId="77777777" w:rsidR="00B92332" w:rsidRPr="00B92332" w:rsidRDefault="00B92332" w:rsidP="00B92332">
            <w:pPr>
              <w:rPr>
                <w:i/>
                <w:sz w:val="22"/>
                <w:szCs w:val="22"/>
                <w:lang w:val="en-US"/>
              </w:rPr>
            </w:pPr>
            <w:r w:rsidRPr="00B92332">
              <w:rPr>
                <w:i/>
                <w:sz w:val="22"/>
                <w:szCs w:val="22"/>
                <w:lang w:val="en-US"/>
              </w:rPr>
              <w:t>Choose the right answer:</w:t>
            </w:r>
          </w:p>
          <w:p w14:paraId="23790E8D" w14:textId="77777777" w:rsidR="00B92332" w:rsidRPr="00B92332" w:rsidRDefault="00B92332" w:rsidP="00B92332">
            <w:pPr>
              <w:rPr>
                <w:sz w:val="22"/>
                <w:szCs w:val="22"/>
                <w:lang w:val="en-US"/>
              </w:rPr>
            </w:pPr>
            <w:r w:rsidRPr="00B92332">
              <w:rPr>
                <w:sz w:val="22"/>
                <w:szCs w:val="22"/>
                <w:lang w:val="en-US"/>
              </w:rPr>
              <w:t>1. He transfers money regularly, …?</w:t>
            </w:r>
          </w:p>
          <w:p w14:paraId="762FF63C" w14:textId="77777777" w:rsidR="00B92332" w:rsidRPr="00B92332" w:rsidRDefault="00B92332" w:rsidP="00B92332">
            <w:pPr>
              <w:rPr>
                <w:sz w:val="22"/>
                <w:szCs w:val="22"/>
                <w:lang w:val="en-US"/>
              </w:rPr>
            </w:pPr>
            <w:r w:rsidRPr="00B92332">
              <w:rPr>
                <w:sz w:val="22"/>
                <w:szCs w:val="22"/>
                <w:lang w:val="en-US"/>
              </w:rPr>
              <w:t>A does not he      B do not I      C does he     D –</w:t>
            </w:r>
          </w:p>
          <w:p w14:paraId="290652C9" w14:textId="77777777" w:rsidR="00B92332" w:rsidRPr="00B92332" w:rsidRDefault="00B92332" w:rsidP="00B92332">
            <w:pPr>
              <w:rPr>
                <w:sz w:val="22"/>
                <w:szCs w:val="22"/>
                <w:lang w:val="en-US"/>
              </w:rPr>
            </w:pPr>
            <w:r w:rsidRPr="00B92332">
              <w:rPr>
                <w:sz w:val="22"/>
                <w:szCs w:val="22"/>
                <w:lang w:val="en-US"/>
              </w:rPr>
              <w:t>2. Where is … Bank of England situated?</w:t>
            </w:r>
          </w:p>
          <w:p w14:paraId="72A2AD93" w14:textId="77777777" w:rsidR="00B92332" w:rsidRPr="00B92332" w:rsidRDefault="00B92332" w:rsidP="00B92332">
            <w:pPr>
              <w:rPr>
                <w:sz w:val="22"/>
                <w:szCs w:val="22"/>
                <w:lang w:val="en-US"/>
              </w:rPr>
            </w:pPr>
            <w:r w:rsidRPr="00B92332">
              <w:rPr>
                <w:sz w:val="22"/>
                <w:szCs w:val="22"/>
                <w:lang w:val="en-US"/>
              </w:rPr>
              <w:t>A the    B -   C a   D an</w:t>
            </w:r>
          </w:p>
          <w:p w14:paraId="65E9E852" w14:textId="77777777" w:rsidR="00B92332" w:rsidRPr="00B92332" w:rsidRDefault="00B92332" w:rsidP="00B92332">
            <w:pPr>
              <w:rPr>
                <w:sz w:val="22"/>
                <w:szCs w:val="22"/>
                <w:lang w:val="en-US"/>
              </w:rPr>
            </w:pPr>
            <w:r w:rsidRPr="00B92332">
              <w:rPr>
                <w:sz w:val="22"/>
                <w:szCs w:val="22"/>
                <w:lang w:val="en-US"/>
              </w:rPr>
              <w:t>3. Most management and marketing writers … now between selling and marketing.</w:t>
            </w:r>
          </w:p>
          <w:p w14:paraId="59827ECF" w14:textId="77777777" w:rsidR="00B92332" w:rsidRPr="00B92332" w:rsidRDefault="00B92332" w:rsidP="00B92332">
            <w:pPr>
              <w:rPr>
                <w:sz w:val="22"/>
                <w:szCs w:val="22"/>
                <w:lang w:val="en-US"/>
              </w:rPr>
            </w:pPr>
            <w:r w:rsidRPr="00B92332">
              <w:rPr>
                <w:sz w:val="22"/>
                <w:szCs w:val="22"/>
                <w:lang w:val="en-US"/>
              </w:rPr>
              <w:t>A. distinguish      B. distinguishes</w:t>
            </w:r>
          </w:p>
          <w:p w14:paraId="7E47B00D" w14:textId="77777777" w:rsidR="00B92332" w:rsidRPr="00B92332" w:rsidRDefault="00B92332" w:rsidP="00B92332">
            <w:pPr>
              <w:rPr>
                <w:sz w:val="22"/>
                <w:szCs w:val="22"/>
                <w:lang w:val="en-US"/>
              </w:rPr>
            </w:pPr>
            <w:r w:rsidRPr="00B92332">
              <w:rPr>
                <w:sz w:val="22"/>
                <w:szCs w:val="22"/>
                <w:lang w:val="en-US"/>
              </w:rPr>
              <w:t>C. distinguished   D. will distinguish</w:t>
            </w:r>
          </w:p>
          <w:p w14:paraId="1F39CF4C" w14:textId="77777777" w:rsidR="00B92332" w:rsidRPr="00B92332" w:rsidRDefault="00B92332" w:rsidP="00B92332">
            <w:pPr>
              <w:rPr>
                <w:sz w:val="22"/>
                <w:szCs w:val="22"/>
                <w:lang w:val="en-US"/>
              </w:rPr>
            </w:pPr>
            <w:r w:rsidRPr="00B92332">
              <w:rPr>
                <w:sz w:val="22"/>
                <w:szCs w:val="22"/>
                <w:lang w:val="en-US"/>
              </w:rPr>
              <w:t>4. Economic …  provides some understanding of how the economic system works.</w:t>
            </w:r>
          </w:p>
          <w:p w14:paraId="07D251BB" w14:textId="77777777" w:rsidR="00B92332" w:rsidRPr="00B92332" w:rsidRDefault="00B92332" w:rsidP="00B92332">
            <w:pPr>
              <w:rPr>
                <w:sz w:val="22"/>
                <w:szCs w:val="22"/>
                <w:lang w:val="en-US"/>
              </w:rPr>
            </w:pPr>
            <w:r w:rsidRPr="00B92332">
              <w:rPr>
                <w:sz w:val="22"/>
                <w:szCs w:val="22"/>
                <w:lang w:val="en-US"/>
              </w:rPr>
              <w:t>A. analysis   B. analyses   C. analysises   D. analyse</w:t>
            </w:r>
          </w:p>
          <w:p w14:paraId="2A963279" w14:textId="77777777" w:rsidR="00B92332" w:rsidRPr="00B92332" w:rsidRDefault="00B92332" w:rsidP="00B92332">
            <w:pPr>
              <w:rPr>
                <w:sz w:val="22"/>
                <w:szCs w:val="22"/>
                <w:lang w:val="en-US"/>
              </w:rPr>
            </w:pPr>
            <w:r w:rsidRPr="00B92332">
              <w:rPr>
                <w:sz w:val="22"/>
                <w:szCs w:val="22"/>
                <w:lang w:val="en-US"/>
              </w:rPr>
              <w:t>5. Aristotle and Plato in ancient Greece … about problems of wealth, property and trade.</w:t>
            </w:r>
          </w:p>
          <w:p w14:paraId="5F1B26FE" w14:textId="77777777" w:rsidR="00B92332" w:rsidRPr="00B92332" w:rsidRDefault="00B92332" w:rsidP="00B92332">
            <w:pPr>
              <w:rPr>
                <w:sz w:val="22"/>
                <w:szCs w:val="22"/>
                <w:lang w:val="en-US"/>
              </w:rPr>
            </w:pPr>
            <w:r w:rsidRPr="00B92332">
              <w:rPr>
                <w:sz w:val="22"/>
                <w:szCs w:val="22"/>
                <w:lang w:val="en-US"/>
              </w:rPr>
              <w:t>A. write    B wrote   C. written   D. will write</w:t>
            </w:r>
          </w:p>
          <w:p w14:paraId="2FB3D2B7" w14:textId="77777777" w:rsidR="00B92332" w:rsidRPr="00B92332" w:rsidRDefault="00B92332" w:rsidP="00B92332">
            <w:pPr>
              <w:rPr>
                <w:sz w:val="20"/>
                <w:szCs w:val="20"/>
                <w:lang w:val="en-US"/>
              </w:rPr>
            </w:pPr>
          </w:p>
          <w:p w14:paraId="20A7744C" w14:textId="77777777" w:rsidR="00B92332" w:rsidRPr="00B92332" w:rsidRDefault="00B92332" w:rsidP="00B92332">
            <w:pPr>
              <w:shd w:val="clear" w:color="auto" w:fill="FFFFFF"/>
              <w:contextualSpacing/>
              <w:rPr>
                <w:b/>
                <w:sz w:val="22"/>
                <w:szCs w:val="22"/>
                <w:lang w:val="en-US"/>
              </w:rPr>
            </w:pPr>
            <w:r w:rsidRPr="00B92332">
              <w:rPr>
                <w:b/>
                <w:sz w:val="22"/>
                <w:szCs w:val="22"/>
                <w:lang w:val="en-US"/>
              </w:rPr>
              <w:t>3.</w:t>
            </w:r>
            <w:r w:rsidRPr="00B92332">
              <w:rPr>
                <w:b/>
                <w:sz w:val="22"/>
                <w:szCs w:val="22"/>
              </w:rPr>
              <w:t>Практико</w:t>
            </w:r>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14:paraId="53255BD4" w14:textId="77777777" w:rsidR="00B92332" w:rsidRPr="00B92332" w:rsidRDefault="00B92332" w:rsidP="00B92332">
            <w:pPr>
              <w:shd w:val="clear" w:color="auto" w:fill="FFFFFF"/>
              <w:rPr>
                <w:rFonts w:eastAsia="Calibri"/>
                <w:bCs/>
                <w:sz w:val="22"/>
                <w:szCs w:val="22"/>
                <w:lang w:val="en-US"/>
              </w:rPr>
            </w:pPr>
            <w:r w:rsidRPr="00B92332">
              <w:rPr>
                <w:rFonts w:eastAsia="Calibri"/>
                <w:bCs/>
                <w:sz w:val="22"/>
                <w:szCs w:val="22"/>
                <w:lang w:val="en-US"/>
              </w:rPr>
              <w:t xml:space="preserve">Read and translate the text. Discuss it with the examiner. </w:t>
            </w:r>
          </w:p>
          <w:p w14:paraId="5B40B426" w14:textId="77777777" w:rsidR="00B92332" w:rsidRPr="00B92332" w:rsidRDefault="00B92332" w:rsidP="00B92332">
            <w:pPr>
              <w:shd w:val="clear" w:color="auto" w:fill="FFFFFF"/>
              <w:rPr>
                <w:rFonts w:eastAsia="Calibri"/>
                <w:bCs/>
                <w:sz w:val="22"/>
                <w:szCs w:val="22"/>
                <w:lang w:val="en-US"/>
              </w:rPr>
            </w:pPr>
            <w:r w:rsidRPr="00B92332">
              <w:rPr>
                <w:rFonts w:eastAsia="Calibri"/>
                <w:bCs/>
                <w:sz w:val="22"/>
                <w:szCs w:val="22"/>
                <w:lang w:val="en-US"/>
              </w:rPr>
              <w:t>Choose the best title for the text:</w:t>
            </w:r>
          </w:p>
          <w:p w14:paraId="5C4BF15E" w14:textId="77777777" w:rsidR="00B92332" w:rsidRPr="00B92332" w:rsidRDefault="00B92332" w:rsidP="00B92332">
            <w:pPr>
              <w:numPr>
                <w:ilvl w:val="0"/>
                <w:numId w:val="32"/>
              </w:numPr>
              <w:shd w:val="clear" w:color="auto" w:fill="FFFFFF"/>
              <w:rPr>
                <w:rFonts w:eastAsia="Calibri"/>
                <w:bCs/>
                <w:i/>
                <w:sz w:val="20"/>
                <w:szCs w:val="20"/>
                <w:lang w:val="en-US"/>
              </w:rPr>
            </w:pPr>
            <w:r w:rsidRPr="00B92332">
              <w:rPr>
                <w:rFonts w:eastAsia="Calibri"/>
                <w:bCs/>
                <w:i/>
                <w:sz w:val="20"/>
                <w:szCs w:val="20"/>
                <w:lang w:val="en-US"/>
              </w:rPr>
              <w:t>Savings of young people.</w:t>
            </w:r>
          </w:p>
          <w:p w14:paraId="68777BA3" w14:textId="77777777" w:rsidR="00B92332" w:rsidRPr="00B92332" w:rsidRDefault="00B92332" w:rsidP="00B92332">
            <w:pPr>
              <w:numPr>
                <w:ilvl w:val="0"/>
                <w:numId w:val="32"/>
              </w:numPr>
              <w:shd w:val="clear" w:color="auto" w:fill="FFFFFF"/>
              <w:rPr>
                <w:rFonts w:eastAsia="Calibri"/>
                <w:bCs/>
                <w:i/>
                <w:sz w:val="20"/>
                <w:szCs w:val="20"/>
                <w:lang w:val="en-US"/>
              </w:rPr>
            </w:pPr>
            <w:r w:rsidRPr="00B92332">
              <w:rPr>
                <w:rFonts w:eastAsia="Calibri"/>
                <w:bCs/>
                <w:i/>
                <w:sz w:val="20"/>
                <w:szCs w:val="20"/>
                <w:lang w:val="en-US"/>
              </w:rPr>
              <w:t>Financial debt of young people.</w:t>
            </w:r>
          </w:p>
          <w:p w14:paraId="4ACF09E9" w14:textId="77777777" w:rsidR="00B92332" w:rsidRPr="00B92332" w:rsidRDefault="00B92332" w:rsidP="00B92332">
            <w:pPr>
              <w:numPr>
                <w:ilvl w:val="0"/>
                <w:numId w:val="32"/>
              </w:numPr>
              <w:shd w:val="clear" w:color="auto" w:fill="FFFFFF"/>
              <w:rPr>
                <w:rFonts w:eastAsia="Calibri"/>
                <w:bCs/>
                <w:i/>
                <w:sz w:val="20"/>
                <w:szCs w:val="20"/>
                <w:lang w:val="en-US"/>
              </w:rPr>
            </w:pPr>
            <w:r w:rsidRPr="00B92332">
              <w:rPr>
                <w:rFonts w:eastAsia="Calibri"/>
                <w:bCs/>
                <w:i/>
                <w:sz w:val="20"/>
                <w:szCs w:val="20"/>
                <w:lang w:val="en-US"/>
              </w:rPr>
              <w:t>Sources of income for young people.</w:t>
            </w:r>
          </w:p>
          <w:p w14:paraId="03BC067E" w14:textId="77777777" w:rsidR="00B92332" w:rsidRPr="00B92332" w:rsidRDefault="00B56A0D" w:rsidP="00B92332">
            <w:pPr>
              <w:shd w:val="clear" w:color="auto" w:fill="FFFFFF"/>
              <w:rPr>
                <w:rFonts w:eastAsia="Calibri"/>
                <w:bCs/>
                <w:sz w:val="22"/>
                <w:szCs w:val="22"/>
                <w:lang w:val="en-US"/>
              </w:rPr>
            </w:pPr>
            <w:r>
              <w:rPr>
                <w:rFonts w:eastAsia="Calibri"/>
                <w:bCs/>
                <w:sz w:val="22"/>
                <w:szCs w:val="22"/>
                <w:lang w:val="en-US"/>
              </w:rPr>
              <w:t>Do</w:t>
            </w:r>
            <w:r w:rsidR="00B92332" w:rsidRPr="00B92332">
              <w:rPr>
                <w:rFonts w:eastAsia="Calibri"/>
                <w:bCs/>
                <w:sz w:val="22"/>
                <w:szCs w:val="22"/>
                <w:lang w:val="en-US"/>
              </w:rPr>
              <w:t xml:space="preserve"> young people </w:t>
            </w:r>
            <w:r>
              <w:rPr>
                <w:rFonts w:eastAsia="Calibri"/>
                <w:bCs/>
                <w:sz w:val="22"/>
                <w:szCs w:val="22"/>
                <w:lang w:val="en-US"/>
              </w:rPr>
              <w:t xml:space="preserve">tend </w:t>
            </w:r>
            <w:r w:rsidR="00B92332" w:rsidRPr="00B92332">
              <w:rPr>
                <w:rFonts w:eastAsia="Calibri"/>
                <w:bCs/>
                <w:sz w:val="22"/>
                <w:szCs w:val="22"/>
                <w:lang w:val="en-US"/>
              </w:rPr>
              <w:t>to be in financial debt?</w:t>
            </w:r>
          </w:p>
          <w:p w14:paraId="5F51B0E4" w14:textId="77777777" w:rsidR="00B92332" w:rsidRPr="00B92332" w:rsidRDefault="00B92332" w:rsidP="00B92332">
            <w:pPr>
              <w:shd w:val="clear" w:color="auto" w:fill="FFFFFF"/>
              <w:rPr>
                <w:rFonts w:eastAsia="Calibri"/>
                <w:bCs/>
                <w:sz w:val="22"/>
                <w:szCs w:val="22"/>
                <w:lang w:val="en-US"/>
              </w:rPr>
            </w:pPr>
            <w:r w:rsidRPr="00B92332">
              <w:rPr>
                <w:rFonts w:eastAsia="Calibri"/>
                <w:bCs/>
                <w:sz w:val="22"/>
                <w:szCs w:val="22"/>
                <w:lang w:val="en-US"/>
              </w:rPr>
              <w:t>What does the statistics show?</w:t>
            </w:r>
          </w:p>
          <w:p w14:paraId="5BFBFF9B" w14:textId="77777777" w:rsidR="00B92332" w:rsidRPr="00B92332" w:rsidRDefault="00B92332" w:rsidP="00B92332">
            <w:pPr>
              <w:shd w:val="clear" w:color="auto" w:fill="FFFFFF"/>
              <w:ind w:left="720"/>
              <w:rPr>
                <w:rFonts w:eastAsia="Calibri"/>
                <w:bCs/>
                <w:i/>
                <w:sz w:val="20"/>
                <w:szCs w:val="20"/>
                <w:lang w:val="en-US"/>
              </w:rPr>
            </w:pPr>
          </w:p>
          <w:p w14:paraId="6D89C2E9" w14:textId="77777777" w:rsidR="00B92332" w:rsidRPr="00B92332" w:rsidRDefault="00B92332" w:rsidP="00B92332">
            <w:pPr>
              <w:shd w:val="clear" w:color="auto" w:fill="FFFFFF"/>
              <w:ind w:firstLine="708"/>
              <w:jc w:val="both"/>
              <w:rPr>
                <w:rFonts w:eastAsia="Calibri"/>
                <w:sz w:val="22"/>
                <w:szCs w:val="22"/>
                <w:lang w:val="en-US"/>
              </w:rPr>
            </w:pPr>
            <w:r w:rsidRPr="00B92332">
              <w:rPr>
                <w:rFonts w:eastAsia="Calibri"/>
                <w:sz w:val="22"/>
                <w:szCs w:val="22"/>
                <w:lang w:val="en-US"/>
              </w:rPr>
              <w:t>It can be difficult for young people to achieve financial stability in their 20s, new analysis has shown. Those aged 22 to 29 years have become less likely to own a home, with the proportion of homeowners having fallen by 10 percentage points between 2008 and 2017 – from 37% to 27%. They’re also less likely to have money set aside. More than half (53%) of 22- to 29-year-olds had no money saved in a savings account or an Individual Savings Account (ISA) in 2014 to 2016, compared with 41% in 2008 to 2010. However, those who did had an average of £1,600 put away, up from £900.</w:t>
            </w:r>
          </w:p>
          <w:p w14:paraId="59074A2C" w14:textId="77777777" w:rsidR="00B92332" w:rsidRPr="00B92332" w:rsidRDefault="00B92332" w:rsidP="00B92332">
            <w:pPr>
              <w:shd w:val="clear" w:color="auto" w:fill="FFFFFF"/>
              <w:ind w:firstLine="708"/>
              <w:jc w:val="both"/>
              <w:rPr>
                <w:rFonts w:eastAsia="Calibri"/>
                <w:sz w:val="22"/>
                <w:szCs w:val="22"/>
                <w:lang w:val="en-US"/>
              </w:rPr>
            </w:pPr>
            <w:r w:rsidRPr="00B92332">
              <w:rPr>
                <w:rFonts w:eastAsia="Calibri"/>
                <w:sz w:val="22"/>
                <w:szCs w:val="22"/>
                <w:lang w:val="en-US"/>
              </w:rPr>
              <w:t>Meanwhile, young people are now less likely to be in financial debt. Around 37% had financial debt (excluding student loans from the Student Loans Company), down from 49% in 2008 to 2010. That said, those in debt owed fractionally more (£1,900), on average, than in 2008 to 2010 (£1,800).</w:t>
            </w:r>
          </w:p>
          <w:p w14:paraId="07B5589F" w14:textId="77777777" w:rsidR="00B92332" w:rsidRPr="00B92332" w:rsidRDefault="00B92332" w:rsidP="00B92332">
            <w:pPr>
              <w:shd w:val="clear" w:color="auto" w:fill="FFFFFF"/>
              <w:ind w:firstLine="708"/>
              <w:jc w:val="both"/>
              <w:rPr>
                <w:rFonts w:eastAsia="Calibri"/>
                <w:sz w:val="22"/>
                <w:szCs w:val="22"/>
                <w:lang w:val="en-US"/>
              </w:rPr>
            </w:pPr>
            <w:r w:rsidRPr="00B92332">
              <w:rPr>
                <w:rFonts w:eastAsia="Calibri"/>
                <w:sz w:val="22"/>
                <w:szCs w:val="22"/>
                <w:lang w:val="en-US"/>
              </w:rPr>
              <w:t>Clearly, not all young people face the same financial pressures. Much depends on where people sit on the earnings scale. The highest earning 10% of 22- to 29-year-olds were paid at least 4.3 times as much per week as the lowest earners in 2017. The gap is wider still for those with savings in savings accounts or ISAs (47%). The top 10% of savers had at least £15,000 put away in 2014 to 2016, while the bottom 10% had saved less than £100. Likewise, there are differences in levels of financial debt. Among 22 to 29 year olds with debt (37%), the 10% most indebted owed at least £14,200 in 2014 to 2016, while the 10% least indebted owed £100 or less.</w:t>
            </w:r>
          </w:p>
          <w:p w14:paraId="53158F0C" w14:textId="77777777" w:rsidR="00B92332" w:rsidRPr="00B92332" w:rsidRDefault="00B92332" w:rsidP="00B92332">
            <w:pPr>
              <w:shd w:val="clear" w:color="auto" w:fill="FFFFFF"/>
              <w:jc w:val="right"/>
              <w:rPr>
                <w:rFonts w:eastAsia="Calibri"/>
                <w:sz w:val="20"/>
                <w:szCs w:val="20"/>
                <w:lang w:val="en-US"/>
              </w:rPr>
            </w:pPr>
            <w:r w:rsidRPr="00B92332">
              <w:rPr>
                <w:rFonts w:eastAsia="Calibri"/>
                <w:sz w:val="20"/>
                <w:szCs w:val="20"/>
                <w:u w:val="single"/>
                <w:lang w:val="en-US"/>
              </w:rPr>
              <w:t>https://www.ons.gov.uk/peoplepopulationandcommunity</w:t>
            </w:r>
          </w:p>
          <w:p w14:paraId="7D1D9D8A" w14:textId="77777777" w:rsidR="00B92332" w:rsidRPr="00B92332" w:rsidRDefault="00B92332" w:rsidP="00B92332">
            <w:pPr>
              <w:spacing w:after="200" w:line="276" w:lineRule="auto"/>
              <w:rPr>
                <w:lang w:val="en-US"/>
              </w:rPr>
            </w:pPr>
          </w:p>
        </w:tc>
      </w:tr>
      <w:tr w:rsidR="00B92332" w:rsidRPr="00B92332" w14:paraId="07924019" w14:textId="77777777" w:rsidTr="00F27B4A">
        <w:trPr>
          <w:trHeight w:val="558"/>
        </w:trPr>
        <w:tc>
          <w:tcPr>
            <w:tcW w:w="1418" w:type="dxa"/>
            <w:vMerge/>
          </w:tcPr>
          <w:p w14:paraId="342D7A94" w14:textId="77777777" w:rsidR="00B92332" w:rsidRPr="00B92332" w:rsidRDefault="00B92332" w:rsidP="00B92332">
            <w:pPr>
              <w:tabs>
                <w:tab w:val="left" w:pos="540"/>
              </w:tabs>
              <w:contextualSpacing/>
              <w:rPr>
                <w:lang w:val="en-US"/>
              </w:rPr>
            </w:pPr>
          </w:p>
        </w:tc>
        <w:tc>
          <w:tcPr>
            <w:tcW w:w="2410" w:type="dxa"/>
          </w:tcPr>
          <w:p w14:paraId="4FC43D6E" w14:textId="77777777" w:rsidR="00B92332" w:rsidRPr="00B92332" w:rsidRDefault="00B92332" w:rsidP="00B92332">
            <w:pPr>
              <w:shd w:val="clear" w:color="auto" w:fill="FFFFFF"/>
              <w:contextualSpacing/>
            </w:pPr>
            <w:r w:rsidRPr="00B92332">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675919C" w14:textId="77777777" w:rsidR="00B92332" w:rsidRPr="00B92332" w:rsidRDefault="00B92332" w:rsidP="00B92332">
            <w:pPr>
              <w:shd w:val="clear" w:color="auto" w:fill="FFFFFF"/>
              <w:contextualSpacing/>
            </w:pPr>
          </w:p>
        </w:tc>
        <w:tc>
          <w:tcPr>
            <w:tcW w:w="5670" w:type="dxa"/>
          </w:tcPr>
          <w:p w14:paraId="575FCFAF" w14:textId="77777777" w:rsidR="00B92332" w:rsidRPr="00B92332" w:rsidRDefault="00B92332" w:rsidP="00B92332">
            <w:pPr>
              <w:tabs>
                <w:tab w:val="left" w:pos="540"/>
              </w:tabs>
              <w:contextualSpacing/>
              <w:rPr>
                <w:b/>
                <w:sz w:val="22"/>
                <w:szCs w:val="22"/>
              </w:rPr>
            </w:pPr>
            <w:r w:rsidRPr="00B92332">
              <w:rPr>
                <w:b/>
                <w:sz w:val="22"/>
                <w:szCs w:val="22"/>
              </w:rPr>
              <w:t>1 . Практико-ориентированное задание.</w:t>
            </w:r>
          </w:p>
          <w:p w14:paraId="11AF4764" w14:textId="77777777" w:rsidR="00B92332" w:rsidRPr="00B92332" w:rsidRDefault="00B92332" w:rsidP="00B92332">
            <w:pPr>
              <w:tabs>
                <w:tab w:val="left" w:pos="540"/>
              </w:tabs>
              <w:contextualSpacing/>
              <w:rPr>
                <w:b/>
                <w:sz w:val="22"/>
                <w:szCs w:val="22"/>
              </w:rPr>
            </w:pPr>
            <w:r w:rsidRPr="00B92332">
              <w:rPr>
                <w:b/>
                <w:sz w:val="22"/>
                <w:szCs w:val="22"/>
              </w:rPr>
              <w:t>Продолжите слова и словосочетания в деловом письме.</w:t>
            </w:r>
          </w:p>
          <w:p w14:paraId="0C528080"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Gentlemen and Ladies: </w:t>
            </w:r>
          </w:p>
          <w:p w14:paraId="541878AE"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Subject: P/O 1237 </w:t>
            </w:r>
          </w:p>
          <w:p w14:paraId="49DA7E4E" w14:textId="77777777" w:rsidR="00B92332" w:rsidRPr="00B92332" w:rsidRDefault="00B92332" w:rsidP="00B92332">
            <w:pPr>
              <w:tabs>
                <w:tab w:val="left" w:pos="540"/>
              </w:tabs>
              <w:contextualSpacing/>
              <w:rPr>
                <w:sz w:val="22"/>
                <w:szCs w:val="22"/>
                <w:lang w:val="en-US"/>
              </w:rPr>
            </w:pPr>
          </w:p>
          <w:p w14:paraId="5E2C6108"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With r……….(1) to your Payment </w:t>
            </w:r>
            <w:r w:rsidRPr="00B92332">
              <w:rPr>
                <w:b/>
                <w:sz w:val="22"/>
                <w:szCs w:val="22"/>
                <w:lang w:val="en-US"/>
              </w:rPr>
              <w:t>O</w:t>
            </w:r>
            <w:r w:rsidRPr="00B92332">
              <w:rPr>
                <w:sz w:val="22"/>
                <w:szCs w:val="22"/>
                <w:lang w:val="en-US"/>
              </w:rPr>
              <w:t xml:space="preserve">……(2) №1237 of May 6th, we want to </w:t>
            </w:r>
            <w:r w:rsidRPr="00B92332">
              <w:rPr>
                <w:b/>
                <w:sz w:val="22"/>
                <w:szCs w:val="22"/>
                <w:lang w:val="en-US"/>
              </w:rPr>
              <w:t>i</w:t>
            </w:r>
            <w:r w:rsidRPr="00B92332">
              <w:rPr>
                <w:sz w:val="22"/>
                <w:szCs w:val="22"/>
                <w:lang w:val="en-US"/>
              </w:rPr>
              <w:t xml:space="preserve">……….(3) you that we can’t execute </w:t>
            </w:r>
            <w:r w:rsidRPr="00B92332">
              <w:rPr>
                <w:b/>
                <w:sz w:val="22"/>
                <w:szCs w:val="22"/>
                <w:lang w:val="en-US"/>
              </w:rPr>
              <w:t>p</w:t>
            </w:r>
            <w:r w:rsidRPr="00B92332">
              <w:rPr>
                <w:sz w:val="22"/>
                <w:szCs w:val="22"/>
                <w:lang w:val="en-US"/>
              </w:rPr>
              <w:t>……….(4). Please</w:t>
            </w:r>
            <w:r w:rsidRPr="00B92332">
              <w:rPr>
                <w:b/>
                <w:sz w:val="22"/>
                <w:szCs w:val="22"/>
                <w:lang w:val="en-US"/>
              </w:rPr>
              <w:t xml:space="preserve"> s</w:t>
            </w:r>
            <w:r w:rsidRPr="00B92332">
              <w:rPr>
                <w:sz w:val="22"/>
                <w:szCs w:val="22"/>
                <w:lang w:val="en-US"/>
              </w:rPr>
              <w:t xml:space="preserve"> (5)…… us with the full address of the </w:t>
            </w:r>
            <w:r w:rsidRPr="00B92332">
              <w:rPr>
                <w:b/>
                <w:sz w:val="22"/>
                <w:szCs w:val="22"/>
                <w:lang w:val="en-US"/>
              </w:rPr>
              <w:t>b</w:t>
            </w:r>
            <w:r w:rsidRPr="00B92332">
              <w:rPr>
                <w:sz w:val="22"/>
                <w:szCs w:val="22"/>
                <w:lang w:val="en-US"/>
              </w:rPr>
              <w:t xml:space="preserve">………(6) and the number of his bank </w:t>
            </w:r>
            <w:r w:rsidRPr="00B92332">
              <w:rPr>
                <w:b/>
                <w:sz w:val="22"/>
                <w:szCs w:val="22"/>
                <w:lang w:val="en-US"/>
              </w:rPr>
              <w:t>a</w:t>
            </w:r>
            <w:r w:rsidRPr="00B92332">
              <w:rPr>
                <w:sz w:val="22"/>
                <w:szCs w:val="22"/>
                <w:lang w:val="en-US"/>
              </w:rPr>
              <w:t xml:space="preserve">…….(7), so that we could </w:t>
            </w:r>
            <w:r w:rsidRPr="00B92332">
              <w:rPr>
                <w:b/>
                <w:sz w:val="22"/>
                <w:szCs w:val="22"/>
                <w:lang w:val="en-US"/>
              </w:rPr>
              <w:t>c</w:t>
            </w:r>
            <w:r w:rsidRPr="00B92332">
              <w:rPr>
                <w:sz w:val="22"/>
                <w:szCs w:val="22"/>
                <w:lang w:val="en-US"/>
              </w:rPr>
              <w:t xml:space="preserve"> (8)…… the sum accordingly. </w:t>
            </w:r>
          </w:p>
          <w:p w14:paraId="679362EB"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If you need </w:t>
            </w:r>
            <w:r w:rsidRPr="00B92332">
              <w:rPr>
                <w:b/>
                <w:sz w:val="22"/>
                <w:szCs w:val="22"/>
                <w:lang w:val="en-US"/>
              </w:rPr>
              <w:t>f</w:t>
            </w:r>
            <w:r w:rsidRPr="00B92332">
              <w:rPr>
                <w:sz w:val="22"/>
                <w:szCs w:val="22"/>
                <w:lang w:val="en-US"/>
              </w:rPr>
              <w:t xml:space="preserve"> (9)……information, don not hesitate to </w:t>
            </w:r>
            <w:r w:rsidRPr="00B92332">
              <w:rPr>
                <w:b/>
                <w:sz w:val="22"/>
                <w:szCs w:val="22"/>
                <w:lang w:val="en-US"/>
              </w:rPr>
              <w:t>c</w:t>
            </w:r>
            <w:r w:rsidRPr="00B92332">
              <w:rPr>
                <w:sz w:val="22"/>
                <w:szCs w:val="22"/>
                <w:lang w:val="en-US"/>
              </w:rPr>
              <w:t xml:space="preserve"> (10) …..us. </w:t>
            </w:r>
          </w:p>
          <w:p w14:paraId="1C46CA9C" w14:textId="77777777" w:rsidR="00B92332" w:rsidRPr="00B92332" w:rsidRDefault="00B92332" w:rsidP="00B92332">
            <w:pPr>
              <w:tabs>
                <w:tab w:val="left" w:pos="540"/>
              </w:tabs>
              <w:contextualSpacing/>
              <w:rPr>
                <w:sz w:val="22"/>
                <w:szCs w:val="22"/>
                <w:lang w:val="en-US"/>
              </w:rPr>
            </w:pPr>
          </w:p>
          <w:p w14:paraId="62D7721A" w14:textId="77777777" w:rsidR="00B92332" w:rsidRPr="00B92332" w:rsidRDefault="00B92332" w:rsidP="00B92332">
            <w:pPr>
              <w:tabs>
                <w:tab w:val="left" w:pos="540"/>
              </w:tabs>
              <w:contextualSpacing/>
              <w:rPr>
                <w:sz w:val="22"/>
                <w:szCs w:val="22"/>
              </w:rPr>
            </w:pPr>
            <w:r w:rsidRPr="00B92332">
              <w:rPr>
                <w:sz w:val="22"/>
                <w:szCs w:val="22"/>
              </w:rPr>
              <w:t xml:space="preserve">Yours faithfully, </w:t>
            </w:r>
          </w:p>
          <w:p w14:paraId="7E412875" w14:textId="77777777" w:rsidR="00B92332" w:rsidRPr="00B92332" w:rsidRDefault="00B92332" w:rsidP="00B92332">
            <w:pPr>
              <w:tabs>
                <w:tab w:val="left" w:pos="540"/>
              </w:tabs>
              <w:contextualSpacing/>
              <w:rPr>
                <w:sz w:val="22"/>
                <w:szCs w:val="22"/>
              </w:rPr>
            </w:pPr>
            <w:r w:rsidRPr="00B92332">
              <w:rPr>
                <w:sz w:val="22"/>
                <w:szCs w:val="22"/>
              </w:rPr>
              <w:t>ING Bank</w:t>
            </w:r>
          </w:p>
          <w:p w14:paraId="24BA089E" w14:textId="77777777" w:rsidR="00B92332" w:rsidRPr="00B92332" w:rsidRDefault="00B92332" w:rsidP="00B92332">
            <w:pPr>
              <w:tabs>
                <w:tab w:val="left" w:pos="540"/>
              </w:tabs>
              <w:contextualSpacing/>
              <w:rPr>
                <w:sz w:val="22"/>
                <w:szCs w:val="22"/>
              </w:rPr>
            </w:pPr>
          </w:p>
          <w:p w14:paraId="0FE94F79" w14:textId="77777777" w:rsidR="00B92332" w:rsidRPr="00B92332" w:rsidRDefault="00B92332" w:rsidP="00B92332">
            <w:pPr>
              <w:tabs>
                <w:tab w:val="left" w:pos="540"/>
              </w:tabs>
              <w:contextualSpacing/>
              <w:rPr>
                <w:b/>
                <w:sz w:val="22"/>
                <w:szCs w:val="22"/>
              </w:rPr>
            </w:pPr>
            <w:r w:rsidRPr="00B92332">
              <w:rPr>
                <w:b/>
                <w:sz w:val="22"/>
                <w:szCs w:val="22"/>
              </w:rPr>
              <w:t>2.Задание по аудированию (на понимание содержания прослушанного текста)</w:t>
            </w:r>
          </w:p>
          <w:p w14:paraId="049A7FAC" w14:textId="77777777" w:rsidR="00B92332" w:rsidRPr="00B92332" w:rsidRDefault="00B92332" w:rsidP="00B92332">
            <w:pPr>
              <w:tabs>
                <w:tab w:val="left" w:pos="540"/>
              </w:tabs>
              <w:contextualSpacing/>
              <w:rPr>
                <w:sz w:val="22"/>
                <w:szCs w:val="22"/>
                <w:lang w:val="en-US"/>
              </w:rPr>
            </w:pPr>
            <w:r w:rsidRPr="00B92332">
              <w:rPr>
                <w:sz w:val="22"/>
                <w:szCs w:val="22"/>
                <w:lang w:val="en-US"/>
              </w:rPr>
              <w:t>Л.С. Чикилева, И.В. Матвеева English for Students of  Economics стр.28</w:t>
            </w:r>
          </w:p>
          <w:p w14:paraId="36208B21" w14:textId="77777777" w:rsidR="00B92332" w:rsidRPr="00B92332" w:rsidRDefault="00B92332" w:rsidP="00B92332">
            <w:pPr>
              <w:tabs>
                <w:tab w:val="left" w:pos="540"/>
              </w:tabs>
              <w:contextualSpacing/>
              <w:rPr>
                <w:sz w:val="22"/>
                <w:szCs w:val="22"/>
                <w:lang w:val="en-US"/>
              </w:rPr>
            </w:pPr>
            <w:r w:rsidRPr="00B92332">
              <w:rPr>
                <w:sz w:val="22"/>
                <w:szCs w:val="22"/>
                <w:lang w:val="en-US"/>
              </w:rPr>
              <w:t>Listen to the text and answer the questions.</w:t>
            </w:r>
          </w:p>
          <w:p w14:paraId="198639D2" w14:textId="77777777" w:rsidR="00B92332" w:rsidRPr="00B92332" w:rsidRDefault="00B92332" w:rsidP="00B92332">
            <w:pPr>
              <w:tabs>
                <w:tab w:val="left" w:pos="540"/>
              </w:tabs>
              <w:contextualSpacing/>
              <w:rPr>
                <w:sz w:val="22"/>
                <w:szCs w:val="22"/>
                <w:lang w:val="en-US"/>
              </w:rPr>
            </w:pPr>
          </w:p>
          <w:p w14:paraId="4D64F60B" w14:textId="77777777" w:rsidR="00B92332" w:rsidRPr="00B92332" w:rsidRDefault="00B92332" w:rsidP="00B92332">
            <w:pPr>
              <w:tabs>
                <w:tab w:val="left" w:pos="540"/>
              </w:tabs>
              <w:contextualSpacing/>
              <w:rPr>
                <w:sz w:val="22"/>
                <w:szCs w:val="22"/>
                <w:lang w:val="en-US"/>
              </w:rPr>
            </w:pPr>
            <w:r w:rsidRPr="00B92332">
              <w:rPr>
                <w:sz w:val="22"/>
                <w:szCs w:val="22"/>
                <w:lang w:val="en-US"/>
              </w:rPr>
              <w:t>1.When did the competition between Microsoft and Google Take a new turn?</w:t>
            </w:r>
          </w:p>
          <w:p w14:paraId="353FEC26" w14:textId="77777777" w:rsidR="00B92332" w:rsidRPr="00B92332" w:rsidRDefault="00B92332" w:rsidP="00B92332">
            <w:pPr>
              <w:tabs>
                <w:tab w:val="left" w:pos="540"/>
              </w:tabs>
              <w:contextualSpacing/>
              <w:rPr>
                <w:sz w:val="22"/>
                <w:szCs w:val="22"/>
                <w:lang w:val="en-US"/>
              </w:rPr>
            </w:pPr>
            <w:r w:rsidRPr="00B92332">
              <w:rPr>
                <w:sz w:val="22"/>
                <w:szCs w:val="22"/>
                <w:lang w:val="en-US"/>
              </w:rPr>
              <w:t>A On February first</w:t>
            </w:r>
          </w:p>
          <w:p w14:paraId="705333B6" w14:textId="77777777" w:rsidR="00B92332" w:rsidRPr="00B92332" w:rsidRDefault="00B92332" w:rsidP="00B92332">
            <w:pPr>
              <w:tabs>
                <w:tab w:val="left" w:pos="540"/>
              </w:tabs>
              <w:contextualSpacing/>
              <w:rPr>
                <w:sz w:val="22"/>
                <w:szCs w:val="22"/>
                <w:lang w:val="en-US"/>
              </w:rPr>
            </w:pPr>
            <w:r w:rsidRPr="00B92332">
              <w:rPr>
                <w:sz w:val="22"/>
                <w:szCs w:val="22"/>
                <w:lang w:val="en-US"/>
              </w:rPr>
              <w:t>B On February third</w:t>
            </w:r>
          </w:p>
          <w:p w14:paraId="42F3B904" w14:textId="77777777" w:rsidR="00B92332" w:rsidRPr="00B92332" w:rsidRDefault="00B92332" w:rsidP="00B92332">
            <w:pPr>
              <w:tabs>
                <w:tab w:val="left" w:pos="540"/>
              </w:tabs>
              <w:contextualSpacing/>
              <w:rPr>
                <w:sz w:val="22"/>
                <w:szCs w:val="22"/>
                <w:lang w:val="en-US"/>
              </w:rPr>
            </w:pPr>
            <w:r w:rsidRPr="00B92332">
              <w:rPr>
                <w:sz w:val="22"/>
                <w:szCs w:val="22"/>
                <w:lang w:val="en-US"/>
              </w:rPr>
              <w:t>C On February forth</w:t>
            </w:r>
          </w:p>
          <w:p w14:paraId="1B0D9783" w14:textId="77777777" w:rsidR="00B92332" w:rsidRPr="00B92332" w:rsidRDefault="00B92332" w:rsidP="00B92332">
            <w:pPr>
              <w:tabs>
                <w:tab w:val="left" w:pos="540"/>
              </w:tabs>
              <w:contextualSpacing/>
              <w:rPr>
                <w:sz w:val="22"/>
                <w:szCs w:val="22"/>
                <w:lang w:val="en-US"/>
              </w:rPr>
            </w:pPr>
            <w:r w:rsidRPr="00B92332">
              <w:rPr>
                <w:sz w:val="22"/>
                <w:szCs w:val="22"/>
                <w:lang w:val="en-US"/>
              </w:rPr>
              <w:t>D On February fifth</w:t>
            </w:r>
          </w:p>
          <w:p w14:paraId="737A33E2" w14:textId="77777777" w:rsidR="00B92332" w:rsidRPr="00B92332" w:rsidRDefault="00B92332" w:rsidP="00B92332">
            <w:pPr>
              <w:tabs>
                <w:tab w:val="left" w:pos="540"/>
              </w:tabs>
              <w:contextualSpacing/>
              <w:rPr>
                <w:sz w:val="22"/>
                <w:szCs w:val="22"/>
                <w:lang w:val="en-US"/>
              </w:rPr>
            </w:pPr>
          </w:p>
          <w:p w14:paraId="32256741" w14:textId="77777777" w:rsidR="00B92332" w:rsidRPr="00B92332" w:rsidRDefault="00B92332" w:rsidP="00B92332">
            <w:pPr>
              <w:tabs>
                <w:tab w:val="left" w:pos="540"/>
              </w:tabs>
              <w:contextualSpacing/>
              <w:rPr>
                <w:sz w:val="22"/>
                <w:szCs w:val="22"/>
                <w:lang w:val="en-US"/>
              </w:rPr>
            </w:pPr>
            <w:r w:rsidRPr="00B92332">
              <w:rPr>
                <w:sz w:val="22"/>
                <w:szCs w:val="22"/>
                <w:lang w:val="en-US"/>
              </w:rPr>
              <w:t>2. Microsoft made a public offer to buy the Internet company Yahoo. How much was Microsoft’s offer worth?</w:t>
            </w:r>
          </w:p>
          <w:p w14:paraId="5FF6EFB8" w14:textId="77777777" w:rsidR="00B92332" w:rsidRPr="00B92332" w:rsidRDefault="00B92332" w:rsidP="00B92332">
            <w:pPr>
              <w:tabs>
                <w:tab w:val="left" w:pos="540"/>
              </w:tabs>
              <w:contextualSpacing/>
              <w:rPr>
                <w:sz w:val="22"/>
                <w:szCs w:val="22"/>
                <w:lang w:val="en-US"/>
              </w:rPr>
            </w:pPr>
            <w:r w:rsidRPr="00B92332">
              <w:rPr>
                <w:sz w:val="22"/>
                <w:szCs w:val="22"/>
                <w:lang w:val="en-US"/>
              </w:rPr>
              <w:t>A Almost five billion dollars in cash and stock</w:t>
            </w:r>
          </w:p>
          <w:p w14:paraId="1F574E25" w14:textId="77777777" w:rsidR="00B92332" w:rsidRPr="00B92332" w:rsidRDefault="00B92332" w:rsidP="00B92332">
            <w:pPr>
              <w:tabs>
                <w:tab w:val="left" w:pos="540"/>
              </w:tabs>
              <w:contextualSpacing/>
              <w:rPr>
                <w:sz w:val="22"/>
                <w:szCs w:val="22"/>
                <w:lang w:val="en-US"/>
              </w:rPr>
            </w:pPr>
            <w:r w:rsidRPr="00B92332">
              <w:rPr>
                <w:sz w:val="22"/>
                <w:szCs w:val="22"/>
                <w:lang w:val="en-US"/>
              </w:rPr>
              <w:t>B Almost fourty-five billion dollars in cash and stock</w:t>
            </w:r>
          </w:p>
          <w:p w14:paraId="735DB549" w14:textId="77777777" w:rsidR="00B92332" w:rsidRPr="00B92332" w:rsidRDefault="00B92332" w:rsidP="00B92332">
            <w:pPr>
              <w:tabs>
                <w:tab w:val="left" w:pos="540"/>
              </w:tabs>
              <w:contextualSpacing/>
              <w:rPr>
                <w:sz w:val="22"/>
                <w:szCs w:val="22"/>
                <w:lang w:val="en-US"/>
              </w:rPr>
            </w:pPr>
            <w:r w:rsidRPr="00B92332">
              <w:rPr>
                <w:sz w:val="22"/>
                <w:szCs w:val="22"/>
                <w:lang w:val="en-US"/>
              </w:rPr>
              <w:t>C Almost thirty-five billion dollars in cash and stock</w:t>
            </w:r>
          </w:p>
          <w:p w14:paraId="6D00952C" w14:textId="77777777" w:rsidR="00B92332" w:rsidRPr="00B92332" w:rsidRDefault="00B92332" w:rsidP="00B92332">
            <w:pPr>
              <w:tabs>
                <w:tab w:val="left" w:pos="540"/>
              </w:tabs>
              <w:contextualSpacing/>
              <w:rPr>
                <w:sz w:val="22"/>
                <w:szCs w:val="22"/>
                <w:lang w:val="en-US"/>
              </w:rPr>
            </w:pPr>
            <w:r w:rsidRPr="00B92332">
              <w:rPr>
                <w:sz w:val="22"/>
                <w:szCs w:val="22"/>
                <w:lang w:val="en-US"/>
              </w:rPr>
              <w:t>D Almost fourty-five million dollars in cash and stock</w:t>
            </w:r>
          </w:p>
          <w:p w14:paraId="4A67A94D" w14:textId="77777777" w:rsidR="00B92332" w:rsidRPr="00B92332" w:rsidRDefault="00B92332" w:rsidP="00B92332">
            <w:pPr>
              <w:tabs>
                <w:tab w:val="left" w:pos="540"/>
              </w:tabs>
              <w:contextualSpacing/>
              <w:rPr>
                <w:sz w:val="22"/>
                <w:szCs w:val="22"/>
                <w:lang w:val="en-US"/>
              </w:rPr>
            </w:pPr>
          </w:p>
          <w:p w14:paraId="05D6D39B" w14:textId="77777777" w:rsidR="00B92332" w:rsidRPr="00B92332" w:rsidRDefault="002917D5" w:rsidP="00B92332">
            <w:pPr>
              <w:tabs>
                <w:tab w:val="left" w:pos="540"/>
              </w:tabs>
              <w:contextualSpacing/>
              <w:rPr>
                <w:sz w:val="22"/>
                <w:szCs w:val="22"/>
                <w:lang w:val="en-US"/>
              </w:rPr>
            </w:pPr>
            <w:r>
              <w:rPr>
                <w:sz w:val="22"/>
                <w:szCs w:val="22"/>
                <w:lang w:val="en-US"/>
              </w:rPr>
              <w:t>3</w:t>
            </w:r>
            <w:r w:rsidR="00B92332" w:rsidRPr="00B92332">
              <w:rPr>
                <w:sz w:val="22"/>
                <w:szCs w:val="22"/>
                <w:lang w:val="en-US"/>
              </w:rPr>
              <w:t>. What company does Microsoft think it could better compete against with Yahoo’s expert knowledge?</w:t>
            </w:r>
          </w:p>
          <w:p w14:paraId="1D80929D" w14:textId="77777777" w:rsidR="00B92332" w:rsidRPr="00B92332" w:rsidRDefault="00B92332" w:rsidP="00B92332">
            <w:pPr>
              <w:tabs>
                <w:tab w:val="left" w:pos="540"/>
              </w:tabs>
              <w:contextualSpacing/>
              <w:rPr>
                <w:sz w:val="22"/>
                <w:szCs w:val="22"/>
                <w:lang w:val="en-US"/>
              </w:rPr>
            </w:pPr>
            <w:r w:rsidRPr="00B92332">
              <w:rPr>
                <w:sz w:val="22"/>
                <w:szCs w:val="22"/>
                <w:lang w:val="en-US"/>
              </w:rPr>
              <w:t>A the News Corporation</w:t>
            </w:r>
          </w:p>
          <w:p w14:paraId="68855871" w14:textId="77777777" w:rsidR="00B92332" w:rsidRPr="00B92332" w:rsidRDefault="00B92332" w:rsidP="00B92332">
            <w:pPr>
              <w:tabs>
                <w:tab w:val="left" w:pos="540"/>
              </w:tabs>
              <w:contextualSpacing/>
              <w:rPr>
                <w:sz w:val="22"/>
                <w:szCs w:val="22"/>
                <w:lang w:val="en-US"/>
              </w:rPr>
            </w:pPr>
            <w:r w:rsidRPr="00B92332">
              <w:rPr>
                <w:sz w:val="22"/>
                <w:szCs w:val="22"/>
                <w:lang w:val="en-US"/>
              </w:rPr>
              <w:t>B Google</w:t>
            </w:r>
          </w:p>
          <w:p w14:paraId="5E9EC4DC" w14:textId="77777777" w:rsidR="00B92332" w:rsidRPr="00B92332" w:rsidRDefault="00B92332" w:rsidP="00B92332">
            <w:pPr>
              <w:tabs>
                <w:tab w:val="left" w:pos="540"/>
              </w:tabs>
              <w:contextualSpacing/>
              <w:rPr>
                <w:sz w:val="22"/>
                <w:szCs w:val="22"/>
                <w:lang w:val="en-US"/>
              </w:rPr>
            </w:pPr>
            <w:r w:rsidRPr="00B92332">
              <w:rPr>
                <w:sz w:val="22"/>
                <w:szCs w:val="22"/>
                <w:lang w:val="en-US"/>
              </w:rPr>
              <w:t>C AOL</w:t>
            </w:r>
          </w:p>
          <w:p w14:paraId="0BF315A6" w14:textId="77777777" w:rsidR="00B92332" w:rsidRPr="00B92332" w:rsidRDefault="00B92332" w:rsidP="00B92332">
            <w:pPr>
              <w:tabs>
                <w:tab w:val="left" w:pos="540"/>
              </w:tabs>
              <w:contextualSpacing/>
              <w:rPr>
                <w:lang w:val="en-US"/>
              </w:rPr>
            </w:pPr>
            <w:r w:rsidRPr="00B92332">
              <w:rPr>
                <w:sz w:val="22"/>
                <w:szCs w:val="22"/>
                <w:lang w:val="en-US"/>
              </w:rPr>
              <w:t>D other</w:t>
            </w:r>
          </w:p>
        </w:tc>
      </w:tr>
      <w:tr w:rsidR="00B92332" w:rsidRPr="00B92332" w14:paraId="0D917703" w14:textId="77777777" w:rsidTr="00F27B4A">
        <w:trPr>
          <w:trHeight w:val="558"/>
        </w:trPr>
        <w:tc>
          <w:tcPr>
            <w:tcW w:w="1418" w:type="dxa"/>
            <w:vMerge/>
          </w:tcPr>
          <w:p w14:paraId="10B1BACE" w14:textId="77777777" w:rsidR="00B92332" w:rsidRPr="00B92332" w:rsidRDefault="00B92332" w:rsidP="00B92332">
            <w:pPr>
              <w:tabs>
                <w:tab w:val="left" w:pos="540"/>
              </w:tabs>
              <w:contextualSpacing/>
              <w:rPr>
                <w:lang w:val="en-US"/>
              </w:rPr>
            </w:pPr>
          </w:p>
        </w:tc>
        <w:tc>
          <w:tcPr>
            <w:tcW w:w="2410" w:type="dxa"/>
          </w:tcPr>
          <w:p w14:paraId="0D581B66" w14:textId="77777777" w:rsidR="00B92332" w:rsidRPr="00B92332" w:rsidRDefault="00B92332" w:rsidP="00B92332">
            <w:pPr>
              <w:shd w:val="clear" w:color="auto" w:fill="FFFFFF"/>
              <w:contextualSpacing/>
            </w:pPr>
            <w:r w:rsidRPr="00B92332">
              <w:t>3. Использует приемы публичной речи и делового и профессионального дискурса на иностранном языке.</w:t>
            </w:r>
          </w:p>
          <w:p w14:paraId="081FD221" w14:textId="77777777" w:rsidR="00B92332" w:rsidRPr="00B92332" w:rsidRDefault="00B92332" w:rsidP="00B92332">
            <w:pPr>
              <w:shd w:val="clear" w:color="auto" w:fill="FFFFFF"/>
              <w:contextualSpacing/>
            </w:pPr>
          </w:p>
        </w:tc>
        <w:tc>
          <w:tcPr>
            <w:tcW w:w="5670" w:type="dxa"/>
          </w:tcPr>
          <w:p w14:paraId="47CCE6B2" w14:textId="77777777" w:rsidR="00B92332" w:rsidRPr="00B92332" w:rsidRDefault="00B92332" w:rsidP="00B92332">
            <w:pPr>
              <w:tabs>
                <w:tab w:val="left" w:pos="540"/>
              </w:tabs>
              <w:contextualSpacing/>
              <w:rPr>
                <w:b/>
                <w:lang w:val="en-US"/>
              </w:rPr>
            </w:pPr>
            <w:r w:rsidRPr="00B92332">
              <w:rPr>
                <w:b/>
              </w:rPr>
              <w:t xml:space="preserve">1.Презентация по выбранной теме и ее обсуждение в группе. </w:t>
            </w:r>
            <w:r w:rsidRPr="00B92332">
              <w:rPr>
                <w:b/>
                <w:lang w:val="en-US"/>
              </w:rPr>
              <w:t>Answer the questions:</w:t>
            </w:r>
          </w:p>
          <w:p w14:paraId="1ABB2909" w14:textId="77777777" w:rsidR="00B92332" w:rsidRPr="00B92332" w:rsidRDefault="00B92332" w:rsidP="00B92332">
            <w:pPr>
              <w:tabs>
                <w:tab w:val="left" w:pos="540"/>
              </w:tabs>
              <w:contextualSpacing/>
              <w:rPr>
                <w:sz w:val="22"/>
                <w:szCs w:val="22"/>
                <w:lang w:val="en-US"/>
              </w:rPr>
            </w:pPr>
            <w:r w:rsidRPr="00B92332">
              <w:rPr>
                <w:sz w:val="22"/>
                <w:szCs w:val="22"/>
                <w:lang w:val="en-US"/>
              </w:rPr>
              <w:t>Why did you choose this topic?</w:t>
            </w:r>
          </w:p>
          <w:p w14:paraId="1922071A" w14:textId="77777777" w:rsidR="00B92332" w:rsidRPr="00B92332" w:rsidRDefault="00B92332" w:rsidP="00B92332">
            <w:pPr>
              <w:tabs>
                <w:tab w:val="left" w:pos="540"/>
              </w:tabs>
              <w:contextualSpacing/>
              <w:rPr>
                <w:sz w:val="22"/>
                <w:szCs w:val="22"/>
                <w:lang w:val="en-US"/>
              </w:rPr>
            </w:pPr>
            <w:r w:rsidRPr="00B92332">
              <w:rPr>
                <w:sz w:val="22"/>
                <w:szCs w:val="22"/>
                <w:lang w:val="en-US"/>
              </w:rPr>
              <w:t>What new information did you learn?</w:t>
            </w:r>
          </w:p>
          <w:p w14:paraId="49773933" w14:textId="77777777" w:rsidR="00B92332" w:rsidRPr="00B92332" w:rsidRDefault="00B92332" w:rsidP="00B92332">
            <w:pPr>
              <w:tabs>
                <w:tab w:val="left" w:pos="540"/>
              </w:tabs>
              <w:contextualSpacing/>
              <w:rPr>
                <w:sz w:val="22"/>
                <w:szCs w:val="22"/>
                <w:lang w:val="en-US"/>
              </w:rPr>
            </w:pPr>
            <w:r w:rsidRPr="00B92332">
              <w:rPr>
                <w:sz w:val="22"/>
                <w:szCs w:val="22"/>
                <w:lang w:val="en-US"/>
              </w:rPr>
              <w:t>Do you agree with it?</w:t>
            </w:r>
          </w:p>
          <w:p w14:paraId="7DDA41AD" w14:textId="77777777" w:rsidR="00B92332" w:rsidRPr="00B92332" w:rsidRDefault="00B92332" w:rsidP="00B92332">
            <w:pPr>
              <w:tabs>
                <w:tab w:val="left" w:pos="540"/>
              </w:tabs>
              <w:contextualSpacing/>
              <w:rPr>
                <w:sz w:val="22"/>
                <w:szCs w:val="22"/>
                <w:lang w:val="en-US"/>
              </w:rPr>
            </w:pPr>
            <w:r w:rsidRPr="00B92332">
              <w:rPr>
                <w:sz w:val="22"/>
                <w:szCs w:val="22"/>
                <w:lang w:val="en-US"/>
              </w:rPr>
              <w:t>Is this information useful for you?</w:t>
            </w:r>
          </w:p>
          <w:p w14:paraId="3916761F" w14:textId="77777777" w:rsidR="00B92332" w:rsidRPr="00B92332" w:rsidRDefault="00B92332" w:rsidP="00B92332">
            <w:pPr>
              <w:rPr>
                <w:i/>
                <w:sz w:val="22"/>
                <w:szCs w:val="22"/>
              </w:rPr>
            </w:pPr>
            <w:r w:rsidRPr="00B92332">
              <w:rPr>
                <w:i/>
                <w:sz w:val="22"/>
                <w:szCs w:val="22"/>
              </w:rPr>
              <w:t>1 семестр:</w:t>
            </w:r>
          </w:p>
          <w:p w14:paraId="2DBE48DF" w14:textId="77777777" w:rsidR="00B92332" w:rsidRPr="00B92332" w:rsidRDefault="00B92332" w:rsidP="00B92332">
            <w:pPr>
              <w:rPr>
                <w:sz w:val="22"/>
                <w:szCs w:val="22"/>
              </w:rPr>
            </w:pPr>
            <w:r w:rsidRPr="00B92332">
              <w:rPr>
                <w:sz w:val="22"/>
                <w:szCs w:val="22"/>
              </w:rPr>
              <w:t xml:space="preserve">Рынки труда, занятость и источники дохода. </w:t>
            </w:r>
          </w:p>
          <w:p w14:paraId="77FE6308" w14:textId="77777777" w:rsidR="00B92332" w:rsidRPr="00B92332" w:rsidRDefault="00B92332" w:rsidP="00B92332">
            <w:pPr>
              <w:rPr>
                <w:sz w:val="22"/>
                <w:szCs w:val="22"/>
              </w:rPr>
            </w:pPr>
            <w:r w:rsidRPr="00B92332">
              <w:rPr>
                <w:sz w:val="22"/>
                <w:szCs w:val="22"/>
              </w:rPr>
              <w:t>Вербальная и невербальная коммуникация в бизнесе.</w:t>
            </w:r>
          </w:p>
          <w:p w14:paraId="752A29CE" w14:textId="77777777" w:rsidR="00B92332" w:rsidRPr="00B92332" w:rsidRDefault="00B92332" w:rsidP="00B92332">
            <w:pPr>
              <w:rPr>
                <w:sz w:val="22"/>
                <w:szCs w:val="22"/>
              </w:rPr>
            </w:pPr>
            <w:r w:rsidRPr="00B92332">
              <w:rPr>
                <w:sz w:val="22"/>
                <w:szCs w:val="22"/>
              </w:rPr>
              <w:t>Кросс-культурный анализ отношения к карманным деньгам.</w:t>
            </w:r>
          </w:p>
          <w:p w14:paraId="6D92C66F" w14:textId="77777777" w:rsidR="00B92332" w:rsidRPr="00B92332" w:rsidRDefault="00B92332" w:rsidP="00B92332">
            <w:pPr>
              <w:rPr>
                <w:sz w:val="22"/>
                <w:szCs w:val="22"/>
              </w:rPr>
            </w:pPr>
            <w:r w:rsidRPr="00B92332">
              <w:rPr>
                <w:sz w:val="22"/>
                <w:szCs w:val="22"/>
              </w:rPr>
              <w:t>Продвижение нового продукта на рынке.</w:t>
            </w:r>
          </w:p>
          <w:p w14:paraId="32D3813E" w14:textId="77777777" w:rsidR="00B92332" w:rsidRPr="00B92332" w:rsidRDefault="00B92332" w:rsidP="00B92332">
            <w:pPr>
              <w:rPr>
                <w:i/>
                <w:sz w:val="22"/>
                <w:szCs w:val="22"/>
              </w:rPr>
            </w:pPr>
            <w:r w:rsidRPr="00B92332">
              <w:rPr>
                <w:i/>
                <w:sz w:val="22"/>
                <w:szCs w:val="22"/>
              </w:rPr>
              <w:t>2 семестр</w:t>
            </w:r>
          </w:p>
          <w:p w14:paraId="7711F72B" w14:textId="77777777" w:rsidR="00B92332" w:rsidRPr="00B92332" w:rsidRDefault="00B92332" w:rsidP="00B92332">
            <w:pPr>
              <w:rPr>
                <w:sz w:val="22"/>
                <w:szCs w:val="22"/>
              </w:rPr>
            </w:pPr>
            <w:r w:rsidRPr="00B92332">
              <w:rPr>
                <w:sz w:val="22"/>
                <w:szCs w:val="22"/>
              </w:rPr>
              <w:t>Рынки труда, занятость и источники дохода.</w:t>
            </w:r>
          </w:p>
          <w:p w14:paraId="0744300D" w14:textId="77777777" w:rsidR="00B92332" w:rsidRPr="00B92332" w:rsidRDefault="00B92332" w:rsidP="00B92332">
            <w:pPr>
              <w:rPr>
                <w:sz w:val="22"/>
                <w:szCs w:val="22"/>
              </w:rPr>
            </w:pPr>
            <w:r w:rsidRPr="00B92332">
              <w:rPr>
                <w:sz w:val="22"/>
                <w:szCs w:val="22"/>
              </w:rPr>
              <w:t>Организация и проведение собраний и заседаний.</w:t>
            </w:r>
          </w:p>
          <w:p w14:paraId="5DF406E9" w14:textId="77777777" w:rsidR="00B92332" w:rsidRPr="00B92332" w:rsidRDefault="00B92332" w:rsidP="00B92332">
            <w:pPr>
              <w:rPr>
                <w:sz w:val="22"/>
                <w:szCs w:val="22"/>
              </w:rPr>
            </w:pPr>
            <w:r w:rsidRPr="00B92332">
              <w:rPr>
                <w:sz w:val="22"/>
                <w:szCs w:val="22"/>
              </w:rPr>
              <w:t>Экономика страны изучаемого языка.</w:t>
            </w:r>
          </w:p>
          <w:p w14:paraId="75BA0E94" w14:textId="77777777" w:rsidR="00B92332" w:rsidRPr="00B92332" w:rsidRDefault="00B92332" w:rsidP="00B92332">
            <w:pPr>
              <w:rPr>
                <w:sz w:val="22"/>
                <w:szCs w:val="22"/>
              </w:rPr>
            </w:pPr>
            <w:r w:rsidRPr="00B92332">
              <w:rPr>
                <w:sz w:val="22"/>
                <w:szCs w:val="22"/>
              </w:rPr>
              <w:t>Поведение потребителя на рынке товаров и услуг.</w:t>
            </w:r>
          </w:p>
          <w:p w14:paraId="7DCE4038" w14:textId="77777777" w:rsidR="00B92332" w:rsidRPr="00B92332" w:rsidRDefault="00B92332" w:rsidP="00B92332">
            <w:pPr>
              <w:rPr>
                <w:i/>
                <w:sz w:val="22"/>
                <w:szCs w:val="22"/>
              </w:rPr>
            </w:pPr>
            <w:r w:rsidRPr="00B92332">
              <w:rPr>
                <w:i/>
                <w:sz w:val="22"/>
                <w:szCs w:val="22"/>
              </w:rPr>
              <w:t>3 семестр</w:t>
            </w:r>
          </w:p>
          <w:p w14:paraId="6C82994E" w14:textId="77777777" w:rsidR="00B92332" w:rsidRPr="00B92332" w:rsidRDefault="00B92332" w:rsidP="00B92332">
            <w:pPr>
              <w:rPr>
                <w:sz w:val="22"/>
                <w:szCs w:val="22"/>
              </w:rPr>
            </w:pPr>
            <w:r w:rsidRPr="00B92332">
              <w:rPr>
                <w:sz w:val="22"/>
                <w:szCs w:val="22"/>
              </w:rPr>
              <w:t xml:space="preserve">Международные финансово-экономические отношения. </w:t>
            </w:r>
          </w:p>
          <w:p w14:paraId="69403401" w14:textId="77777777" w:rsidR="00B92332" w:rsidRPr="00B92332" w:rsidRDefault="00B92332" w:rsidP="00B92332">
            <w:pPr>
              <w:rPr>
                <w:sz w:val="22"/>
                <w:szCs w:val="22"/>
              </w:rPr>
            </w:pPr>
            <w:r w:rsidRPr="00B92332">
              <w:rPr>
                <w:sz w:val="22"/>
                <w:szCs w:val="22"/>
              </w:rPr>
              <w:t>Международные торговые, кредитные и финансовые организации.</w:t>
            </w:r>
          </w:p>
          <w:p w14:paraId="5F17EF24" w14:textId="77777777" w:rsidR="00B92332" w:rsidRPr="00B92332" w:rsidRDefault="00B92332" w:rsidP="00B92332">
            <w:pPr>
              <w:rPr>
                <w:i/>
                <w:sz w:val="22"/>
                <w:szCs w:val="22"/>
              </w:rPr>
            </w:pPr>
            <w:r w:rsidRPr="00B92332">
              <w:rPr>
                <w:i/>
                <w:sz w:val="22"/>
                <w:szCs w:val="22"/>
              </w:rPr>
              <w:t>4 семестр</w:t>
            </w:r>
          </w:p>
          <w:p w14:paraId="343E1DAF" w14:textId="77777777" w:rsidR="00B92332" w:rsidRPr="00B92332" w:rsidRDefault="00B92332" w:rsidP="00B92332">
            <w:pPr>
              <w:rPr>
                <w:sz w:val="22"/>
                <w:szCs w:val="22"/>
              </w:rPr>
            </w:pPr>
            <w:r w:rsidRPr="00B92332">
              <w:rPr>
                <w:sz w:val="22"/>
                <w:szCs w:val="22"/>
              </w:rPr>
              <w:t xml:space="preserve">Успешные слияния в истории бизнеса. </w:t>
            </w:r>
          </w:p>
          <w:p w14:paraId="4E0581BD" w14:textId="77777777" w:rsidR="00B92332" w:rsidRPr="00B92332" w:rsidRDefault="00B92332" w:rsidP="00B92332">
            <w:pPr>
              <w:rPr>
                <w:sz w:val="22"/>
                <w:szCs w:val="22"/>
              </w:rPr>
            </w:pPr>
            <w:r w:rsidRPr="00B92332">
              <w:rPr>
                <w:sz w:val="22"/>
                <w:szCs w:val="22"/>
              </w:rPr>
              <w:t>Финансовый и инвестиционный менеджмент.</w:t>
            </w:r>
          </w:p>
          <w:p w14:paraId="444F0E38" w14:textId="77777777" w:rsidR="00B92332" w:rsidRPr="00B92332" w:rsidRDefault="00B92332" w:rsidP="00B92332">
            <w:pPr>
              <w:rPr>
                <w:sz w:val="22"/>
                <w:szCs w:val="22"/>
              </w:rPr>
            </w:pPr>
            <w:r w:rsidRPr="00B92332">
              <w:rPr>
                <w:sz w:val="22"/>
                <w:szCs w:val="22"/>
              </w:rPr>
              <w:t>Известные финансовые менеджеры в России и за рубежом.</w:t>
            </w:r>
          </w:p>
          <w:p w14:paraId="27E15D07" w14:textId="77777777" w:rsidR="00B92332" w:rsidRPr="00B92332" w:rsidRDefault="00B92332" w:rsidP="00B92332">
            <w:pPr>
              <w:rPr>
                <w:sz w:val="22"/>
                <w:szCs w:val="22"/>
              </w:rPr>
            </w:pPr>
            <w:r w:rsidRPr="00B92332">
              <w:rPr>
                <w:sz w:val="22"/>
                <w:szCs w:val="22"/>
              </w:rPr>
              <w:t xml:space="preserve"> </w:t>
            </w:r>
          </w:p>
          <w:p w14:paraId="0BBA917D" w14:textId="77777777" w:rsidR="00B92332" w:rsidRPr="00B92332" w:rsidRDefault="00B92332" w:rsidP="00B92332">
            <w:pPr>
              <w:rPr>
                <w:b/>
                <w:sz w:val="22"/>
                <w:szCs w:val="22"/>
              </w:rPr>
            </w:pPr>
            <w:r w:rsidRPr="00B92332">
              <w:rPr>
                <w:b/>
                <w:sz w:val="22"/>
                <w:szCs w:val="22"/>
              </w:rPr>
              <w:t>2. Практико-ориентированное задание.</w:t>
            </w:r>
          </w:p>
          <w:p w14:paraId="0F6C27E1" w14:textId="77777777" w:rsidR="00B92332" w:rsidRPr="00B92332" w:rsidRDefault="00B92332" w:rsidP="00B92332">
            <w:pPr>
              <w:rPr>
                <w:sz w:val="22"/>
                <w:szCs w:val="22"/>
              </w:rPr>
            </w:pPr>
            <w:r w:rsidRPr="00B92332">
              <w:rPr>
                <w:sz w:val="22"/>
                <w:szCs w:val="22"/>
              </w:rPr>
              <w:t>Соотнесите части таблицы.</w:t>
            </w:r>
          </w:p>
          <w:p w14:paraId="43429072" w14:textId="77777777" w:rsidR="00B92332" w:rsidRPr="00B92332" w:rsidRDefault="00B92332" w:rsidP="00B92332">
            <w:pPr>
              <w:rPr>
                <w:sz w:val="22"/>
                <w:szCs w:val="22"/>
              </w:rPr>
            </w:pPr>
          </w:p>
          <w:p w14:paraId="6BAC379C" w14:textId="77777777" w:rsidR="00B92332" w:rsidRPr="00B92332" w:rsidRDefault="00B92332" w:rsidP="00B92332">
            <w:pPr>
              <w:rPr>
                <w:b/>
                <w:sz w:val="20"/>
                <w:szCs w:val="20"/>
                <w:lang w:val="en-US"/>
              </w:rPr>
            </w:pPr>
            <w:r w:rsidRPr="00B92332">
              <w:rPr>
                <w:b/>
                <w:sz w:val="20"/>
                <w:szCs w:val="20"/>
                <w:lang w:val="en-US"/>
              </w:rPr>
              <w:t>A Business Meeting.</w:t>
            </w:r>
          </w:p>
          <w:p w14:paraId="48DE3F7A" w14:textId="77777777" w:rsidR="00B92332" w:rsidRPr="00B92332" w:rsidRDefault="00B92332" w:rsidP="00B92332">
            <w:pPr>
              <w:rPr>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2720"/>
            </w:tblGrid>
            <w:tr w:rsidR="00B92332" w:rsidRPr="00B92332" w14:paraId="51F14A20" w14:textId="77777777" w:rsidTr="00F27B4A">
              <w:tc>
                <w:tcPr>
                  <w:tcW w:w="2719" w:type="dxa"/>
                </w:tcPr>
                <w:p w14:paraId="11360311" w14:textId="77777777" w:rsidR="00B92332" w:rsidRPr="00B92332" w:rsidRDefault="00B92332" w:rsidP="00B92332">
                  <w:pPr>
                    <w:rPr>
                      <w:sz w:val="20"/>
                      <w:szCs w:val="20"/>
                      <w:lang w:val="en-US"/>
                    </w:rPr>
                  </w:pPr>
                  <w:r w:rsidRPr="00B92332">
                    <w:rPr>
                      <w:sz w:val="20"/>
                      <w:szCs w:val="20"/>
                      <w:lang w:val="en-US"/>
                    </w:rPr>
                    <w:t>1. The chairman welcomed the participants.</w:t>
                  </w:r>
                </w:p>
              </w:tc>
              <w:tc>
                <w:tcPr>
                  <w:tcW w:w="2720" w:type="dxa"/>
                </w:tcPr>
                <w:p w14:paraId="60204B30" w14:textId="77777777" w:rsidR="00B92332" w:rsidRPr="00B92332" w:rsidRDefault="00B92332" w:rsidP="00B92332">
                  <w:pPr>
                    <w:rPr>
                      <w:sz w:val="20"/>
                      <w:szCs w:val="20"/>
                      <w:lang w:val="en-US"/>
                    </w:rPr>
                  </w:pPr>
                  <w:r w:rsidRPr="00B92332">
                    <w:rPr>
                      <w:sz w:val="20"/>
                      <w:szCs w:val="20"/>
                      <w:lang w:val="en-US"/>
                    </w:rPr>
                    <w:t>a. It is an absolutely great proposal. I can’t agree more.</w:t>
                  </w:r>
                </w:p>
              </w:tc>
            </w:tr>
            <w:tr w:rsidR="00B92332" w:rsidRPr="006C4A2F" w14:paraId="77D78694" w14:textId="77777777" w:rsidTr="00F27B4A">
              <w:tc>
                <w:tcPr>
                  <w:tcW w:w="2719" w:type="dxa"/>
                </w:tcPr>
                <w:p w14:paraId="30B597BA" w14:textId="77777777" w:rsidR="00B92332" w:rsidRPr="00B92332" w:rsidRDefault="00B92332" w:rsidP="00B92332">
                  <w:pPr>
                    <w:rPr>
                      <w:sz w:val="20"/>
                      <w:szCs w:val="20"/>
                      <w:lang w:val="en-US"/>
                    </w:rPr>
                  </w:pPr>
                  <w:r w:rsidRPr="00B92332">
                    <w:rPr>
                      <w:sz w:val="20"/>
                      <w:szCs w:val="20"/>
                      <w:lang w:val="en-US"/>
                    </w:rPr>
                    <w:t>2.He checked to see who was present.</w:t>
                  </w:r>
                </w:p>
              </w:tc>
              <w:tc>
                <w:tcPr>
                  <w:tcW w:w="2720" w:type="dxa"/>
                </w:tcPr>
                <w:p w14:paraId="418A75D7" w14:textId="77777777" w:rsidR="00B92332" w:rsidRPr="00B92332" w:rsidRDefault="00B92332" w:rsidP="00B92332">
                  <w:pPr>
                    <w:rPr>
                      <w:sz w:val="20"/>
                      <w:szCs w:val="20"/>
                      <w:lang w:val="en-US"/>
                    </w:rPr>
                  </w:pPr>
                  <w:r w:rsidRPr="00B92332">
                    <w:rPr>
                      <w:sz w:val="20"/>
                      <w:szCs w:val="20"/>
                      <w:lang w:val="en-US"/>
                    </w:rPr>
                    <w:t>b. Could you lead on this one?</w:t>
                  </w:r>
                </w:p>
              </w:tc>
            </w:tr>
            <w:tr w:rsidR="00B92332" w:rsidRPr="006C4A2F" w14:paraId="6D7958BD" w14:textId="77777777" w:rsidTr="00F27B4A">
              <w:tc>
                <w:tcPr>
                  <w:tcW w:w="2719" w:type="dxa"/>
                </w:tcPr>
                <w:p w14:paraId="2252D4ED" w14:textId="77777777" w:rsidR="00B92332" w:rsidRPr="00B92332" w:rsidRDefault="00B92332" w:rsidP="00B92332">
                  <w:pPr>
                    <w:rPr>
                      <w:sz w:val="20"/>
                      <w:szCs w:val="20"/>
                      <w:lang w:val="en-US"/>
                    </w:rPr>
                  </w:pPr>
                  <w:r w:rsidRPr="00B92332">
                    <w:rPr>
                      <w:sz w:val="20"/>
                      <w:lang w:val="en-US"/>
                    </w:rPr>
                    <w:t>3.He opened the meeting.</w:t>
                  </w:r>
                </w:p>
              </w:tc>
              <w:tc>
                <w:tcPr>
                  <w:tcW w:w="2720" w:type="dxa"/>
                </w:tcPr>
                <w:p w14:paraId="5EBF56FF" w14:textId="77777777" w:rsidR="00B92332" w:rsidRPr="00B92332" w:rsidRDefault="00B92332" w:rsidP="00B92332">
                  <w:pPr>
                    <w:rPr>
                      <w:sz w:val="20"/>
                      <w:szCs w:val="20"/>
                      <w:lang w:val="en-US"/>
                    </w:rPr>
                  </w:pPr>
                  <w:r w:rsidRPr="00B92332">
                    <w:rPr>
                      <w:sz w:val="20"/>
                      <w:szCs w:val="20"/>
                      <w:lang w:val="en-US"/>
                    </w:rPr>
                    <w:t>c. Let’s go on to the next item.</w:t>
                  </w:r>
                </w:p>
              </w:tc>
            </w:tr>
            <w:tr w:rsidR="00B92332" w:rsidRPr="006C4A2F" w14:paraId="6942DFA1" w14:textId="77777777" w:rsidTr="00F27B4A">
              <w:tc>
                <w:tcPr>
                  <w:tcW w:w="2719" w:type="dxa"/>
                </w:tcPr>
                <w:p w14:paraId="634E3E46" w14:textId="77777777" w:rsidR="00B92332" w:rsidRPr="00B92332" w:rsidRDefault="00B92332" w:rsidP="00B92332">
                  <w:pPr>
                    <w:rPr>
                      <w:sz w:val="20"/>
                      <w:szCs w:val="20"/>
                      <w:lang w:val="en-US"/>
                    </w:rPr>
                  </w:pPr>
                  <w:r w:rsidRPr="00B92332">
                    <w:rPr>
                      <w:sz w:val="20"/>
                      <w:szCs w:val="20"/>
                      <w:lang w:val="en-US"/>
                    </w:rPr>
                    <w:t>4. He started the main objective of the meeting.</w:t>
                  </w:r>
                </w:p>
              </w:tc>
              <w:tc>
                <w:tcPr>
                  <w:tcW w:w="2720" w:type="dxa"/>
                </w:tcPr>
                <w:p w14:paraId="4BB7E7C2" w14:textId="77777777" w:rsidR="00B92332" w:rsidRPr="00B92332" w:rsidRDefault="00B92332" w:rsidP="00B92332">
                  <w:pPr>
                    <w:rPr>
                      <w:sz w:val="20"/>
                      <w:szCs w:val="20"/>
                      <w:lang w:val="en-US"/>
                    </w:rPr>
                  </w:pPr>
                  <w:r w:rsidRPr="00B92332">
                    <w:rPr>
                      <w:sz w:val="20"/>
                      <w:szCs w:val="20"/>
                      <w:lang w:val="en-US"/>
                    </w:rPr>
                    <w:t>d. Thanks to everyone for coming. I hope you didn’t get much trouble getting here.</w:t>
                  </w:r>
                </w:p>
              </w:tc>
            </w:tr>
            <w:tr w:rsidR="00B92332" w:rsidRPr="006C4A2F" w14:paraId="4E8C7EB0" w14:textId="77777777" w:rsidTr="00F27B4A">
              <w:tc>
                <w:tcPr>
                  <w:tcW w:w="2719" w:type="dxa"/>
                </w:tcPr>
                <w:p w14:paraId="458A21BE" w14:textId="77777777" w:rsidR="00B92332" w:rsidRPr="00B92332" w:rsidRDefault="00B92332" w:rsidP="00B92332">
                  <w:pPr>
                    <w:rPr>
                      <w:sz w:val="20"/>
                      <w:szCs w:val="20"/>
                      <w:lang w:val="en-US"/>
                    </w:rPr>
                  </w:pPr>
                  <w:r w:rsidRPr="00B92332">
                    <w:rPr>
                      <w:sz w:val="20"/>
                      <w:lang w:val="en-US"/>
                    </w:rPr>
                    <w:t>5.He reminded to everyone of how long the meeting was supposed to last.</w:t>
                  </w:r>
                </w:p>
              </w:tc>
              <w:tc>
                <w:tcPr>
                  <w:tcW w:w="2720" w:type="dxa"/>
                </w:tcPr>
                <w:p w14:paraId="5F3D5255" w14:textId="77777777" w:rsidR="00B92332" w:rsidRPr="00B92332" w:rsidRDefault="00B92332" w:rsidP="00B92332">
                  <w:pPr>
                    <w:rPr>
                      <w:sz w:val="20"/>
                      <w:szCs w:val="20"/>
                      <w:lang w:val="en-US"/>
                    </w:rPr>
                  </w:pPr>
                  <w:r w:rsidRPr="00B92332">
                    <w:rPr>
                      <w:sz w:val="20"/>
                      <w:szCs w:val="20"/>
                      <w:lang w:val="en-US"/>
                    </w:rPr>
                    <w:t>e. I think we are in danger of getting sidetracked.</w:t>
                  </w:r>
                </w:p>
              </w:tc>
            </w:tr>
            <w:tr w:rsidR="00B92332" w:rsidRPr="00CF5F98" w14:paraId="09603061" w14:textId="77777777" w:rsidTr="00F27B4A">
              <w:tc>
                <w:tcPr>
                  <w:tcW w:w="2719" w:type="dxa"/>
                </w:tcPr>
                <w:p w14:paraId="7EE510C8" w14:textId="77777777" w:rsidR="00B92332" w:rsidRPr="00B92332" w:rsidRDefault="00B92332" w:rsidP="00B92332">
                  <w:pPr>
                    <w:rPr>
                      <w:sz w:val="20"/>
                      <w:szCs w:val="20"/>
                      <w:lang w:val="en-US"/>
                    </w:rPr>
                  </w:pPr>
                  <w:r w:rsidRPr="00B92332">
                    <w:rPr>
                      <w:sz w:val="20"/>
                      <w:szCs w:val="20"/>
                      <w:lang w:val="en-US"/>
                    </w:rPr>
                    <w:t>6. He asked Alison if she would make notes during the meeting.</w:t>
                  </w:r>
                </w:p>
              </w:tc>
              <w:tc>
                <w:tcPr>
                  <w:tcW w:w="2720" w:type="dxa"/>
                </w:tcPr>
                <w:p w14:paraId="34C1C99C" w14:textId="77777777" w:rsidR="00B92332" w:rsidRPr="00B92332" w:rsidRDefault="00B92332" w:rsidP="00B92332">
                  <w:pPr>
                    <w:rPr>
                      <w:sz w:val="20"/>
                      <w:szCs w:val="20"/>
                      <w:lang w:val="en-US"/>
                    </w:rPr>
                  </w:pPr>
                  <w:r w:rsidRPr="00B92332">
                    <w:rPr>
                      <w:sz w:val="20"/>
                      <w:szCs w:val="20"/>
                      <w:lang w:val="en-US"/>
                    </w:rPr>
                    <w:t>f. Yes, but I have another idea.</w:t>
                  </w:r>
                </w:p>
              </w:tc>
            </w:tr>
            <w:tr w:rsidR="00B92332" w:rsidRPr="006C4A2F" w14:paraId="196E8834" w14:textId="77777777" w:rsidTr="00F27B4A">
              <w:tc>
                <w:tcPr>
                  <w:tcW w:w="2719" w:type="dxa"/>
                </w:tcPr>
                <w:p w14:paraId="4A2CB063" w14:textId="77777777" w:rsidR="00B92332" w:rsidRPr="00B92332" w:rsidRDefault="00B92332" w:rsidP="00B92332">
                  <w:pPr>
                    <w:rPr>
                      <w:sz w:val="20"/>
                      <w:szCs w:val="20"/>
                      <w:lang w:val="en-US"/>
                    </w:rPr>
                  </w:pPr>
                  <w:r w:rsidRPr="00B92332">
                    <w:rPr>
                      <w:sz w:val="20"/>
                      <w:szCs w:val="20"/>
                      <w:lang w:val="en-US"/>
                    </w:rPr>
                    <w:t>7. He invited Jeremy to introduce the first point.</w:t>
                  </w:r>
                </w:p>
              </w:tc>
              <w:tc>
                <w:tcPr>
                  <w:tcW w:w="2720" w:type="dxa"/>
                </w:tcPr>
                <w:p w14:paraId="2F7793D1" w14:textId="77777777" w:rsidR="00B92332" w:rsidRPr="00B92332" w:rsidRDefault="00B92332" w:rsidP="00B92332">
                  <w:pPr>
                    <w:rPr>
                      <w:sz w:val="20"/>
                      <w:szCs w:val="20"/>
                      <w:lang w:val="en-US"/>
                    </w:rPr>
                  </w:pPr>
                  <w:r w:rsidRPr="00B92332">
                    <w:rPr>
                      <w:sz w:val="20"/>
                      <w:szCs w:val="20"/>
                      <w:lang w:val="en-US"/>
                    </w:rPr>
                    <w:t>g. The reason we are here today is to …</w:t>
                  </w:r>
                </w:p>
              </w:tc>
            </w:tr>
            <w:tr w:rsidR="00B92332" w:rsidRPr="006C4A2F" w14:paraId="0E830CD7" w14:textId="77777777" w:rsidTr="00F27B4A">
              <w:tc>
                <w:tcPr>
                  <w:tcW w:w="2719" w:type="dxa"/>
                </w:tcPr>
                <w:p w14:paraId="406BED1C" w14:textId="77777777" w:rsidR="00B92332" w:rsidRPr="00B92332" w:rsidRDefault="00B92332" w:rsidP="00B92332">
                  <w:pPr>
                    <w:rPr>
                      <w:sz w:val="20"/>
                      <w:szCs w:val="20"/>
                      <w:lang w:val="en-US"/>
                    </w:rPr>
                  </w:pPr>
                  <w:r w:rsidRPr="00B92332">
                    <w:rPr>
                      <w:sz w:val="20"/>
                      <w:szCs w:val="20"/>
                      <w:lang w:val="en-US"/>
                    </w:rPr>
                    <w:t>8. John strongly supported Jeremy.</w:t>
                  </w:r>
                </w:p>
              </w:tc>
              <w:tc>
                <w:tcPr>
                  <w:tcW w:w="2720" w:type="dxa"/>
                </w:tcPr>
                <w:p w14:paraId="07742A2F" w14:textId="77777777" w:rsidR="00B92332" w:rsidRPr="00B92332" w:rsidRDefault="00B92332" w:rsidP="00B92332">
                  <w:pPr>
                    <w:rPr>
                      <w:sz w:val="20"/>
                      <w:szCs w:val="20"/>
                      <w:lang w:val="en-US"/>
                    </w:rPr>
                  </w:pPr>
                  <w:r w:rsidRPr="00B92332">
                    <w:rPr>
                      <w:sz w:val="20"/>
                      <w:szCs w:val="20"/>
                      <w:lang w:val="en-US"/>
                    </w:rPr>
                    <w:t>h. This meeting is scheduled to finish at …</w:t>
                  </w:r>
                </w:p>
              </w:tc>
            </w:tr>
            <w:tr w:rsidR="00B92332" w:rsidRPr="006C4A2F" w14:paraId="2444C79C" w14:textId="77777777" w:rsidTr="00F27B4A">
              <w:tc>
                <w:tcPr>
                  <w:tcW w:w="2719" w:type="dxa"/>
                </w:tcPr>
                <w:p w14:paraId="54905DAF" w14:textId="77777777" w:rsidR="00B92332" w:rsidRPr="00B92332" w:rsidRDefault="00B92332" w:rsidP="00B92332">
                  <w:pPr>
                    <w:rPr>
                      <w:sz w:val="20"/>
                      <w:szCs w:val="20"/>
                      <w:lang w:val="en-US"/>
                    </w:rPr>
                  </w:pPr>
                  <w:r w:rsidRPr="00B92332">
                    <w:rPr>
                      <w:sz w:val="20"/>
                      <w:szCs w:val="20"/>
                      <w:lang w:val="en-US"/>
                    </w:rPr>
                    <w:t>9. Carol made an alternative suggestion.</w:t>
                  </w:r>
                </w:p>
              </w:tc>
              <w:tc>
                <w:tcPr>
                  <w:tcW w:w="2720" w:type="dxa"/>
                </w:tcPr>
                <w:p w14:paraId="4166EAA6" w14:textId="77777777" w:rsidR="00B92332" w:rsidRPr="00B92332" w:rsidRDefault="00B92332" w:rsidP="00B92332">
                  <w:pPr>
                    <w:rPr>
                      <w:sz w:val="20"/>
                      <w:szCs w:val="20"/>
                      <w:lang w:val="en-US"/>
                    </w:rPr>
                  </w:pPr>
                  <w:r w:rsidRPr="00B92332">
                    <w:rPr>
                      <w:sz w:val="20"/>
                      <w:szCs w:val="20"/>
                      <w:lang w:val="en-US"/>
                    </w:rPr>
                    <w:t>i. Let me just go over the main points.</w:t>
                  </w:r>
                </w:p>
              </w:tc>
            </w:tr>
            <w:tr w:rsidR="00B92332" w:rsidRPr="006C4A2F" w14:paraId="059CBF80" w14:textId="77777777" w:rsidTr="00F27B4A">
              <w:tc>
                <w:tcPr>
                  <w:tcW w:w="2719" w:type="dxa"/>
                </w:tcPr>
                <w:p w14:paraId="7DAA7553" w14:textId="77777777" w:rsidR="00B92332" w:rsidRPr="00B92332" w:rsidRDefault="00B92332" w:rsidP="00B92332">
                  <w:pPr>
                    <w:rPr>
                      <w:sz w:val="20"/>
                      <w:szCs w:val="20"/>
                      <w:lang w:val="en-US"/>
                    </w:rPr>
                  </w:pPr>
                  <w:r w:rsidRPr="00B92332">
                    <w:rPr>
                      <w:sz w:val="20"/>
                      <w:szCs w:val="20"/>
                      <w:lang w:val="en-US"/>
                    </w:rPr>
                    <w:t>10. Sophie tried to interrupt.</w:t>
                  </w:r>
                </w:p>
              </w:tc>
              <w:tc>
                <w:tcPr>
                  <w:tcW w:w="2720" w:type="dxa"/>
                </w:tcPr>
                <w:p w14:paraId="0F63E033" w14:textId="77777777" w:rsidR="00B92332" w:rsidRPr="00B92332" w:rsidRDefault="00B92332" w:rsidP="00B92332">
                  <w:pPr>
                    <w:rPr>
                      <w:sz w:val="20"/>
                      <w:szCs w:val="20"/>
                      <w:lang w:val="en-US"/>
                    </w:rPr>
                  </w:pPr>
                  <w:r w:rsidRPr="00B92332">
                    <w:rPr>
                      <w:sz w:val="20"/>
                      <w:szCs w:val="20"/>
                      <w:lang w:val="en-US"/>
                    </w:rPr>
                    <w:t>j. Could you take the minutes?</w:t>
                  </w:r>
                </w:p>
              </w:tc>
            </w:tr>
            <w:tr w:rsidR="00B92332" w:rsidRPr="006C4A2F" w14:paraId="609FEFE5" w14:textId="77777777" w:rsidTr="00F27B4A">
              <w:tc>
                <w:tcPr>
                  <w:tcW w:w="2719" w:type="dxa"/>
                </w:tcPr>
                <w:p w14:paraId="696B431A" w14:textId="77777777" w:rsidR="00B92332" w:rsidRPr="00B92332" w:rsidRDefault="00B92332" w:rsidP="00B92332">
                  <w:pPr>
                    <w:rPr>
                      <w:sz w:val="20"/>
                      <w:szCs w:val="20"/>
                      <w:lang w:val="en-US"/>
                    </w:rPr>
                  </w:pPr>
                  <w:r w:rsidRPr="00B92332">
                    <w:rPr>
                      <w:sz w:val="20"/>
                      <w:szCs w:val="20"/>
                      <w:lang w:val="en-US"/>
                    </w:rPr>
                    <w:t>11. However the chairman wouldn’t let her feeling they were getting away from the main point.</w:t>
                  </w:r>
                </w:p>
              </w:tc>
              <w:tc>
                <w:tcPr>
                  <w:tcW w:w="2720" w:type="dxa"/>
                </w:tcPr>
                <w:p w14:paraId="52FA1FB9" w14:textId="77777777" w:rsidR="00B92332" w:rsidRPr="00B92332" w:rsidRDefault="00B92332" w:rsidP="00B92332">
                  <w:pPr>
                    <w:rPr>
                      <w:sz w:val="20"/>
                      <w:szCs w:val="20"/>
                      <w:lang w:val="en-US"/>
                    </w:rPr>
                  </w:pPr>
                  <w:r w:rsidRPr="00B92332">
                    <w:rPr>
                      <w:sz w:val="20"/>
                      <w:szCs w:val="20"/>
                      <w:lang w:val="en-US"/>
                    </w:rPr>
                    <w:t>k. I am grateful to you all for your time.</w:t>
                  </w:r>
                </w:p>
              </w:tc>
            </w:tr>
            <w:tr w:rsidR="00B92332" w:rsidRPr="00B92332" w14:paraId="0641DFF1" w14:textId="77777777" w:rsidTr="00F27B4A">
              <w:tc>
                <w:tcPr>
                  <w:tcW w:w="2719" w:type="dxa"/>
                </w:tcPr>
                <w:p w14:paraId="72C30F69" w14:textId="77777777" w:rsidR="00B92332" w:rsidRPr="00B92332" w:rsidRDefault="00B92332" w:rsidP="00B92332">
                  <w:pPr>
                    <w:rPr>
                      <w:sz w:val="20"/>
                      <w:szCs w:val="20"/>
                      <w:lang w:val="en-US"/>
                    </w:rPr>
                  </w:pPr>
                  <w:r w:rsidRPr="00B92332">
                    <w:rPr>
                      <w:sz w:val="20"/>
                      <w:szCs w:val="20"/>
                      <w:lang w:val="en-US"/>
                    </w:rPr>
                    <w:t>12. Then he moved the meeting to the next point.</w:t>
                  </w:r>
                </w:p>
              </w:tc>
              <w:tc>
                <w:tcPr>
                  <w:tcW w:w="2720" w:type="dxa"/>
                </w:tcPr>
                <w:p w14:paraId="40332C93" w14:textId="77777777" w:rsidR="00B92332" w:rsidRPr="00B92332" w:rsidRDefault="00B92332" w:rsidP="00B92332">
                  <w:pPr>
                    <w:rPr>
                      <w:sz w:val="20"/>
                      <w:szCs w:val="20"/>
                      <w:lang w:val="en-US"/>
                    </w:rPr>
                  </w:pPr>
                  <w:r w:rsidRPr="00B92332">
                    <w:rPr>
                      <w:sz w:val="20"/>
                      <w:szCs w:val="20"/>
                      <w:lang w:val="en-US"/>
                    </w:rPr>
                    <w:t>l. Let me finish.</w:t>
                  </w:r>
                </w:p>
              </w:tc>
            </w:tr>
            <w:tr w:rsidR="00B92332" w:rsidRPr="006C4A2F" w14:paraId="2324451D" w14:textId="77777777" w:rsidTr="00F27B4A">
              <w:tc>
                <w:tcPr>
                  <w:tcW w:w="2719" w:type="dxa"/>
                </w:tcPr>
                <w:p w14:paraId="2838E08B" w14:textId="77777777" w:rsidR="00B92332" w:rsidRPr="00B92332" w:rsidRDefault="00B92332" w:rsidP="00B92332">
                  <w:pPr>
                    <w:rPr>
                      <w:sz w:val="20"/>
                      <w:szCs w:val="20"/>
                      <w:lang w:val="en-US"/>
                    </w:rPr>
                  </w:pPr>
                  <w:r w:rsidRPr="00B92332">
                    <w:rPr>
                      <w:sz w:val="20"/>
                      <w:szCs w:val="20"/>
                      <w:lang w:val="en-US"/>
                    </w:rPr>
                    <w:t>13. He summarized the discussion.</w:t>
                  </w:r>
                </w:p>
              </w:tc>
              <w:tc>
                <w:tcPr>
                  <w:tcW w:w="2720" w:type="dxa"/>
                </w:tcPr>
                <w:p w14:paraId="290AEC9E" w14:textId="77777777" w:rsidR="00B92332" w:rsidRPr="00B92332" w:rsidRDefault="00B92332" w:rsidP="00B92332">
                  <w:pPr>
                    <w:rPr>
                      <w:sz w:val="20"/>
                      <w:szCs w:val="20"/>
                      <w:lang w:val="en-US"/>
                    </w:rPr>
                  </w:pPr>
                  <w:r w:rsidRPr="00B92332">
                    <w:rPr>
                      <w:sz w:val="20"/>
                      <w:szCs w:val="20"/>
                      <w:lang w:val="en-US"/>
                    </w:rPr>
                    <w:t>m. Could I just say something?</w:t>
                  </w:r>
                </w:p>
              </w:tc>
            </w:tr>
            <w:tr w:rsidR="00B92332" w:rsidRPr="006C4A2F" w14:paraId="742508DC" w14:textId="77777777" w:rsidTr="00F27B4A">
              <w:tc>
                <w:tcPr>
                  <w:tcW w:w="2719" w:type="dxa"/>
                </w:tcPr>
                <w:p w14:paraId="417C2999" w14:textId="77777777" w:rsidR="00B92332" w:rsidRPr="00B92332" w:rsidRDefault="00B92332" w:rsidP="00B92332">
                  <w:pPr>
                    <w:rPr>
                      <w:sz w:val="20"/>
                      <w:szCs w:val="20"/>
                      <w:lang w:val="en-US"/>
                    </w:rPr>
                  </w:pPr>
                  <w:r w:rsidRPr="00B92332">
                    <w:rPr>
                      <w:sz w:val="20"/>
                      <w:szCs w:val="20"/>
                      <w:lang w:val="en-US"/>
                    </w:rPr>
                    <w:t>14.He thanked everyone for coming.</w:t>
                  </w:r>
                </w:p>
              </w:tc>
              <w:tc>
                <w:tcPr>
                  <w:tcW w:w="2720" w:type="dxa"/>
                </w:tcPr>
                <w:p w14:paraId="5354B809" w14:textId="77777777" w:rsidR="00B92332" w:rsidRPr="00B92332" w:rsidRDefault="00B92332" w:rsidP="00B92332">
                  <w:pPr>
                    <w:rPr>
                      <w:sz w:val="20"/>
                      <w:szCs w:val="20"/>
                      <w:lang w:val="en-US"/>
                    </w:rPr>
                  </w:pPr>
                  <w:r w:rsidRPr="00B92332">
                    <w:rPr>
                      <w:sz w:val="20"/>
                      <w:szCs w:val="20"/>
                      <w:lang w:val="en-US"/>
                    </w:rPr>
                    <w:t>n. OK, let’s make a start.</w:t>
                  </w:r>
                </w:p>
              </w:tc>
            </w:tr>
            <w:tr w:rsidR="00B92332" w:rsidRPr="00B92332" w14:paraId="20B6ED11" w14:textId="77777777" w:rsidTr="00F27B4A">
              <w:tc>
                <w:tcPr>
                  <w:tcW w:w="2719" w:type="dxa"/>
                </w:tcPr>
                <w:p w14:paraId="4BD1C6B9" w14:textId="77777777" w:rsidR="00B92332" w:rsidRPr="00B92332" w:rsidRDefault="00B92332" w:rsidP="00B92332">
                  <w:pPr>
                    <w:rPr>
                      <w:sz w:val="20"/>
                      <w:szCs w:val="20"/>
                      <w:lang w:val="en-US"/>
                    </w:rPr>
                  </w:pPr>
                  <w:r w:rsidRPr="00B92332">
                    <w:rPr>
                      <w:sz w:val="20"/>
                      <w:szCs w:val="20"/>
                      <w:lang w:val="en-US"/>
                    </w:rPr>
                    <w:t>15. Finally, he closed the meeting.</w:t>
                  </w:r>
                </w:p>
              </w:tc>
              <w:tc>
                <w:tcPr>
                  <w:tcW w:w="2720" w:type="dxa"/>
                </w:tcPr>
                <w:p w14:paraId="49C18923" w14:textId="77777777" w:rsidR="00B92332" w:rsidRPr="00B92332" w:rsidRDefault="00B92332" w:rsidP="00B92332">
                  <w:pPr>
                    <w:rPr>
                      <w:sz w:val="20"/>
                      <w:szCs w:val="20"/>
                      <w:lang w:val="en-US"/>
                    </w:rPr>
                  </w:pPr>
                  <w:r w:rsidRPr="00B92332">
                    <w:rPr>
                      <w:sz w:val="20"/>
                      <w:szCs w:val="20"/>
                      <w:lang w:val="en-US"/>
                    </w:rPr>
                    <w:t>o. Is everyone here?</w:t>
                  </w:r>
                </w:p>
              </w:tc>
            </w:tr>
          </w:tbl>
          <w:p w14:paraId="24B1677D" w14:textId="77777777" w:rsidR="00B92332" w:rsidRPr="00B92332" w:rsidRDefault="00B92332" w:rsidP="00B92332">
            <w:pPr>
              <w:rPr>
                <w:b/>
                <w:sz w:val="20"/>
                <w:szCs w:val="20"/>
                <w:lang w:val="en-US"/>
              </w:rPr>
            </w:pPr>
          </w:p>
          <w:p w14:paraId="44DBF6BC" w14:textId="77777777" w:rsidR="00B92332" w:rsidRPr="00B92332" w:rsidRDefault="00B92332" w:rsidP="00B92332">
            <w:pPr>
              <w:rPr>
                <w:sz w:val="20"/>
                <w:szCs w:val="20"/>
                <w:lang w:val="en-US"/>
              </w:rPr>
            </w:pPr>
          </w:p>
          <w:p w14:paraId="45955959" w14:textId="77777777" w:rsidR="00B92332" w:rsidRPr="00B92332" w:rsidRDefault="00B92332" w:rsidP="00B92332">
            <w:pPr>
              <w:tabs>
                <w:tab w:val="left" w:pos="540"/>
              </w:tabs>
              <w:contextualSpacing/>
              <w:jc w:val="right"/>
              <w:rPr>
                <w:sz w:val="16"/>
                <w:szCs w:val="16"/>
                <w:lang w:val="en-US"/>
              </w:rPr>
            </w:pPr>
          </w:p>
        </w:tc>
      </w:tr>
      <w:tr w:rsidR="00B92332" w:rsidRPr="00B92332" w14:paraId="0660D2FD" w14:textId="77777777" w:rsidTr="00F27B4A">
        <w:trPr>
          <w:trHeight w:val="558"/>
        </w:trPr>
        <w:tc>
          <w:tcPr>
            <w:tcW w:w="1418" w:type="dxa"/>
            <w:vMerge/>
          </w:tcPr>
          <w:p w14:paraId="208F731A" w14:textId="77777777" w:rsidR="00B92332" w:rsidRPr="00B92332" w:rsidRDefault="00B92332" w:rsidP="00B92332">
            <w:pPr>
              <w:tabs>
                <w:tab w:val="left" w:pos="540"/>
              </w:tabs>
              <w:contextualSpacing/>
              <w:rPr>
                <w:lang w:val="en-US"/>
              </w:rPr>
            </w:pPr>
          </w:p>
        </w:tc>
        <w:tc>
          <w:tcPr>
            <w:tcW w:w="2410" w:type="dxa"/>
          </w:tcPr>
          <w:p w14:paraId="3A3F6B16" w14:textId="77777777" w:rsidR="00B92332" w:rsidRPr="00B92332" w:rsidRDefault="00B92332" w:rsidP="00B92332">
            <w:pPr>
              <w:shd w:val="clear" w:color="auto" w:fill="FFFFFF"/>
              <w:contextualSpacing/>
            </w:pPr>
            <w:r w:rsidRPr="00B92332">
              <w:t>4. Демонстрирует владения основами академической коммуникации и речевого этикета изучаемого иностранного языка.</w:t>
            </w:r>
          </w:p>
          <w:p w14:paraId="2DFBFF23" w14:textId="77777777" w:rsidR="00B92332" w:rsidRPr="00B92332" w:rsidRDefault="00B92332" w:rsidP="00B92332">
            <w:pPr>
              <w:shd w:val="clear" w:color="auto" w:fill="FFFFFF"/>
              <w:contextualSpacing/>
            </w:pPr>
          </w:p>
        </w:tc>
        <w:tc>
          <w:tcPr>
            <w:tcW w:w="5670" w:type="dxa"/>
          </w:tcPr>
          <w:tbl>
            <w:tblPr>
              <w:tblpPr w:leftFromText="180" w:rightFromText="180" w:vertAnchor="text" w:horzAnchor="margin" w:tblpY="456"/>
              <w:tblOverlap w:val="never"/>
              <w:tblW w:w="4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28" w:type="dxa"/>
                <w:bottom w:w="40" w:type="dxa"/>
                <w:right w:w="28" w:type="dxa"/>
              </w:tblCellMar>
              <w:tblLook w:val="0000" w:firstRow="0" w:lastRow="0" w:firstColumn="0" w:lastColumn="0" w:noHBand="0" w:noVBand="0"/>
            </w:tblPr>
            <w:tblGrid>
              <w:gridCol w:w="2387"/>
              <w:gridCol w:w="2387"/>
            </w:tblGrid>
            <w:tr w:rsidR="00B92332" w:rsidRPr="00B92332" w14:paraId="0749296D" w14:textId="77777777" w:rsidTr="00FA2729">
              <w:trPr>
                <w:trHeight w:val="22"/>
              </w:trPr>
              <w:tc>
                <w:tcPr>
                  <w:tcW w:w="4774" w:type="dxa"/>
                  <w:gridSpan w:val="2"/>
                  <w:tcBorders>
                    <w:top w:val="nil"/>
                    <w:left w:val="nil"/>
                    <w:bottom w:val="single" w:sz="4" w:space="0" w:color="auto"/>
                    <w:right w:val="nil"/>
                  </w:tcBorders>
                </w:tcPr>
                <w:p w14:paraId="3777BAE1" w14:textId="77777777" w:rsidR="00B92332" w:rsidRPr="00B92332" w:rsidRDefault="00B92332" w:rsidP="00B92332">
                  <w:pPr>
                    <w:suppressAutoHyphens/>
                    <w:rPr>
                      <w:bCs/>
                      <w:spacing w:val="10"/>
                      <w:sz w:val="22"/>
                      <w:szCs w:val="22"/>
                      <w:lang w:eastAsia="ar-SA"/>
                    </w:rPr>
                  </w:pPr>
                  <w:r w:rsidRPr="00F27B4A">
                    <w:rPr>
                      <w:b/>
                      <w:bCs/>
                      <w:spacing w:val="10"/>
                      <w:sz w:val="22"/>
                      <w:szCs w:val="22"/>
                      <w:lang w:eastAsia="ar-SA"/>
                    </w:rPr>
                    <w:t xml:space="preserve">1. Практико-ориентированное задание. </w:t>
                  </w:r>
                  <w:r w:rsidRPr="00B92332">
                    <w:rPr>
                      <w:bCs/>
                      <w:spacing w:val="10"/>
                      <w:sz w:val="22"/>
                      <w:szCs w:val="22"/>
                      <w:lang w:eastAsia="ar-SA"/>
                    </w:rPr>
                    <w:t>Заполните анкету для обучения за рубежом.</w:t>
                  </w:r>
                </w:p>
              </w:tc>
            </w:tr>
            <w:tr w:rsidR="00B92332" w:rsidRPr="00B92332" w14:paraId="62A2FD4E" w14:textId="77777777" w:rsidTr="00FA2729">
              <w:trPr>
                <w:trHeight w:val="22"/>
              </w:trPr>
              <w:tc>
                <w:tcPr>
                  <w:tcW w:w="4774" w:type="dxa"/>
                  <w:gridSpan w:val="2"/>
                  <w:tcBorders>
                    <w:top w:val="single" w:sz="4" w:space="0" w:color="auto"/>
                  </w:tcBorders>
                </w:tcPr>
                <w:p w14:paraId="1CC6EC5A" w14:textId="77777777" w:rsidR="00B92332" w:rsidRPr="00B92332" w:rsidRDefault="00B92332" w:rsidP="00B92332">
                  <w:pPr>
                    <w:suppressAutoHyphens/>
                    <w:jc w:val="center"/>
                    <w:rPr>
                      <w:b/>
                      <w:bCs/>
                      <w:spacing w:val="10"/>
                      <w:sz w:val="18"/>
                      <w:szCs w:val="18"/>
                      <w:lang w:val="en-GB" w:eastAsia="ar-SA"/>
                    </w:rPr>
                  </w:pPr>
                  <w:r w:rsidRPr="00B92332">
                    <w:rPr>
                      <w:b/>
                      <w:bCs/>
                      <w:spacing w:val="10"/>
                      <w:sz w:val="18"/>
                      <w:szCs w:val="18"/>
                      <w:lang w:val="en-GB" w:eastAsia="ar-SA"/>
                    </w:rPr>
                    <w:t>Europass</w:t>
                  </w:r>
                </w:p>
                <w:p w14:paraId="1666038D" w14:textId="77777777" w:rsidR="00B92332" w:rsidRPr="00B92332" w:rsidRDefault="00B92332" w:rsidP="00B92332">
                  <w:pPr>
                    <w:suppressAutoHyphens/>
                    <w:jc w:val="center"/>
                    <w:rPr>
                      <w:b/>
                      <w:bCs/>
                      <w:spacing w:val="10"/>
                      <w:sz w:val="18"/>
                      <w:szCs w:val="18"/>
                      <w:lang w:eastAsia="ar-SA"/>
                    </w:rPr>
                  </w:pPr>
                  <w:r w:rsidRPr="00B92332">
                    <w:rPr>
                      <w:b/>
                      <w:bCs/>
                      <w:spacing w:val="10"/>
                      <w:sz w:val="18"/>
                      <w:szCs w:val="18"/>
                      <w:lang w:val="en-GB" w:eastAsia="ar-SA"/>
                    </w:rPr>
                    <w:t>Curriculum Vitae</w:t>
                  </w:r>
                </w:p>
              </w:tc>
            </w:tr>
            <w:tr w:rsidR="00B92332" w:rsidRPr="00B92332" w14:paraId="3B164DBF" w14:textId="77777777" w:rsidTr="00FA2729">
              <w:trPr>
                <w:trHeight w:val="22"/>
              </w:trPr>
              <w:tc>
                <w:tcPr>
                  <w:tcW w:w="2387" w:type="dxa"/>
                </w:tcPr>
                <w:p w14:paraId="21DC854F" w14:textId="77777777" w:rsidR="00B92332" w:rsidRPr="00B92332" w:rsidRDefault="00B92332" w:rsidP="00B92332">
                  <w:pPr>
                    <w:suppressAutoHyphens/>
                    <w:rPr>
                      <w:b/>
                      <w:sz w:val="18"/>
                      <w:szCs w:val="18"/>
                      <w:lang w:val="en-GB" w:eastAsia="ar-SA"/>
                    </w:rPr>
                  </w:pPr>
                  <w:r w:rsidRPr="00B92332">
                    <w:rPr>
                      <w:b/>
                      <w:sz w:val="18"/>
                      <w:szCs w:val="18"/>
                      <w:lang w:val="en-GB" w:eastAsia="ar-SA"/>
                    </w:rPr>
                    <w:t>Personal information</w:t>
                  </w:r>
                </w:p>
              </w:tc>
              <w:tc>
                <w:tcPr>
                  <w:tcW w:w="2387" w:type="dxa"/>
                </w:tcPr>
                <w:p w14:paraId="23F2F7BA" w14:textId="77777777" w:rsidR="00B92332" w:rsidRPr="00B92332" w:rsidRDefault="00B92332" w:rsidP="00B92332">
                  <w:pPr>
                    <w:suppressAutoHyphens/>
                    <w:rPr>
                      <w:b/>
                      <w:sz w:val="18"/>
                      <w:szCs w:val="18"/>
                      <w:lang w:val="en-GB" w:eastAsia="ar-SA"/>
                    </w:rPr>
                  </w:pPr>
                </w:p>
              </w:tc>
            </w:tr>
            <w:tr w:rsidR="00B92332" w:rsidRPr="006C4A2F" w14:paraId="4148E106" w14:textId="77777777" w:rsidTr="00FA2729">
              <w:trPr>
                <w:trHeight w:val="22"/>
              </w:trPr>
              <w:tc>
                <w:tcPr>
                  <w:tcW w:w="2387" w:type="dxa"/>
                </w:tcPr>
                <w:p w14:paraId="61B1748C" w14:textId="77777777" w:rsidR="00B92332" w:rsidRPr="00B92332" w:rsidRDefault="00B92332" w:rsidP="00B92332">
                  <w:pPr>
                    <w:suppressAutoHyphens/>
                    <w:rPr>
                      <w:sz w:val="18"/>
                      <w:szCs w:val="18"/>
                      <w:lang w:val="en-GB" w:eastAsia="ar-SA"/>
                    </w:rPr>
                  </w:pPr>
                  <w:r w:rsidRPr="00B92332">
                    <w:rPr>
                      <w:sz w:val="18"/>
                      <w:szCs w:val="18"/>
                      <w:lang w:val="en-GB" w:eastAsia="ar-SA"/>
                    </w:rPr>
                    <w:t xml:space="preserve">First name(s) / Surname(s) </w:t>
                  </w:r>
                </w:p>
              </w:tc>
              <w:tc>
                <w:tcPr>
                  <w:tcW w:w="2387" w:type="dxa"/>
                </w:tcPr>
                <w:p w14:paraId="6FD108BB" w14:textId="77777777" w:rsidR="00B92332" w:rsidRPr="00B92332" w:rsidRDefault="00B92332" w:rsidP="00B92332">
                  <w:pPr>
                    <w:suppressAutoHyphens/>
                    <w:rPr>
                      <w:sz w:val="18"/>
                      <w:szCs w:val="18"/>
                      <w:lang w:val="en-GB" w:eastAsia="ar-SA"/>
                    </w:rPr>
                  </w:pPr>
                </w:p>
              </w:tc>
            </w:tr>
            <w:tr w:rsidR="00B92332" w:rsidRPr="00B92332" w14:paraId="405366CD" w14:textId="77777777" w:rsidTr="00FA2729">
              <w:trPr>
                <w:trHeight w:val="22"/>
              </w:trPr>
              <w:tc>
                <w:tcPr>
                  <w:tcW w:w="2387" w:type="dxa"/>
                </w:tcPr>
                <w:p w14:paraId="23ED7D05" w14:textId="77777777" w:rsidR="00B92332" w:rsidRPr="00B92332" w:rsidRDefault="00B92332" w:rsidP="00B92332">
                  <w:pPr>
                    <w:suppressAutoHyphens/>
                    <w:textAlignment w:val="center"/>
                    <w:rPr>
                      <w:sz w:val="18"/>
                      <w:szCs w:val="18"/>
                      <w:lang w:val="en-GB" w:eastAsia="ar-SA"/>
                    </w:rPr>
                  </w:pPr>
                  <w:r w:rsidRPr="00B92332">
                    <w:rPr>
                      <w:sz w:val="18"/>
                      <w:szCs w:val="18"/>
                      <w:lang w:val="en-GB" w:eastAsia="ar-SA"/>
                    </w:rPr>
                    <w:t>Address</w:t>
                  </w:r>
                </w:p>
              </w:tc>
              <w:tc>
                <w:tcPr>
                  <w:tcW w:w="2387" w:type="dxa"/>
                </w:tcPr>
                <w:p w14:paraId="68E1FA7C" w14:textId="77777777" w:rsidR="00B92332" w:rsidRPr="00B92332" w:rsidRDefault="00B92332" w:rsidP="00B92332">
                  <w:pPr>
                    <w:suppressAutoHyphens/>
                    <w:textAlignment w:val="center"/>
                    <w:rPr>
                      <w:sz w:val="18"/>
                      <w:szCs w:val="18"/>
                      <w:lang w:val="en-GB" w:eastAsia="ar-SA"/>
                    </w:rPr>
                  </w:pPr>
                </w:p>
              </w:tc>
            </w:tr>
            <w:tr w:rsidR="00B92332" w:rsidRPr="00B92332" w14:paraId="466E5EA2" w14:textId="77777777" w:rsidTr="00FA2729">
              <w:trPr>
                <w:trHeight w:val="22"/>
              </w:trPr>
              <w:tc>
                <w:tcPr>
                  <w:tcW w:w="2387" w:type="dxa"/>
                </w:tcPr>
                <w:p w14:paraId="5A9B94B2" w14:textId="77777777" w:rsidR="00B92332" w:rsidRPr="00B92332" w:rsidRDefault="00B92332" w:rsidP="00B92332">
                  <w:pPr>
                    <w:suppressAutoHyphens/>
                    <w:textAlignment w:val="center"/>
                    <w:rPr>
                      <w:sz w:val="18"/>
                      <w:szCs w:val="18"/>
                      <w:lang w:val="en-GB" w:eastAsia="ar-SA"/>
                    </w:rPr>
                  </w:pPr>
                  <w:r w:rsidRPr="00B92332">
                    <w:rPr>
                      <w:sz w:val="18"/>
                      <w:szCs w:val="18"/>
                      <w:lang w:val="en-GB" w:eastAsia="ar-SA"/>
                    </w:rPr>
                    <w:t>Mobile</w:t>
                  </w:r>
                </w:p>
              </w:tc>
              <w:tc>
                <w:tcPr>
                  <w:tcW w:w="2387" w:type="dxa"/>
                </w:tcPr>
                <w:p w14:paraId="1DA462C8" w14:textId="77777777" w:rsidR="00B92332" w:rsidRPr="00B92332" w:rsidRDefault="00B92332" w:rsidP="00B92332">
                  <w:pPr>
                    <w:suppressAutoHyphens/>
                    <w:textAlignment w:val="center"/>
                    <w:rPr>
                      <w:sz w:val="18"/>
                      <w:szCs w:val="18"/>
                      <w:lang w:val="en-GB" w:eastAsia="ar-SA"/>
                    </w:rPr>
                  </w:pPr>
                </w:p>
              </w:tc>
            </w:tr>
            <w:tr w:rsidR="00B92332" w:rsidRPr="00B92332" w14:paraId="799F9C91" w14:textId="77777777" w:rsidTr="00FA2729">
              <w:trPr>
                <w:trHeight w:val="22"/>
              </w:trPr>
              <w:tc>
                <w:tcPr>
                  <w:tcW w:w="2387" w:type="dxa"/>
                </w:tcPr>
                <w:p w14:paraId="13314DBD" w14:textId="77777777" w:rsidR="00B92332" w:rsidRPr="00B92332" w:rsidRDefault="00B92332" w:rsidP="00B92332">
                  <w:pPr>
                    <w:suppressAutoHyphens/>
                    <w:textAlignment w:val="center"/>
                    <w:rPr>
                      <w:sz w:val="18"/>
                      <w:szCs w:val="18"/>
                      <w:lang w:val="en-GB" w:eastAsia="ar-SA"/>
                    </w:rPr>
                  </w:pPr>
                  <w:r w:rsidRPr="00B92332">
                    <w:rPr>
                      <w:sz w:val="18"/>
                      <w:szCs w:val="18"/>
                      <w:lang w:val="en-GB" w:eastAsia="ar-SA"/>
                    </w:rPr>
                    <w:t>E-mail(s)</w:t>
                  </w:r>
                </w:p>
              </w:tc>
              <w:tc>
                <w:tcPr>
                  <w:tcW w:w="2387" w:type="dxa"/>
                </w:tcPr>
                <w:p w14:paraId="657FF9D0" w14:textId="77777777" w:rsidR="00B92332" w:rsidRPr="00B92332" w:rsidRDefault="00B92332" w:rsidP="00B92332">
                  <w:pPr>
                    <w:suppressAutoHyphens/>
                    <w:textAlignment w:val="center"/>
                    <w:rPr>
                      <w:sz w:val="18"/>
                      <w:szCs w:val="18"/>
                      <w:lang w:val="en-GB" w:eastAsia="ar-SA"/>
                    </w:rPr>
                  </w:pPr>
                </w:p>
              </w:tc>
            </w:tr>
            <w:tr w:rsidR="00B92332" w:rsidRPr="00B92332" w14:paraId="64C4B3E3" w14:textId="77777777" w:rsidTr="00FA2729">
              <w:trPr>
                <w:trHeight w:val="22"/>
              </w:trPr>
              <w:tc>
                <w:tcPr>
                  <w:tcW w:w="2387" w:type="dxa"/>
                </w:tcPr>
                <w:p w14:paraId="7B46581D" w14:textId="77777777" w:rsidR="00B92332" w:rsidRPr="00B92332" w:rsidRDefault="00B92332" w:rsidP="00B92332">
                  <w:pPr>
                    <w:suppressAutoHyphens/>
                    <w:textAlignment w:val="center"/>
                    <w:rPr>
                      <w:sz w:val="18"/>
                      <w:szCs w:val="18"/>
                      <w:lang w:val="en-GB" w:eastAsia="ar-SA"/>
                    </w:rPr>
                  </w:pPr>
                  <w:r w:rsidRPr="00B92332">
                    <w:rPr>
                      <w:sz w:val="18"/>
                      <w:szCs w:val="18"/>
                      <w:lang w:val="en-GB" w:eastAsia="ar-SA"/>
                    </w:rPr>
                    <w:t>Nationality</w:t>
                  </w:r>
                </w:p>
              </w:tc>
              <w:tc>
                <w:tcPr>
                  <w:tcW w:w="2387" w:type="dxa"/>
                </w:tcPr>
                <w:p w14:paraId="54AF5109" w14:textId="77777777" w:rsidR="00B92332" w:rsidRPr="00B92332" w:rsidRDefault="00B92332" w:rsidP="00B92332">
                  <w:pPr>
                    <w:suppressAutoHyphens/>
                    <w:textAlignment w:val="center"/>
                    <w:rPr>
                      <w:sz w:val="18"/>
                      <w:szCs w:val="18"/>
                      <w:lang w:val="en-GB" w:eastAsia="ar-SA"/>
                    </w:rPr>
                  </w:pPr>
                </w:p>
              </w:tc>
            </w:tr>
            <w:tr w:rsidR="00B92332" w:rsidRPr="00B92332" w14:paraId="18E0F1AE" w14:textId="77777777" w:rsidTr="00FA2729">
              <w:trPr>
                <w:trHeight w:val="22"/>
              </w:trPr>
              <w:tc>
                <w:tcPr>
                  <w:tcW w:w="2387" w:type="dxa"/>
                </w:tcPr>
                <w:p w14:paraId="693601B3" w14:textId="77777777" w:rsidR="00B92332" w:rsidRPr="00B92332" w:rsidRDefault="00B92332" w:rsidP="00B92332">
                  <w:pPr>
                    <w:suppressAutoHyphens/>
                    <w:textAlignment w:val="center"/>
                    <w:rPr>
                      <w:sz w:val="18"/>
                      <w:szCs w:val="18"/>
                      <w:lang w:val="en-GB" w:eastAsia="ar-SA"/>
                    </w:rPr>
                  </w:pPr>
                  <w:r w:rsidRPr="00B92332">
                    <w:rPr>
                      <w:sz w:val="18"/>
                      <w:szCs w:val="18"/>
                      <w:lang w:val="en-GB" w:eastAsia="ar-SA"/>
                    </w:rPr>
                    <w:t>Date of birth</w:t>
                  </w:r>
                </w:p>
              </w:tc>
              <w:tc>
                <w:tcPr>
                  <w:tcW w:w="2387" w:type="dxa"/>
                </w:tcPr>
                <w:p w14:paraId="57EC21FE" w14:textId="77777777" w:rsidR="00B92332" w:rsidRPr="00B92332" w:rsidRDefault="00B92332" w:rsidP="00B92332">
                  <w:pPr>
                    <w:suppressAutoHyphens/>
                    <w:textAlignment w:val="center"/>
                    <w:rPr>
                      <w:sz w:val="18"/>
                      <w:szCs w:val="18"/>
                      <w:lang w:val="en-GB" w:eastAsia="ar-SA"/>
                    </w:rPr>
                  </w:pPr>
                </w:p>
              </w:tc>
            </w:tr>
            <w:tr w:rsidR="00B92332" w:rsidRPr="00B92332" w14:paraId="310F93C2" w14:textId="77777777" w:rsidTr="00FA2729">
              <w:trPr>
                <w:trHeight w:val="22"/>
              </w:trPr>
              <w:tc>
                <w:tcPr>
                  <w:tcW w:w="2387" w:type="dxa"/>
                </w:tcPr>
                <w:p w14:paraId="08A462FA" w14:textId="77777777" w:rsidR="00B92332" w:rsidRPr="00B92332" w:rsidRDefault="00B92332" w:rsidP="00B92332">
                  <w:pPr>
                    <w:suppressAutoHyphens/>
                    <w:textAlignment w:val="center"/>
                    <w:rPr>
                      <w:sz w:val="18"/>
                      <w:szCs w:val="18"/>
                      <w:lang w:val="en-US" w:eastAsia="ar-SA"/>
                    </w:rPr>
                  </w:pPr>
                  <w:r w:rsidRPr="00B92332">
                    <w:rPr>
                      <w:sz w:val="18"/>
                      <w:szCs w:val="18"/>
                      <w:lang w:val="en-GB" w:eastAsia="ar-SA"/>
                    </w:rPr>
                    <w:t>Gender</w:t>
                  </w:r>
                  <w:r w:rsidRPr="00B92332">
                    <w:rPr>
                      <w:sz w:val="18"/>
                      <w:szCs w:val="18"/>
                      <w:lang w:val="en-US" w:eastAsia="ar-SA"/>
                    </w:rPr>
                    <w:t xml:space="preserve"> Male   Female</w:t>
                  </w:r>
                </w:p>
              </w:tc>
              <w:tc>
                <w:tcPr>
                  <w:tcW w:w="2387" w:type="dxa"/>
                </w:tcPr>
                <w:p w14:paraId="2575BE3B" w14:textId="77777777" w:rsidR="00B92332" w:rsidRPr="00B92332" w:rsidRDefault="00B92332" w:rsidP="00B92332">
                  <w:pPr>
                    <w:suppressAutoHyphens/>
                    <w:textAlignment w:val="center"/>
                    <w:rPr>
                      <w:sz w:val="18"/>
                      <w:szCs w:val="18"/>
                      <w:lang w:val="en-GB" w:eastAsia="ar-SA"/>
                    </w:rPr>
                  </w:pPr>
                </w:p>
              </w:tc>
            </w:tr>
            <w:tr w:rsidR="00B92332" w:rsidRPr="00B92332" w14:paraId="4E0FFFDB" w14:textId="77777777" w:rsidTr="00FA2729">
              <w:trPr>
                <w:trHeight w:val="22"/>
              </w:trPr>
              <w:tc>
                <w:tcPr>
                  <w:tcW w:w="2387" w:type="dxa"/>
                </w:tcPr>
                <w:p w14:paraId="3DA44767" w14:textId="77777777" w:rsidR="00B92332" w:rsidRPr="00B92332" w:rsidRDefault="00B92332" w:rsidP="00B92332">
                  <w:pPr>
                    <w:suppressAutoHyphens/>
                    <w:textAlignment w:val="center"/>
                    <w:rPr>
                      <w:sz w:val="18"/>
                      <w:szCs w:val="18"/>
                      <w:lang w:val="en-GB" w:eastAsia="ar-SA"/>
                    </w:rPr>
                  </w:pPr>
                  <w:r w:rsidRPr="00B92332">
                    <w:rPr>
                      <w:sz w:val="18"/>
                      <w:szCs w:val="18"/>
                      <w:lang w:val="en-GB" w:eastAsia="ar-SA"/>
                    </w:rPr>
                    <w:t xml:space="preserve">Desired </w:t>
                  </w:r>
                  <w:r w:rsidRPr="00B92332">
                    <w:rPr>
                      <w:sz w:val="18"/>
                      <w:szCs w:val="18"/>
                      <w:lang w:val="en-US" w:eastAsia="ar-SA"/>
                    </w:rPr>
                    <w:t>institution</w:t>
                  </w:r>
                </w:p>
              </w:tc>
              <w:tc>
                <w:tcPr>
                  <w:tcW w:w="2387" w:type="dxa"/>
                </w:tcPr>
                <w:p w14:paraId="625410A9" w14:textId="77777777" w:rsidR="00B92332" w:rsidRPr="00B92332" w:rsidRDefault="00B92332" w:rsidP="00B92332">
                  <w:pPr>
                    <w:suppressAutoHyphens/>
                    <w:textAlignment w:val="center"/>
                    <w:rPr>
                      <w:sz w:val="18"/>
                      <w:szCs w:val="18"/>
                      <w:lang w:val="en-GB" w:eastAsia="ar-SA"/>
                    </w:rPr>
                  </w:pPr>
                </w:p>
              </w:tc>
            </w:tr>
            <w:tr w:rsidR="00B92332" w:rsidRPr="00B92332" w14:paraId="563704DE" w14:textId="77777777" w:rsidTr="00FA2729">
              <w:trPr>
                <w:trHeight w:val="22"/>
              </w:trPr>
              <w:tc>
                <w:tcPr>
                  <w:tcW w:w="2387" w:type="dxa"/>
                </w:tcPr>
                <w:p w14:paraId="56D753F1" w14:textId="77777777" w:rsidR="00B92332" w:rsidRPr="00B92332" w:rsidRDefault="00B92332" w:rsidP="00B92332">
                  <w:pPr>
                    <w:suppressAutoHyphens/>
                    <w:textAlignment w:val="center"/>
                    <w:rPr>
                      <w:sz w:val="18"/>
                      <w:szCs w:val="18"/>
                      <w:lang w:val="en-GB" w:eastAsia="ar-SA"/>
                    </w:rPr>
                  </w:pPr>
                  <w:r w:rsidRPr="00B92332">
                    <w:rPr>
                      <w:sz w:val="18"/>
                      <w:szCs w:val="18"/>
                      <w:lang w:val="en-GB" w:eastAsia="ar-SA"/>
                    </w:rPr>
                    <w:t>Education</w:t>
                  </w:r>
                </w:p>
              </w:tc>
              <w:tc>
                <w:tcPr>
                  <w:tcW w:w="2387" w:type="dxa"/>
                </w:tcPr>
                <w:p w14:paraId="1DBC2729" w14:textId="77777777" w:rsidR="00B92332" w:rsidRPr="00B92332" w:rsidRDefault="00B92332" w:rsidP="00B92332">
                  <w:pPr>
                    <w:suppressAutoHyphens/>
                    <w:textAlignment w:val="center"/>
                    <w:rPr>
                      <w:sz w:val="18"/>
                      <w:szCs w:val="18"/>
                      <w:lang w:val="en-GB" w:eastAsia="ar-SA"/>
                    </w:rPr>
                  </w:pPr>
                </w:p>
              </w:tc>
            </w:tr>
            <w:tr w:rsidR="00B92332" w:rsidRPr="00B92332" w14:paraId="7D25C882" w14:textId="77777777" w:rsidTr="00FA2729">
              <w:trPr>
                <w:trHeight w:val="22"/>
              </w:trPr>
              <w:tc>
                <w:tcPr>
                  <w:tcW w:w="2387" w:type="dxa"/>
                </w:tcPr>
                <w:p w14:paraId="17C2A29A" w14:textId="77777777" w:rsidR="00B92332" w:rsidRPr="00B92332" w:rsidRDefault="00B92332" w:rsidP="00B92332">
                  <w:pPr>
                    <w:suppressAutoHyphens/>
                    <w:textAlignment w:val="center"/>
                    <w:rPr>
                      <w:sz w:val="18"/>
                      <w:szCs w:val="18"/>
                      <w:lang w:val="en-US" w:eastAsia="ar-SA"/>
                    </w:rPr>
                  </w:pPr>
                  <w:r w:rsidRPr="00B92332">
                    <w:rPr>
                      <w:sz w:val="18"/>
                      <w:szCs w:val="18"/>
                      <w:lang w:val="en-US" w:eastAsia="ar-SA"/>
                    </w:rPr>
                    <w:t>Description of your objectives</w:t>
                  </w:r>
                </w:p>
              </w:tc>
              <w:tc>
                <w:tcPr>
                  <w:tcW w:w="2387" w:type="dxa"/>
                </w:tcPr>
                <w:p w14:paraId="20E49B47" w14:textId="77777777" w:rsidR="00B92332" w:rsidRPr="00B92332" w:rsidRDefault="00B92332" w:rsidP="00B92332">
                  <w:pPr>
                    <w:suppressAutoHyphens/>
                    <w:textAlignment w:val="center"/>
                    <w:rPr>
                      <w:sz w:val="18"/>
                      <w:szCs w:val="18"/>
                      <w:lang w:val="en-GB" w:eastAsia="ar-SA"/>
                    </w:rPr>
                  </w:pPr>
                </w:p>
              </w:tc>
            </w:tr>
            <w:tr w:rsidR="00B92332" w:rsidRPr="00B92332" w14:paraId="5BEC6F7B" w14:textId="77777777" w:rsidTr="00FA2729">
              <w:trPr>
                <w:trHeight w:val="230"/>
              </w:trPr>
              <w:tc>
                <w:tcPr>
                  <w:tcW w:w="2387" w:type="dxa"/>
                </w:tcPr>
                <w:p w14:paraId="2D8A1BA3" w14:textId="77777777" w:rsidR="00B92332" w:rsidRPr="00B92332" w:rsidRDefault="00B92332" w:rsidP="00B92332">
                  <w:pPr>
                    <w:suppressAutoHyphens/>
                    <w:rPr>
                      <w:sz w:val="18"/>
                      <w:szCs w:val="18"/>
                      <w:lang w:val="en-GB" w:eastAsia="ar-SA"/>
                    </w:rPr>
                  </w:pPr>
                  <w:r w:rsidRPr="00B92332">
                    <w:rPr>
                      <w:sz w:val="18"/>
                      <w:szCs w:val="18"/>
                      <w:lang w:val="en-GB" w:eastAsia="ar-SA"/>
                    </w:rPr>
                    <w:t>Mother tongue</w:t>
                  </w:r>
                </w:p>
              </w:tc>
              <w:tc>
                <w:tcPr>
                  <w:tcW w:w="2387" w:type="dxa"/>
                </w:tcPr>
                <w:p w14:paraId="26531229" w14:textId="77777777" w:rsidR="00B92332" w:rsidRPr="00B92332" w:rsidRDefault="00B92332" w:rsidP="00B92332">
                  <w:pPr>
                    <w:suppressAutoHyphens/>
                    <w:rPr>
                      <w:sz w:val="18"/>
                      <w:szCs w:val="18"/>
                      <w:lang w:val="en-GB" w:eastAsia="ar-SA"/>
                    </w:rPr>
                  </w:pPr>
                </w:p>
              </w:tc>
            </w:tr>
            <w:tr w:rsidR="00B92332" w:rsidRPr="00B92332" w14:paraId="181D32F1" w14:textId="77777777" w:rsidTr="00FA2729">
              <w:trPr>
                <w:trHeight w:val="230"/>
              </w:trPr>
              <w:tc>
                <w:tcPr>
                  <w:tcW w:w="2387" w:type="dxa"/>
                </w:tcPr>
                <w:p w14:paraId="187DB18E" w14:textId="77777777" w:rsidR="00B92332" w:rsidRPr="00B92332" w:rsidRDefault="00B92332" w:rsidP="00B92332">
                  <w:pPr>
                    <w:suppressAutoHyphens/>
                    <w:rPr>
                      <w:sz w:val="18"/>
                      <w:szCs w:val="18"/>
                      <w:lang w:val="en-GB" w:eastAsia="ar-SA"/>
                    </w:rPr>
                  </w:pPr>
                  <w:r w:rsidRPr="00B92332">
                    <w:rPr>
                      <w:sz w:val="18"/>
                      <w:szCs w:val="18"/>
                      <w:lang w:val="en-GB" w:eastAsia="ar-SA"/>
                    </w:rPr>
                    <w:t>Foreign languages</w:t>
                  </w:r>
                </w:p>
              </w:tc>
              <w:tc>
                <w:tcPr>
                  <w:tcW w:w="2387" w:type="dxa"/>
                </w:tcPr>
                <w:p w14:paraId="29114F55" w14:textId="77777777" w:rsidR="00B92332" w:rsidRPr="00B92332" w:rsidRDefault="00B92332" w:rsidP="00B92332">
                  <w:pPr>
                    <w:suppressAutoHyphens/>
                    <w:rPr>
                      <w:sz w:val="18"/>
                      <w:szCs w:val="18"/>
                      <w:lang w:val="en-GB" w:eastAsia="ar-SA"/>
                    </w:rPr>
                  </w:pPr>
                </w:p>
              </w:tc>
            </w:tr>
            <w:tr w:rsidR="00B92332" w:rsidRPr="00B92332" w14:paraId="28602E8E" w14:textId="77777777" w:rsidTr="00FA2729">
              <w:trPr>
                <w:trHeight w:val="230"/>
              </w:trPr>
              <w:tc>
                <w:tcPr>
                  <w:tcW w:w="2387" w:type="dxa"/>
                  <w:tcBorders>
                    <w:bottom w:val="single" w:sz="4" w:space="0" w:color="auto"/>
                  </w:tcBorders>
                </w:tcPr>
                <w:p w14:paraId="333810D5" w14:textId="77777777" w:rsidR="00B92332" w:rsidRPr="00B92332" w:rsidRDefault="00B92332" w:rsidP="00B92332">
                  <w:pPr>
                    <w:suppressAutoHyphens/>
                    <w:rPr>
                      <w:sz w:val="18"/>
                      <w:szCs w:val="18"/>
                      <w:lang w:val="en-GB" w:eastAsia="ar-SA"/>
                    </w:rPr>
                  </w:pPr>
                  <w:r w:rsidRPr="00B92332">
                    <w:rPr>
                      <w:sz w:val="18"/>
                      <w:szCs w:val="18"/>
                      <w:lang w:val="en-GB" w:eastAsia="ar-SA"/>
                    </w:rPr>
                    <w:t>Hobbies</w:t>
                  </w:r>
                </w:p>
              </w:tc>
              <w:tc>
                <w:tcPr>
                  <w:tcW w:w="2387" w:type="dxa"/>
                  <w:tcBorders>
                    <w:bottom w:val="single" w:sz="4" w:space="0" w:color="auto"/>
                  </w:tcBorders>
                </w:tcPr>
                <w:p w14:paraId="08EA8796" w14:textId="77777777" w:rsidR="00B92332" w:rsidRPr="00B92332" w:rsidRDefault="00B92332" w:rsidP="00B92332">
                  <w:pPr>
                    <w:suppressAutoHyphens/>
                    <w:rPr>
                      <w:sz w:val="18"/>
                      <w:szCs w:val="18"/>
                      <w:lang w:val="en-GB" w:eastAsia="ar-SA"/>
                    </w:rPr>
                  </w:pPr>
                </w:p>
              </w:tc>
            </w:tr>
            <w:tr w:rsidR="00B92332" w:rsidRPr="00B92332" w14:paraId="01E2FBC7" w14:textId="77777777" w:rsidTr="00FA2729">
              <w:trPr>
                <w:trHeight w:val="230"/>
              </w:trPr>
              <w:tc>
                <w:tcPr>
                  <w:tcW w:w="4774" w:type="dxa"/>
                  <w:gridSpan w:val="2"/>
                  <w:tcBorders>
                    <w:top w:val="single" w:sz="4" w:space="0" w:color="auto"/>
                    <w:left w:val="nil"/>
                    <w:bottom w:val="nil"/>
                    <w:right w:val="nil"/>
                  </w:tcBorders>
                </w:tcPr>
                <w:p w14:paraId="0CE6C5BF" w14:textId="77777777" w:rsidR="00B92332" w:rsidRPr="00B92332" w:rsidRDefault="00B92332" w:rsidP="00B92332">
                  <w:pPr>
                    <w:suppressAutoHyphens/>
                    <w:rPr>
                      <w:b/>
                      <w:sz w:val="18"/>
                      <w:szCs w:val="18"/>
                      <w:lang w:eastAsia="ar-SA"/>
                    </w:rPr>
                  </w:pPr>
                  <w:r w:rsidRPr="00B92332">
                    <w:rPr>
                      <w:b/>
                      <w:sz w:val="18"/>
                      <w:szCs w:val="18"/>
                      <w:lang w:eastAsia="ar-SA"/>
                    </w:rPr>
                    <w:t xml:space="preserve">2.Тестовые задания. </w:t>
                  </w:r>
                </w:p>
                <w:p w14:paraId="0C3CE0CB" w14:textId="77777777" w:rsidR="00B92332" w:rsidRPr="00B92332" w:rsidRDefault="00B92332" w:rsidP="00B92332">
                  <w:pPr>
                    <w:suppressAutoHyphens/>
                    <w:rPr>
                      <w:b/>
                      <w:sz w:val="18"/>
                      <w:szCs w:val="18"/>
                      <w:lang w:eastAsia="ar-SA"/>
                    </w:rPr>
                  </w:pPr>
                  <w:r w:rsidRPr="00B92332">
                    <w:rPr>
                      <w:b/>
                      <w:sz w:val="18"/>
                      <w:szCs w:val="18"/>
                      <w:lang w:eastAsia="ar-SA"/>
                    </w:rPr>
                    <w:t>Выберите реплику, наиболее соответствующую ситуации общения.</w:t>
                  </w:r>
                </w:p>
                <w:p w14:paraId="16888C43" w14:textId="77777777" w:rsidR="00B92332" w:rsidRPr="00B92332" w:rsidRDefault="00B92332" w:rsidP="00B92332">
                  <w:pPr>
                    <w:suppressAutoHyphens/>
                    <w:ind w:left="113" w:right="113"/>
                    <w:rPr>
                      <w:sz w:val="18"/>
                      <w:szCs w:val="18"/>
                      <w:lang w:val="en-US" w:eastAsia="ar-SA"/>
                    </w:rPr>
                  </w:pPr>
                  <w:r w:rsidRPr="00B92332">
                    <w:rPr>
                      <w:sz w:val="18"/>
                      <w:szCs w:val="18"/>
                      <w:lang w:val="en-US" w:eastAsia="ar-SA"/>
                    </w:rPr>
                    <w:t xml:space="preserve">1.  – </w:t>
                  </w:r>
                  <w:r w:rsidRPr="00B92332">
                    <w:rPr>
                      <w:sz w:val="18"/>
                      <w:szCs w:val="18"/>
                      <w:lang w:val="en-GB" w:eastAsia="ar-SA"/>
                    </w:rPr>
                    <w:t>My</w:t>
                  </w:r>
                  <w:r w:rsidRPr="00B92332">
                    <w:rPr>
                      <w:sz w:val="18"/>
                      <w:szCs w:val="18"/>
                      <w:lang w:val="en-US" w:eastAsia="ar-SA"/>
                    </w:rPr>
                    <w:t xml:space="preserve"> </w:t>
                  </w:r>
                  <w:r w:rsidRPr="00B92332">
                    <w:rPr>
                      <w:sz w:val="18"/>
                      <w:szCs w:val="18"/>
                      <w:lang w:val="en-GB" w:eastAsia="ar-SA"/>
                    </w:rPr>
                    <w:t>name</w:t>
                  </w:r>
                  <w:r w:rsidRPr="00B92332">
                    <w:rPr>
                      <w:sz w:val="18"/>
                      <w:szCs w:val="18"/>
                      <w:lang w:val="en-US" w:eastAsia="ar-SA"/>
                    </w:rPr>
                    <w:t xml:space="preserve"> </w:t>
                  </w:r>
                  <w:r w:rsidRPr="00B92332">
                    <w:rPr>
                      <w:sz w:val="18"/>
                      <w:szCs w:val="18"/>
                      <w:lang w:val="en-GB" w:eastAsia="ar-SA"/>
                    </w:rPr>
                    <w:t>is</w:t>
                  </w:r>
                  <w:r w:rsidRPr="00B92332">
                    <w:rPr>
                      <w:sz w:val="18"/>
                      <w:szCs w:val="18"/>
                      <w:lang w:val="en-US" w:eastAsia="ar-SA"/>
                    </w:rPr>
                    <w:t xml:space="preserve"> </w:t>
                  </w:r>
                  <w:r w:rsidRPr="00B92332">
                    <w:rPr>
                      <w:sz w:val="18"/>
                      <w:szCs w:val="18"/>
                      <w:lang w:val="en-GB" w:eastAsia="ar-SA"/>
                    </w:rPr>
                    <w:t>Cevila</w:t>
                  </w:r>
                  <w:r w:rsidRPr="00B92332">
                    <w:rPr>
                      <w:sz w:val="18"/>
                      <w:szCs w:val="18"/>
                      <w:lang w:val="en-US" w:eastAsia="ar-SA"/>
                    </w:rPr>
                    <w:t xml:space="preserve"> </w:t>
                  </w:r>
                  <w:r w:rsidRPr="00B92332">
                    <w:rPr>
                      <w:sz w:val="18"/>
                      <w:szCs w:val="18"/>
                      <w:lang w:val="en-GB" w:eastAsia="ar-SA"/>
                    </w:rPr>
                    <w:t>Brown</w:t>
                  </w:r>
                  <w:r w:rsidRPr="00B92332">
                    <w:rPr>
                      <w:sz w:val="18"/>
                      <w:szCs w:val="18"/>
                      <w:lang w:val="en-US" w:eastAsia="ar-SA"/>
                    </w:rPr>
                    <w:t>.</w:t>
                  </w:r>
                </w:p>
                <w:p w14:paraId="0F79A8E1" w14:textId="77777777" w:rsidR="00B92332" w:rsidRPr="00B92332" w:rsidRDefault="00B92332" w:rsidP="00B92332">
                  <w:pPr>
                    <w:suppressAutoHyphens/>
                    <w:ind w:left="113" w:right="113"/>
                    <w:rPr>
                      <w:sz w:val="18"/>
                      <w:szCs w:val="18"/>
                      <w:lang w:val="en-US" w:eastAsia="ar-SA"/>
                    </w:rPr>
                  </w:pPr>
                  <w:r w:rsidRPr="00B92332">
                    <w:rPr>
                      <w:sz w:val="18"/>
                      <w:szCs w:val="18"/>
                      <w:lang w:val="en-US" w:eastAsia="ar-SA"/>
                    </w:rPr>
                    <w:t xml:space="preserve">  </w:t>
                  </w:r>
                  <w:r w:rsidRPr="00B92332">
                    <w:rPr>
                      <w:sz w:val="18"/>
                      <w:szCs w:val="18"/>
                      <w:lang w:val="en-US" w:eastAsia="ar-SA"/>
                    </w:rPr>
                    <w:tab/>
                    <w:t xml:space="preserve">  - _____.</w:t>
                  </w:r>
                </w:p>
                <w:p w14:paraId="49507E9A" w14:textId="77777777" w:rsidR="00B92332" w:rsidRPr="00B92332" w:rsidRDefault="00B92332" w:rsidP="00B92332">
                  <w:pPr>
                    <w:suppressAutoHyphens/>
                    <w:ind w:left="113" w:right="113"/>
                    <w:rPr>
                      <w:sz w:val="18"/>
                      <w:szCs w:val="18"/>
                      <w:lang w:val="en-US" w:eastAsia="ar-SA"/>
                    </w:rPr>
                  </w:pPr>
                  <w:r w:rsidRPr="00B92332">
                    <w:rPr>
                      <w:sz w:val="18"/>
                      <w:szCs w:val="18"/>
                      <w:lang w:val="en-GB" w:eastAsia="ar-SA"/>
                    </w:rPr>
                    <w:t>a</w:t>
                  </w:r>
                  <w:r w:rsidRPr="00B92332">
                    <w:rPr>
                      <w:sz w:val="18"/>
                      <w:szCs w:val="18"/>
                      <w:lang w:val="en-US" w:eastAsia="ar-SA"/>
                    </w:rPr>
                    <w:t xml:space="preserve">) </w:t>
                  </w:r>
                  <w:r w:rsidRPr="00B92332">
                    <w:rPr>
                      <w:sz w:val="18"/>
                      <w:szCs w:val="18"/>
                      <w:lang w:val="en-GB" w:eastAsia="ar-SA"/>
                    </w:rPr>
                    <w:t>What</w:t>
                  </w:r>
                  <w:r w:rsidRPr="00B92332">
                    <w:rPr>
                      <w:sz w:val="18"/>
                      <w:szCs w:val="18"/>
                      <w:lang w:val="en-US" w:eastAsia="ar-SA"/>
                    </w:rPr>
                    <w:t xml:space="preserve"> </w:t>
                  </w:r>
                  <w:r w:rsidRPr="00B92332">
                    <w:rPr>
                      <w:sz w:val="18"/>
                      <w:szCs w:val="18"/>
                      <w:lang w:val="en-GB" w:eastAsia="ar-SA"/>
                    </w:rPr>
                    <w:t>a</w:t>
                  </w:r>
                  <w:r w:rsidRPr="00B92332">
                    <w:rPr>
                      <w:sz w:val="18"/>
                      <w:szCs w:val="18"/>
                      <w:lang w:val="en-US" w:eastAsia="ar-SA"/>
                    </w:rPr>
                    <w:t xml:space="preserve"> </w:t>
                  </w:r>
                  <w:r w:rsidRPr="00B92332">
                    <w:rPr>
                      <w:sz w:val="18"/>
                      <w:szCs w:val="18"/>
                      <w:lang w:val="en-GB" w:eastAsia="ar-SA"/>
                    </w:rPr>
                    <w:t>pleasure</w:t>
                  </w:r>
                  <w:r w:rsidRPr="00B92332">
                    <w:rPr>
                      <w:sz w:val="18"/>
                      <w:szCs w:val="18"/>
                      <w:lang w:val="en-US" w:eastAsia="ar-SA"/>
                    </w:rPr>
                    <w:t xml:space="preserve">!                       </w:t>
                  </w:r>
                  <w:r w:rsidRPr="00B92332">
                    <w:rPr>
                      <w:sz w:val="18"/>
                      <w:szCs w:val="18"/>
                      <w:lang w:val="en-GB" w:eastAsia="ar-SA"/>
                    </w:rPr>
                    <w:t>b</w:t>
                  </w:r>
                  <w:r w:rsidRPr="00B92332">
                    <w:rPr>
                      <w:sz w:val="18"/>
                      <w:szCs w:val="18"/>
                      <w:lang w:val="en-US" w:eastAsia="ar-SA"/>
                    </w:rPr>
                    <w:t xml:space="preserve">) </w:t>
                  </w:r>
                  <w:r w:rsidRPr="00B92332">
                    <w:rPr>
                      <w:sz w:val="18"/>
                      <w:szCs w:val="18"/>
                      <w:lang w:val="en-GB" w:eastAsia="ar-SA"/>
                    </w:rPr>
                    <w:t>Very</w:t>
                  </w:r>
                  <w:r w:rsidRPr="00B92332">
                    <w:rPr>
                      <w:sz w:val="18"/>
                      <w:szCs w:val="18"/>
                      <w:lang w:val="en-US" w:eastAsia="ar-SA"/>
                    </w:rPr>
                    <w:t xml:space="preserve"> </w:t>
                  </w:r>
                  <w:r w:rsidRPr="00B92332">
                    <w:rPr>
                      <w:sz w:val="18"/>
                      <w:szCs w:val="18"/>
                      <w:lang w:val="en-GB" w:eastAsia="ar-SA"/>
                    </w:rPr>
                    <w:t>happy</w:t>
                  </w:r>
                  <w:r w:rsidRPr="00B92332">
                    <w:rPr>
                      <w:sz w:val="18"/>
                      <w:szCs w:val="18"/>
                      <w:lang w:val="en-US" w:eastAsia="ar-SA"/>
                    </w:rPr>
                    <w:t>.</w:t>
                  </w:r>
                </w:p>
                <w:p w14:paraId="3015C2FF" w14:textId="77777777" w:rsidR="00B92332" w:rsidRPr="00B92332" w:rsidRDefault="00B92332" w:rsidP="00B92332">
                  <w:pPr>
                    <w:suppressAutoHyphens/>
                    <w:rPr>
                      <w:sz w:val="18"/>
                      <w:szCs w:val="18"/>
                      <w:lang w:val="en-GB" w:eastAsia="ar-SA"/>
                    </w:rPr>
                  </w:pPr>
                  <w:r w:rsidRPr="00B92332">
                    <w:rPr>
                      <w:sz w:val="18"/>
                      <w:szCs w:val="18"/>
                      <w:lang w:val="en-US" w:eastAsia="ar-SA"/>
                    </w:rPr>
                    <w:t xml:space="preserve">  </w:t>
                  </w:r>
                  <w:r w:rsidRPr="00B92332">
                    <w:rPr>
                      <w:sz w:val="18"/>
                      <w:szCs w:val="18"/>
                      <w:lang w:val="en-GB" w:eastAsia="ar-SA"/>
                    </w:rPr>
                    <w:t>c</w:t>
                  </w:r>
                  <w:r w:rsidRPr="00B92332">
                    <w:rPr>
                      <w:sz w:val="18"/>
                      <w:szCs w:val="18"/>
                      <w:lang w:val="en-US" w:eastAsia="ar-SA"/>
                    </w:rPr>
                    <w:t xml:space="preserve">) </w:t>
                  </w:r>
                  <w:r w:rsidRPr="00B92332">
                    <w:rPr>
                      <w:sz w:val="18"/>
                      <w:szCs w:val="18"/>
                      <w:lang w:val="en-GB" w:eastAsia="ar-SA"/>
                    </w:rPr>
                    <w:t>It</w:t>
                  </w:r>
                  <w:r w:rsidRPr="00B92332">
                    <w:rPr>
                      <w:sz w:val="18"/>
                      <w:szCs w:val="18"/>
                      <w:lang w:val="en-US" w:eastAsia="ar-SA"/>
                    </w:rPr>
                    <w:t>’</w:t>
                  </w:r>
                  <w:r w:rsidRPr="00B92332">
                    <w:rPr>
                      <w:sz w:val="18"/>
                      <w:szCs w:val="18"/>
                      <w:lang w:val="en-GB" w:eastAsia="ar-SA"/>
                    </w:rPr>
                    <w:t>s</w:t>
                  </w:r>
                  <w:r w:rsidRPr="00B92332">
                    <w:rPr>
                      <w:sz w:val="18"/>
                      <w:szCs w:val="18"/>
                      <w:lang w:val="en-US" w:eastAsia="ar-SA"/>
                    </w:rPr>
                    <w:t xml:space="preserve"> </w:t>
                  </w:r>
                  <w:r w:rsidRPr="00B92332">
                    <w:rPr>
                      <w:sz w:val="18"/>
                      <w:szCs w:val="18"/>
                      <w:lang w:val="en-GB" w:eastAsia="ar-SA"/>
                    </w:rPr>
                    <w:t>my</w:t>
                  </w:r>
                  <w:r w:rsidRPr="00B92332">
                    <w:rPr>
                      <w:sz w:val="18"/>
                      <w:szCs w:val="18"/>
                      <w:lang w:val="en-US" w:eastAsia="ar-SA"/>
                    </w:rPr>
                    <w:t xml:space="preserve"> </w:t>
                  </w:r>
                  <w:r w:rsidRPr="00B92332">
                    <w:rPr>
                      <w:sz w:val="18"/>
                      <w:szCs w:val="18"/>
                      <w:lang w:val="en-GB" w:eastAsia="ar-SA"/>
                    </w:rPr>
                    <w:t>pleasure</w:t>
                  </w:r>
                  <w:r w:rsidRPr="00B92332">
                    <w:rPr>
                      <w:sz w:val="18"/>
                      <w:szCs w:val="18"/>
                      <w:lang w:val="en-US" w:eastAsia="ar-SA"/>
                    </w:rPr>
                    <w:t xml:space="preserve">.                        </w:t>
                  </w:r>
                  <w:r w:rsidRPr="00B92332">
                    <w:rPr>
                      <w:sz w:val="18"/>
                      <w:szCs w:val="18"/>
                      <w:lang w:val="en-GB" w:eastAsia="ar-SA"/>
                    </w:rPr>
                    <w:t>d</w:t>
                  </w:r>
                  <w:r w:rsidRPr="00B92332">
                    <w:rPr>
                      <w:sz w:val="18"/>
                      <w:szCs w:val="18"/>
                      <w:lang w:val="en-US" w:eastAsia="ar-SA"/>
                    </w:rPr>
                    <w:t xml:space="preserve">) </w:t>
                  </w:r>
                  <w:r w:rsidRPr="00B92332">
                    <w:rPr>
                      <w:sz w:val="18"/>
                      <w:szCs w:val="18"/>
                      <w:lang w:val="en-GB" w:eastAsia="ar-SA"/>
                    </w:rPr>
                    <w:t>I</w:t>
                  </w:r>
                  <w:r w:rsidRPr="00B92332">
                    <w:rPr>
                      <w:sz w:val="18"/>
                      <w:szCs w:val="18"/>
                      <w:lang w:val="en-US" w:eastAsia="ar-SA"/>
                    </w:rPr>
                    <w:t>’</w:t>
                  </w:r>
                  <w:r w:rsidRPr="00B92332">
                    <w:rPr>
                      <w:sz w:val="18"/>
                      <w:szCs w:val="18"/>
                      <w:lang w:val="en-GB" w:eastAsia="ar-SA"/>
                    </w:rPr>
                    <w:t>m</w:t>
                  </w:r>
                  <w:r w:rsidRPr="00B92332">
                    <w:rPr>
                      <w:sz w:val="18"/>
                      <w:szCs w:val="18"/>
                      <w:lang w:val="en-US" w:eastAsia="ar-SA"/>
                    </w:rPr>
                    <w:t xml:space="preserve"> </w:t>
                  </w:r>
                  <w:r w:rsidRPr="00B92332">
                    <w:rPr>
                      <w:sz w:val="18"/>
                      <w:szCs w:val="18"/>
                      <w:lang w:val="en-GB" w:eastAsia="ar-SA"/>
                    </w:rPr>
                    <w:t>pleased to meet you.</w:t>
                  </w:r>
                </w:p>
                <w:p w14:paraId="4DE67D70" w14:textId="77777777" w:rsidR="00B92332" w:rsidRPr="00B92332" w:rsidRDefault="00B92332" w:rsidP="00B92332">
                  <w:pPr>
                    <w:suppressAutoHyphens/>
                    <w:rPr>
                      <w:sz w:val="18"/>
                      <w:szCs w:val="18"/>
                      <w:lang w:val="en-GB" w:eastAsia="ar-SA"/>
                    </w:rPr>
                  </w:pPr>
                </w:p>
                <w:p w14:paraId="1E67127F"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2. Student: “Have you had time to mark my composition?”</w:t>
                  </w:r>
                </w:p>
                <w:p w14:paraId="733D5FAF"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Teacher: “__________________________” </w:t>
                  </w:r>
                </w:p>
                <w:p w14:paraId="148CBCB4"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a) Yes, it was quite good, and I’ve underlined the mistakes you’ve made. </w:t>
                  </w:r>
                </w:p>
                <w:p w14:paraId="7630103E"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b) Oh, dear, you look awful, what’s the matter with you? </w:t>
                  </w:r>
                </w:p>
                <w:p w14:paraId="2CEC05F9"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c) Yes, I have. </w:t>
                  </w:r>
                </w:p>
                <w:p w14:paraId="75ADE736" w14:textId="77777777" w:rsidR="00B92332" w:rsidRPr="00B92332" w:rsidRDefault="00B92332" w:rsidP="00B92332">
                  <w:pPr>
                    <w:suppressAutoHyphens/>
                    <w:rPr>
                      <w:sz w:val="18"/>
                      <w:szCs w:val="18"/>
                      <w:lang w:val="en-GB" w:eastAsia="ar-SA"/>
                    </w:rPr>
                  </w:pPr>
                  <w:r w:rsidRPr="00B92332">
                    <w:rPr>
                      <w:sz w:val="18"/>
                      <w:szCs w:val="18"/>
                      <w:lang w:val="en-GB" w:eastAsia="ar-SA"/>
                    </w:rPr>
                    <w:t xml:space="preserve">     d) Yes, and I do hope you don’t mind my saying this but you’ve made one or two tiny mistakes.</w:t>
                  </w:r>
                </w:p>
                <w:p w14:paraId="2B8C06F1" w14:textId="77777777" w:rsidR="00B92332" w:rsidRPr="00B92332" w:rsidRDefault="00B92332" w:rsidP="00B92332">
                  <w:pPr>
                    <w:suppressAutoHyphens/>
                    <w:rPr>
                      <w:sz w:val="18"/>
                      <w:szCs w:val="18"/>
                      <w:lang w:val="en-GB" w:eastAsia="ar-SA"/>
                    </w:rPr>
                  </w:pPr>
                </w:p>
                <w:p w14:paraId="35F31D00"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3. – Can you help me?</w:t>
                  </w:r>
                </w:p>
                <w:p w14:paraId="4AAC4D7C"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w:t>
                  </w:r>
                  <w:r w:rsidRPr="00B92332">
                    <w:rPr>
                      <w:sz w:val="18"/>
                      <w:szCs w:val="18"/>
                      <w:lang w:val="en-GB" w:eastAsia="ar-SA"/>
                    </w:rPr>
                    <w:tab/>
                    <w:t xml:space="preserve">  - ____</w:t>
                  </w:r>
                </w:p>
                <w:p w14:paraId="4F2568A2"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a) I agree to do it right.                b) Sure.</w:t>
                  </w:r>
                </w:p>
                <w:p w14:paraId="692BFFD7" w14:textId="77777777" w:rsidR="00B92332" w:rsidRPr="00B92332" w:rsidRDefault="00B92332" w:rsidP="00B92332">
                  <w:pPr>
                    <w:suppressAutoHyphens/>
                    <w:rPr>
                      <w:sz w:val="18"/>
                      <w:szCs w:val="18"/>
                      <w:lang w:val="en-GB" w:eastAsia="ar-SA"/>
                    </w:rPr>
                  </w:pPr>
                  <w:r w:rsidRPr="00B92332">
                    <w:rPr>
                      <w:sz w:val="18"/>
                      <w:szCs w:val="18"/>
                      <w:lang w:val="en-GB" w:eastAsia="ar-SA"/>
                    </w:rPr>
                    <w:t xml:space="preserve">   c) In what?                                   d) What to do I must?</w:t>
                  </w:r>
                </w:p>
                <w:p w14:paraId="5802D803" w14:textId="77777777" w:rsidR="00B92332" w:rsidRPr="00B92332" w:rsidRDefault="00B92332" w:rsidP="00B92332">
                  <w:pPr>
                    <w:suppressAutoHyphens/>
                    <w:rPr>
                      <w:sz w:val="18"/>
                      <w:szCs w:val="18"/>
                      <w:lang w:val="en-GB" w:eastAsia="ar-SA"/>
                    </w:rPr>
                  </w:pPr>
                </w:p>
                <w:p w14:paraId="0025BD11"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4. – You’re welcome, Harry._____.</w:t>
                  </w:r>
                </w:p>
                <w:p w14:paraId="42D2DDB6"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a) Make yourself at home.              b) Feel yourself at home.             </w:t>
                  </w:r>
                </w:p>
                <w:p w14:paraId="2E907339"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c) Come in and feel yourself.          d) Come and don’t feel a guest.</w:t>
                  </w:r>
                </w:p>
                <w:p w14:paraId="76A12D57" w14:textId="77777777" w:rsidR="00B92332" w:rsidRPr="00B92332" w:rsidRDefault="00B92332" w:rsidP="00B92332">
                  <w:pPr>
                    <w:suppressAutoHyphens/>
                    <w:ind w:left="113" w:right="113"/>
                    <w:rPr>
                      <w:sz w:val="18"/>
                      <w:szCs w:val="18"/>
                      <w:lang w:val="en-GB" w:eastAsia="ar-SA"/>
                    </w:rPr>
                  </w:pPr>
                </w:p>
                <w:p w14:paraId="2055686E" w14:textId="77777777" w:rsidR="00B92332" w:rsidRPr="00B92332" w:rsidRDefault="00B92332" w:rsidP="00B92332">
                  <w:pPr>
                    <w:suppressAutoHyphens/>
                    <w:ind w:left="113" w:right="113"/>
                    <w:rPr>
                      <w:sz w:val="18"/>
                      <w:szCs w:val="18"/>
                      <w:lang w:val="en-GB" w:eastAsia="ar-SA"/>
                    </w:rPr>
                  </w:pPr>
                  <w:r w:rsidRPr="00B92332">
                    <w:rPr>
                      <w:sz w:val="18"/>
                      <w:szCs w:val="18"/>
                      <w:lang w:val="en-US" w:eastAsia="ar-SA"/>
                    </w:rPr>
                    <w:t xml:space="preserve"> </w:t>
                  </w:r>
                  <w:r w:rsidRPr="00B92332">
                    <w:rPr>
                      <w:sz w:val="18"/>
                      <w:szCs w:val="18"/>
                      <w:lang w:val="en-GB" w:eastAsia="ar-SA"/>
                    </w:rPr>
                    <w:t>5. – I’m so sorry!</w:t>
                  </w:r>
                </w:p>
                <w:p w14:paraId="07940753"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 ______.</w:t>
                  </w:r>
                </w:p>
                <w:p w14:paraId="54E9B9F1" w14:textId="77777777" w:rsidR="00B92332" w:rsidRPr="00B92332" w:rsidRDefault="00B92332" w:rsidP="00B92332">
                  <w:pPr>
                    <w:suppressAutoHyphens/>
                    <w:ind w:left="113" w:right="113"/>
                    <w:rPr>
                      <w:sz w:val="18"/>
                      <w:szCs w:val="18"/>
                      <w:lang w:val="en-GB" w:eastAsia="ar-SA"/>
                    </w:rPr>
                  </w:pPr>
                  <w:r w:rsidRPr="00B92332">
                    <w:rPr>
                      <w:sz w:val="18"/>
                      <w:szCs w:val="18"/>
                      <w:lang w:val="en-GB" w:eastAsia="ar-SA"/>
                    </w:rPr>
                    <w:t>a) Not at all, you are welcome.        b) It doesn’t matter.</w:t>
                  </w:r>
                </w:p>
                <w:p w14:paraId="258F34A2" w14:textId="77777777" w:rsidR="00B92332" w:rsidRPr="00B92332" w:rsidRDefault="00B92332" w:rsidP="00B92332">
                  <w:pPr>
                    <w:suppressAutoHyphens/>
                    <w:rPr>
                      <w:sz w:val="18"/>
                      <w:szCs w:val="18"/>
                      <w:lang w:val="en-GB" w:eastAsia="ar-SA"/>
                    </w:rPr>
                  </w:pPr>
                  <w:r w:rsidRPr="00B92332">
                    <w:rPr>
                      <w:sz w:val="18"/>
                      <w:szCs w:val="18"/>
                      <w:lang w:val="en-GB" w:eastAsia="ar-SA"/>
                    </w:rPr>
                    <w:t xml:space="preserve">  c) Not anything special.                    d) Not at all.</w:t>
                  </w:r>
                </w:p>
              </w:tc>
            </w:tr>
          </w:tbl>
          <w:p w14:paraId="7BE1BB5C" w14:textId="77777777" w:rsidR="00B92332" w:rsidRPr="00B92332" w:rsidRDefault="00B92332" w:rsidP="00B92332">
            <w:pPr>
              <w:tabs>
                <w:tab w:val="left" w:pos="540"/>
              </w:tabs>
              <w:contextualSpacing/>
              <w:rPr>
                <w:lang w:val="en-US"/>
              </w:rPr>
            </w:pPr>
          </w:p>
          <w:p w14:paraId="1DDDAFDD" w14:textId="77777777" w:rsidR="00B92332" w:rsidRPr="00B92332" w:rsidRDefault="00B92332" w:rsidP="00B92332">
            <w:pPr>
              <w:tabs>
                <w:tab w:val="left" w:pos="540"/>
              </w:tabs>
              <w:contextualSpacing/>
              <w:rPr>
                <w:lang w:val="en-US"/>
              </w:rPr>
            </w:pPr>
          </w:p>
          <w:p w14:paraId="5CB06A01" w14:textId="77777777" w:rsidR="00B92332" w:rsidRPr="00B92332" w:rsidRDefault="00B92332" w:rsidP="00B92332">
            <w:pPr>
              <w:tabs>
                <w:tab w:val="left" w:pos="540"/>
              </w:tabs>
              <w:contextualSpacing/>
              <w:rPr>
                <w:lang w:val="en-US"/>
              </w:rPr>
            </w:pPr>
          </w:p>
          <w:p w14:paraId="76DF9575" w14:textId="77777777" w:rsidR="00B92332" w:rsidRPr="00B92332" w:rsidRDefault="00B92332" w:rsidP="00B92332">
            <w:pPr>
              <w:tabs>
                <w:tab w:val="left" w:pos="540"/>
              </w:tabs>
              <w:contextualSpacing/>
              <w:rPr>
                <w:lang w:val="en-US"/>
              </w:rPr>
            </w:pPr>
          </w:p>
          <w:p w14:paraId="7A759553" w14:textId="77777777" w:rsidR="00B92332" w:rsidRPr="00B92332" w:rsidRDefault="00B92332" w:rsidP="00B92332">
            <w:pPr>
              <w:tabs>
                <w:tab w:val="left" w:pos="540"/>
              </w:tabs>
              <w:contextualSpacing/>
              <w:rPr>
                <w:lang w:val="en-US"/>
              </w:rPr>
            </w:pPr>
          </w:p>
          <w:p w14:paraId="0BEE79AE" w14:textId="77777777" w:rsidR="00B92332" w:rsidRPr="00B92332" w:rsidRDefault="00B92332" w:rsidP="00B92332">
            <w:pPr>
              <w:tabs>
                <w:tab w:val="left" w:pos="540"/>
              </w:tabs>
              <w:contextualSpacing/>
              <w:rPr>
                <w:lang w:val="en-US"/>
              </w:rPr>
            </w:pPr>
          </w:p>
          <w:p w14:paraId="56BECAAC" w14:textId="77777777" w:rsidR="00B92332" w:rsidRPr="00B92332" w:rsidRDefault="00B92332" w:rsidP="00B92332">
            <w:pPr>
              <w:tabs>
                <w:tab w:val="left" w:pos="540"/>
              </w:tabs>
              <w:contextualSpacing/>
              <w:rPr>
                <w:lang w:val="en-US"/>
              </w:rPr>
            </w:pPr>
          </w:p>
          <w:p w14:paraId="707206BE" w14:textId="77777777" w:rsidR="00B92332" w:rsidRPr="00B92332" w:rsidRDefault="00B92332" w:rsidP="00B92332">
            <w:pPr>
              <w:tabs>
                <w:tab w:val="left" w:pos="540"/>
              </w:tabs>
              <w:contextualSpacing/>
              <w:rPr>
                <w:lang w:val="en-US"/>
              </w:rPr>
            </w:pPr>
          </w:p>
          <w:p w14:paraId="61799431" w14:textId="77777777" w:rsidR="00B92332" w:rsidRPr="00B92332" w:rsidRDefault="00B92332" w:rsidP="00B92332">
            <w:pPr>
              <w:tabs>
                <w:tab w:val="left" w:pos="540"/>
              </w:tabs>
              <w:contextualSpacing/>
              <w:rPr>
                <w:lang w:val="en-US"/>
              </w:rPr>
            </w:pPr>
          </w:p>
          <w:p w14:paraId="10370EAB" w14:textId="77777777" w:rsidR="00B92332" w:rsidRPr="00B92332" w:rsidRDefault="00B92332" w:rsidP="00B92332">
            <w:pPr>
              <w:tabs>
                <w:tab w:val="left" w:pos="540"/>
              </w:tabs>
              <w:contextualSpacing/>
              <w:rPr>
                <w:lang w:val="en-US"/>
              </w:rPr>
            </w:pPr>
          </w:p>
          <w:p w14:paraId="2B3A7B0F" w14:textId="77777777" w:rsidR="00B92332" w:rsidRPr="00B92332" w:rsidRDefault="00B92332" w:rsidP="00B92332">
            <w:pPr>
              <w:tabs>
                <w:tab w:val="left" w:pos="540"/>
              </w:tabs>
              <w:contextualSpacing/>
              <w:rPr>
                <w:lang w:val="en-US"/>
              </w:rPr>
            </w:pPr>
          </w:p>
          <w:p w14:paraId="7D8FA61E" w14:textId="77777777" w:rsidR="00B92332" w:rsidRPr="00B92332" w:rsidRDefault="00B92332" w:rsidP="00B92332">
            <w:pPr>
              <w:tabs>
                <w:tab w:val="left" w:pos="540"/>
              </w:tabs>
              <w:contextualSpacing/>
              <w:rPr>
                <w:lang w:val="en-US"/>
              </w:rPr>
            </w:pPr>
          </w:p>
          <w:p w14:paraId="0AE4CB88" w14:textId="77777777" w:rsidR="00B92332" w:rsidRPr="00B92332" w:rsidRDefault="00B92332" w:rsidP="00B92332">
            <w:pPr>
              <w:tabs>
                <w:tab w:val="left" w:pos="540"/>
              </w:tabs>
              <w:contextualSpacing/>
              <w:rPr>
                <w:lang w:val="en-US"/>
              </w:rPr>
            </w:pPr>
          </w:p>
        </w:tc>
      </w:tr>
      <w:tr w:rsidR="00B92332" w:rsidRPr="00B92332" w14:paraId="05AB8DFF" w14:textId="77777777" w:rsidTr="00F27B4A">
        <w:trPr>
          <w:trHeight w:val="558"/>
        </w:trPr>
        <w:tc>
          <w:tcPr>
            <w:tcW w:w="1418" w:type="dxa"/>
            <w:vMerge/>
          </w:tcPr>
          <w:p w14:paraId="4B8AD853" w14:textId="77777777" w:rsidR="00B92332" w:rsidRPr="00B92332" w:rsidRDefault="00B92332" w:rsidP="00B92332">
            <w:pPr>
              <w:tabs>
                <w:tab w:val="left" w:pos="540"/>
              </w:tabs>
              <w:contextualSpacing/>
              <w:rPr>
                <w:lang w:val="en-US"/>
              </w:rPr>
            </w:pPr>
          </w:p>
        </w:tc>
        <w:tc>
          <w:tcPr>
            <w:tcW w:w="2410" w:type="dxa"/>
          </w:tcPr>
          <w:p w14:paraId="2899CCA2" w14:textId="77777777" w:rsidR="00B92332" w:rsidRPr="00B92332" w:rsidRDefault="00B92332" w:rsidP="00B92332">
            <w:pPr>
              <w:shd w:val="clear" w:color="auto" w:fill="FFFFFF"/>
              <w:contextualSpacing/>
            </w:pPr>
          </w:p>
          <w:p w14:paraId="2F4C2C95" w14:textId="77777777" w:rsidR="00B92332" w:rsidRPr="00B92332" w:rsidRDefault="00B92332" w:rsidP="00B92332">
            <w:pPr>
              <w:shd w:val="clear" w:color="auto" w:fill="FFFFFF"/>
              <w:contextualSpacing/>
            </w:pPr>
            <w:r w:rsidRPr="00B92332">
              <w:t>5. Умеет грамотно и эффективно пользоваться иноязычными источниками информации.</w:t>
            </w:r>
          </w:p>
          <w:p w14:paraId="18571FC8" w14:textId="77777777" w:rsidR="00B92332" w:rsidRPr="00B92332" w:rsidRDefault="00B92332" w:rsidP="00B92332">
            <w:pPr>
              <w:shd w:val="clear" w:color="auto" w:fill="FFFFFF"/>
              <w:contextualSpacing/>
            </w:pPr>
          </w:p>
        </w:tc>
        <w:tc>
          <w:tcPr>
            <w:tcW w:w="5670" w:type="dxa"/>
          </w:tcPr>
          <w:p w14:paraId="616AF25A" w14:textId="77777777" w:rsidR="00B92332" w:rsidRPr="00B92332" w:rsidRDefault="00B92332" w:rsidP="00B92332">
            <w:pPr>
              <w:tabs>
                <w:tab w:val="left" w:pos="540"/>
              </w:tabs>
              <w:contextualSpacing/>
              <w:rPr>
                <w:b/>
                <w:sz w:val="22"/>
                <w:szCs w:val="22"/>
              </w:rPr>
            </w:pPr>
            <w:r w:rsidRPr="00B92332">
              <w:rPr>
                <w:b/>
                <w:sz w:val="22"/>
                <w:szCs w:val="22"/>
              </w:rPr>
              <w:t>1. Теоретическая часть.</w:t>
            </w:r>
          </w:p>
          <w:p w14:paraId="5EE05776" w14:textId="77777777" w:rsidR="00B92332" w:rsidRPr="00B92332" w:rsidRDefault="00B92332" w:rsidP="00B92332">
            <w:pPr>
              <w:tabs>
                <w:tab w:val="left" w:pos="540"/>
              </w:tabs>
              <w:contextualSpacing/>
              <w:rPr>
                <w:sz w:val="22"/>
                <w:szCs w:val="22"/>
              </w:rPr>
            </w:pPr>
            <w:r w:rsidRPr="00B92332">
              <w:rPr>
                <w:b/>
                <w:sz w:val="22"/>
                <w:szCs w:val="22"/>
              </w:rPr>
              <w:t xml:space="preserve">Используя доступ  к сайтам </w:t>
            </w:r>
            <w:r w:rsidRPr="00B92332">
              <w:rPr>
                <w:sz w:val="22"/>
                <w:szCs w:val="22"/>
              </w:rPr>
              <w:t xml:space="preserve">информационного агенства «Bloomberg» – URL: </w:t>
            </w:r>
            <w:hyperlink r:id="rId11" w:history="1">
              <w:r w:rsidRPr="00B92332">
                <w:rPr>
                  <w:color w:val="0000FF"/>
                  <w:sz w:val="22"/>
                  <w:szCs w:val="22"/>
                  <w:u w:val="single"/>
                </w:rPr>
                <w:t>https://www.bloomberg.com</w:t>
              </w:r>
            </w:hyperlink>
          </w:p>
          <w:p w14:paraId="5F8831DE" w14:textId="77777777" w:rsidR="00B92332" w:rsidRPr="00B92332" w:rsidRDefault="00B92332" w:rsidP="00B92332">
            <w:pPr>
              <w:tabs>
                <w:tab w:val="left" w:pos="540"/>
              </w:tabs>
              <w:contextualSpacing/>
              <w:rPr>
                <w:color w:val="0000FF"/>
                <w:sz w:val="22"/>
                <w:szCs w:val="22"/>
                <w:u w:val="single"/>
                <w:lang w:val="en-US"/>
              </w:rPr>
            </w:pPr>
            <w:r w:rsidRPr="00B92332">
              <w:rPr>
                <w:sz w:val="22"/>
                <w:szCs w:val="22"/>
              </w:rPr>
              <w:t>газеты</w:t>
            </w:r>
            <w:r w:rsidRPr="00B92332">
              <w:rPr>
                <w:sz w:val="22"/>
                <w:szCs w:val="22"/>
                <w:lang w:val="en-US"/>
              </w:rPr>
              <w:t xml:space="preserve"> «The Independent». – URL: </w:t>
            </w:r>
            <w:hyperlink r:id="rId12" w:history="1">
              <w:r w:rsidRPr="00B92332">
                <w:rPr>
                  <w:color w:val="0000FF"/>
                  <w:sz w:val="22"/>
                  <w:szCs w:val="22"/>
                  <w:u w:val="single"/>
                  <w:lang w:val="en-US"/>
                </w:rPr>
                <w:t>http://www.independent.co.uk</w:t>
              </w:r>
            </w:hyperlink>
          </w:p>
          <w:p w14:paraId="06EDEFFD" w14:textId="77777777" w:rsidR="00B92332" w:rsidRPr="00B92332" w:rsidRDefault="00B92332" w:rsidP="00B92332">
            <w:pPr>
              <w:tabs>
                <w:tab w:val="left" w:pos="540"/>
              </w:tabs>
              <w:contextualSpacing/>
              <w:rPr>
                <w:b/>
                <w:sz w:val="22"/>
                <w:szCs w:val="22"/>
              </w:rPr>
            </w:pPr>
            <w:r w:rsidRPr="00B92332">
              <w:rPr>
                <w:b/>
                <w:sz w:val="22"/>
                <w:szCs w:val="22"/>
              </w:rPr>
              <w:t>найдите информацию по теме «Экономика страны изучаемого языка» и ответьте на вопросы:</w:t>
            </w:r>
          </w:p>
          <w:p w14:paraId="711C6452" w14:textId="77777777" w:rsidR="00B92332" w:rsidRPr="00B92332" w:rsidRDefault="00B92332" w:rsidP="00B92332">
            <w:pPr>
              <w:tabs>
                <w:tab w:val="left" w:pos="540"/>
              </w:tabs>
              <w:contextualSpacing/>
              <w:rPr>
                <w:sz w:val="22"/>
                <w:szCs w:val="22"/>
                <w:lang w:val="en-US"/>
              </w:rPr>
            </w:pPr>
            <w:r w:rsidRPr="00B92332">
              <w:rPr>
                <w:sz w:val="22"/>
                <w:szCs w:val="22"/>
                <w:lang w:val="en-US"/>
              </w:rPr>
              <w:t>1.What is the title of the article?</w:t>
            </w:r>
          </w:p>
          <w:p w14:paraId="69418C75" w14:textId="77777777" w:rsidR="00B92332" w:rsidRPr="00B92332" w:rsidRDefault="00B92332" w:rsidP="00B92332">
            <w:pPr>
              <w:tabs>
                <w:tab w:val="left" w:pos="540"/>
              </w:tabs>
              <w:contextualSpacing/>
              <w:rPr>
                <w:sz w:val="22"/>
                <w:szCs w:val="22"/>
                <w:lang w:val="en-US"/>
              </w:rPr>
            </w:pPr>
            <w:r w:rsidRPr="00B92332">
              <w:rPr>
                <w:sz w:val="22"/>
                <w:szCs w:val="22"/>
                <w:lang w:val="en-US"/>
              </w:rPr>
              <w:t>2. When was it published?</w:t>
            </w:r>
          </w:p>
          <w:p w14:paraId="12B64949" w14:textId="77777777" w:rsidR="00B92332" w:rsidRPr="00B92332" w:rsidRDefault="00B92332" w:rsidP="00B92332">
            <w:pPr>
              <w:tabs>
                <w:tab w:val="left" w:pos="540"/>
              </w:tabs>
              <w:contextualSpacing/>
              <w:rPr>
                <w:sz w:val="22"/>
                <w:szCs w:val="22"/>
                <w:lang w:val="en-US"/>
              </w:rPr>
            </w:pPr>
            <w:r w:rsidRPr="00B92332">
              <w:rPr>
                <w:sz w:val="22"/>
                <w:szCs w:val="22"/>
                <w:lang w:val="en-US"/>
              </w:rPr>
              <w:t>3. What economic problems are discussed in the article?</w:t>
            </w:r>
          </w:p>
          <w:p w14:paraId="762634C2" w14:textId="77777777" w:rsidR="00B92332" w:rsidRPr="00B92332" w:rsidRDefault="00B92332" w:rsidP="00B92332">
            <w:pPr>
              <w:tabs>
                <w:tab w:val="left" w:pos="540"/>
              </w:tabs>
              <w:contextualSpacing/>
              <w:rPr>
                <w:sz w:val="22"/>
                <w:szCs w:val="22"/>
                <w:lang w:val="en-US"/>
              </w:rPr>
            </w:pPr>
            <w:r w:rsidRPr="00B92332">
              <w:rPr>
                <w:b/>
                <w:sz w:val="22"/>
                <w:szCs w:val="22"/>
                <w:lang w:val="en-US"/>
              </w:rPr>
              <w:t>2.</w:t>
            </w:r>
            <w:r w:rsidRPr="00B92332">
              <w:rPr>
                <w:sz w:val="22"/>
                <w:szCs w:val="22"/>
                <w:lang w:val="en-US"/>
              </w:rPr>
              <w:t xml:space="preserve"> </w:t>
            </w:r>
            <w:r w:rsidRPr="00B92332">
              <w:rPr>
                <w:b/>
                <w:sz w:val="22"/>
                <w:szCs w:val="22"/>
              </w:rPr>
              <w:t>Тестовые</w:t>
            </w:r>
            <w:r w:rsidRPr="00B92332">
              <w:rPr>
                <w:b/>
                <w:sz w:val="22"/>
                <w:szCs w:val="22"/>
                <w:lang w:val="en-US"/>
              </w:rPr>
              <w:t xml:space="preserve"> </w:t>
            </w:r>
            <w:r w:rsidRPr="00B92332">
              <w:rPr>
                <w:b/>
                <w:sz w:val="22"/>
                <w:szCs w:val="22"/>
              </w:rPr>
              <w:t>задания</w:t>
            </w:r>
            <w:r w:rsidRPr="00B92332">
              <w:rPr>
                <w:sz w:val="22"/>
                <w:szCs w:val="22"/>
                <w:lang w:val="en-US"/>
              </w:rPr>
              <w:t xml:space="preserve">  Business English - Cambridge English</w:t>
            </w:r>
          </w:p>
          <w:p w14:paraId="32C2DC01" w14:textId="77777777" w:rsidR="00B92332" w:rsidRPr="00B92332" w:rsidRDefault="00AB7123" w:rsidP="00B92332">
            <w:pPr>
              <w:tabs>
                <w:tab w:val="left" w:pos="540"/>
              </w:tabs>
              <w:contextualSpacing/>
              <w:rPr>
                <w:sz w:val="22"/>
                <w:szCs w:val="22"/>
                <w:lang w:val="en-US"/>
              </w:rPr>
            </w:pPr>
            <w:hyperlink r:id="rId13" w:history="1">
              <w:r w:rsidR="00B92332" w:rsidRPr="00B92332">
                <w:rPr>
                  <w:color w:val="0000FF"/>
                  <w:sz w:val="22"/>
                  <w:szCs w:val="22"/>
                  <w:u w:val="single"/>
                  <w:lang w:val="en-US"/>
                </w:rPr>
                <w:t>https://www.cambridgeenglish.org/test-your-english/business/</w:t>
              </w:r>
            </w:hyperlink>
          </w:p>
          <w:p w14:paraId="787EF0FF" w14:textId="77777777" w:rsidR="00B92332" w:rsidRPr="00B92332" w:rsidRDefault="00B92332" w:rsidP="00B92332">
            <w:pPr>
              <w:tabs>
                <w:tab w:val="left" w:pos="540"/>
              </w:tabs>
              <w:contextualSpacing/>
              <w:rPr>
                <w:sz w:val="22"/>
                <w:szCs w:val="22"/>
                <w:lang w:val="en-US"/>
              </w:rPr>
            </w:pPr>
            <w:r w:rsidRPr="00B92332">
              <w:rPr>
                <w:sz w:val="22"/>
                <w:szCs w:val="22"/>
                <w:lang w:val="en-US"/>
              </w:rPr>
              <w:t>Choose the right variant.</w:t>
            </w:r>
          </w:p>
          <w:p w14:paraId="38F05049" w14:textId="77777777" w:rsidR="00B92332" w:rsidRPr="00B92332" w:rsidRDefault="00B92332" w:rsidP="00B92332">
            <w:pPr>
              <w:tabs>
                <w:tab w:val="left" w:pos="540"/>
              </w:tabs>
              <w:contextualSpacing/>
            </w:pPr>
            <w:r w:rsidRPr="00B92332">
              <w:rPr>
                <w:noProof/>
              </w:rPr>
              <w:drawing>
                <wp:inline distT="0" distB="0" distL="0" distR="0" wp14:anchorId="6412250B" wp14:editId="27240837">
                  <wp:extent cx="3476625" cy="990600"/>
                  <wp:effectExtent l="0" t="0" r="9525" b="0"/>
                  <wp:docPr id="1" name="Рисунок 1" descr="Email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 ima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6625" cy="990600"/>
                          </a:xfrm>
                          <a:prstGeom prst="rect">
                            <a:avLst/>
                          </a:prstGeom>
                          <a:noFill/>
                          <a:ln>
                            <a:noFill/>
                          </a:ln>
                        </pic:spPr>
                      </pic:pic>
                    </a:graphicData>
                  </a:graphic>
                </wp:inline>
              </w:drawing>
            </w:r>
          </w:p>
          <w:p w14:paraId="7644DEDA" w14:textId="77777777" w:rsidR="00B92332" w:rsidRPr="00B92332" w:rsidRDefault="00B92332" w:rsidP="00B92332">
            <w:pPr>
              <w:tabs>
                <w:tab w:val="left" w:pos="540"/>
              </w:tabs>
              <w:contextualSpacing/>
              <w:rPr>
                <w:lang w:val="en-US"/>
              </w:rPr>
            </w:pPr>
          </w:p>
          <w:p w14:paraId="4B264555" w14:textId="77777777" w:rsidR="00B92332" w:rsidRPr="00B92332" w:rsidRDefault="00B92332" w:rsidP="00B92332">
            <w:pPr>
              <w:tabs>
                <w:tab w:val="left" w:pos="540"/>
              </w:tabs>
              <w:contextualSpacing/>
              <w:rPr>
                <w:sz w:val="20"/>
                <w:szCs w:val="20"/>
                <w:lang w:val="en-US"/>
              </w:rPr>
            </w:pPr>
            <w:r w:rsidRPr="00B92332">
              <w:rPr>
                <w:sz w:val="20"/>
                <w:szCs w:val="20"/>
                <w:lang w:val="en-US"/>
              </w:rPr>
              <w:t>1. Staff should tell Jane Fellows</w:t>
            </w:r>
          </w:p>
          <w:p w14:paraId="163EBCB3" w14:textId="77777777" w:rsidR="00B92332" w:rsidRPr="00B92332" w:rsidRDefault="00B92332" w:rsidP="00B92332">
            <w:pPr>
              <w:tabs>
                <w:tab w:val="left" w:pos="540"/>
              </w:tabs>
              <w:contextualSpacing/>
              <w:rPr>
                <w:sz w:val="20"/>
                <w:szCs w:val="20"/>
                <w:lang w:val="en-US"/>
              </w:rPr>
            </w:pPr>
            <w:r w:rsidRPr="00B92332">
              <w:rPr>
                <w:sz w:val="20"/>
                <w:szCs w:val="20"/>
                <w:lang w:val="en-US"/>
              </w:rPr>
              <w:t>A. how many people have enrolled for the course.</w:t>
            </w:r>
          </w:p>
          <w:p w14:paraId="7FD9EB4D" w14:textId="77777777" w:rsidR="00B92332" w:rsidRPr="00B92332" w:rsidRDefault="00B92332" w:rsidP="00B92332">
            <w:pPr>
              <w:tabs>
                <w:tab w:val="left" w:pos="540"/>
              </w:tabs>
              <w:contextualSpacing/>
              <w:rPr>
                <w:sz w:val="20"/>
                <w:szCs w:val="20"/>
                <w:lang w:val="en-US"/>
              </w:rPr>
            </w:pPr>
            <w:r w:rsidRPr="00B92332">
              <w:rPr>
                <w:sz w:val="20"/>
                <w:szCs w:val="20"/>
                <w:lang w:val="en-US"/>
              </w:rPr>
              <w:t>B. if they are interested in doing the course.</w:t>
            </w:r>
          </w:p>
          <w:p w14:paraId="6624E5BA" w14:textId="77777777" w:rsidR="00B92332" w:rsidRPr="00B92332" w:rsidRDefault="00B92332" w:rsidP="00B92332">
            <w:pPr>
              <w:tabs>
                <w:tab w:val="left" w:pos="540"/>
              </w:tabs>
              <w:contextualSpacing/>
              <w:rPr>
                <w:sz w:val="20"/>
                <w:szCs w:val="20"/>
                <w:lang w:val="en-US"/>
              </w:rPr>
            </w:pPr>
            <w:r w:rsidRPr="00B92332">
              <w:rPr>
                <w:sz w:val="20"/>
                <w:szCs w:val="20"/>
                <w:lang w:val="en-US"/>
              </w:rPr>
              <w:t>C. which of the courses they have decided to do</w:t>
            </w:r>
          </w:p>
          <w:p w14:paraId="308DFB0B" w14:textId="77777777" w:rsidR="00B92332" w:rsidRPr="00B92332" w:rsidRDefault="00B92332" w:rsidP="00B92332">
            <w:pPr>
              <w:tabs>
                <w:tab w:val="left" w:pos="540"/>
              </w:tabs>
              <w:contextualSpacing/>
              <w:rPr>
                <w:sz w:val="20"/>
                <w:szCs w:val="20"/>
                <w:lang w:val="en-US"/>
              </w:rPr>
            </w:pPr>
            <w:r w:rsidRPr="00B92332">
              <w:rPr>
                <w:sz w:val="20"/>
                <w:szCs w:val="20"/>
                <w:lang w:val="en-US"/>
              </w:rPr>
              <w:t>D. what accounting  is</w:t>
            </w:r>
          </w:p>
          <w:p w14:paraId="51E4B31B" w14:textId="77777777" w:rsidR="00B92332" w:rsidRPr="00B92332" w:rsidRDefault="00B92332" w:rsidP="00B92332">
            <w:pPr>
              <w:tabs>
                <w:tab w:val="left" w:pos="540"/>
              </w:tabs>
              <w:contextualSpacing/>
              <w:rPr>
                <w:sz w:val="20"/>
                <w:szCs w:val="20"/>
                <w:lang w:val="en-US"/>
              </w:rPr>
            </w:pPr>
            <w:r w:rsidRPr="00B92332">
              <w:rPr>
                <w:sz w:val="20"/>
                <w:szCs w:val="20"/>
                <w:lang w:val="en-US"/>
              </w:rPr>
              <w:t>2. This is our largest project to date, and is expected to be completed within … and on schedule.</w:t>
            </w:r>
          </w:p>
          <w:p w14:paraId="4DB7F20B" w14:textId="77777777" w:rsidR="00B92332" w:rsidRPr="00B92332" w:rsidRDefault="00B92332" w:rsidP="00B92332">
            <w:pPr>
              <w:tabs>
                <w:tab w:val="left" w:pos="540"/>
              </w:tabs>
              <w:contextualSpacing/>
              <w:rPr>
                <w:sz w:val="20"/>
                <w:szCs w:val="20"/>
                <w:lang w:val="en-US"/>
              </w:rPr>
            </w:pPr>
            <w:r w:rsidRPr="00B92332">
              <w:rPr>
                <w:sz w:val="20"/>
                <w:szCs w:val="20"/>
                <w:lang w:val="en-US"/>
              </w:rPr>
              <w:t>A. budget</w:t>
            </w:r>
          </w:p>
          <w:p w14:paraId="24CD64AB" w14:textId="77777777" w:rsidR="00B92332" w:rsidRPr="00B92332" w:rsidRDefault="00B92332" w:rsidP="00B92332">
            <w:pPr>
              <w:tabs>
                <w:tab w:val="left" w:pos="540"/>
              </w:tabs>
              <w:contextualSpacing/>
              <w:rPr>
                <w:sz w:val="20"/>
                <w:szCs w:val="20"/>
                <w:lang w:val="en-US"/>
              </w:rPr>
            </w:pPr>
            <w:r w:rsidRPr="00B92332">
              <w:rPr>
                <w:sz w:val="20"/>
                <w:szCs w:val="20"/>
                <w:lang w:val="en-US"/>
              </w:rPr>
              <w:t>B. dollars</w:t>
            </w:r>
          </w:p>
          <w:p w14:paraId="769BB156" w14:textId="77777777" w:rsidR="00B92332" w:rsidRPr="00B92332" w:rsidRDefault="00B92332" w:rsidP="00B92332">
            <w:pPr>
              <w:tabs>
                <w:tab w:val="left" w:pos="540"/>
              </w:tabs>
              <w:contextualSpacing/>
              <w:rPr>
                <w:sz w:val="20"/>
                <w:szCs w:val="20"/>
                <w:lang w:val="en-US"/>
              </w:rPr>
            </w:pPr>
            <w:r w:rsidRPr="00B92332">
              <w:rPr>
                <w:sz w:val="20"/>
                <w:szCs w:val="20"/>
                <w:lang w:val="en-US"/>
              </w:rPr>
              <w:t>C. money</w:t>
            </w:r>
          </w:p>
          <w:p w14:paraId="4DEF1971" w14:textId="77777777" w:rsidR="00B92332" w:rsidRPr="00B92332" w:rsidRDefault="00B92332" w:rsidP="00B92332">
            <w:pPr>
              <w:tabs>
                <w:tab w:val="left" w:pos="540"/>
              </w:tabs>
              <w:contextualSpacing/>
              <w:rPr>
                <w:sz w:val="20"/>
                <w:szCs w:val="20"/>
                <w:lang w:val="en-US"/>
              </w:rPr>
            </w:pPr>
            <w:r w:rsidRPr="00B92332">
              <w:rPr>
                <w:sz w:val="20"/>
                <w:szCs w:val="20"/>
                <w:lang w:val="en-US"/>
              </w:rPr>
              <w:t>D. pounds</w:t>
            </w:r>
          </w:p>
          <w:p w14:paraId="68AFDEC9"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3. Reid’s varied project …  includes numerous blue chip companies, such as the BBC and Shell. </w:t>
            </w:r>
          </w:p>
          <w:p w14:paraId="3E02C3F3" w14:textId="77777777" w:rsidR="00B92332" w:rsidRPr="00B92332" w:rsidRDefault="00B92332" w:rsidP="00B92332">
            <w:pPr>
              <w:tabs>
                <w:tab w:val="left" w:pos="540"/>
              </w:tabs>
              <w:contextualSpacing/>
              <w:rPr>
                <w:sz w:val="20"/>
                <w:szCs w:val="20"/>
                <w:lang w:val="en-US"/>
              </w:rPr>
            </w:pPr>
            <w:r w:rsidRPr="00B92332">
              <w:rPr>
                <w:sz w:val="20"/>
                <w:szCs w:val="20"/>
                <w:lang w:val="en-US"/>
              </w:rPr>
              <w:t>A. collection</w:t>
            </w:r>
          </w:p>
          <w:p w14:paraId="0B240F95" w14:textId="77777777" w:rsidR="00B92332" w:rsidRPr="00B92332" w:rsidRDefault="00B92332" w:rsidP="00B92332">
            <w:pPr>
              <w:tabs>
                <w:tab w:val="left" w:pos="540"/>
              </w:tabs>
              <w:contextualSpacing/>
              <w:rPr>
                <w:sz w:val="20"/>
                <w:szCs w:val="20"/>
                <w:lang w:val="en-US"/>
              </w:rPr>
            </w:pPr>
            <w:r w:rsidRPr="00B92332">
              <w:rPr>
                <w:sz w:val="20"/>
                <w:szCs w:val="20"/>
                <w:lang w:val="en-US"/>
              </w:rPr>
              <w:t>B. portfolio</w:t>
            </w:r>
          </w:p>
          <w:p w14:paraId="0176737E" w14:textId="77777777" w:rsidR="00B92332" w:rsidRPr="00B92332" w:rsidRDefault="00B92332" w:rsidP="00B92332">
            <w:pPr>
              <w:tabs>
                <w:tab w:val="left" w:pos="540"/>
              </w:tabs>
              <w:contextualSpacing/>
              <w:rPr>
                <w:sz w:val="20"/>
                <w:szCs w:val="20"/>
                <w:lang w:val="en-US"/>
              </w:rPr>
            </w:pPr>
            <w:r w:rsidRPr="00B92332">
              <w:rPr>
                <w:sz w:val="20"/>
                <w:szCs w:val="20"/>
                <w:lang w:val="en-US"/>
              </w:rPr>
              <w:t>C. bag</w:t>
            </w:r>
          </w:p>
          <w:p w14:paraId="38394A44" w14:textId="77777777" w:rsidR="00B92332" w:rsidRPr="00B92332" w:rsidRDefault="00B92332" w:rsidP="00B92332">
            <w:pPr>
              <w:tabs>
                <w:tab w:val="left" w:pos="540"/>
              </w:tabs>
              <w:contextualSpacing/>
              <w:rPr>
                <w:lang w:val="en-US"/>
              </w:rPr>
            </w:pPr>
            <w:r w:rsidRPr="00B92332">
              <w:rPr>
                <w:sz w:val="20"/>
                <w:szCs w:val="20"/>
                <w:lang w:val="en-US"/>
              </w:rPr>
              <w:t>D. total</w:t>
            </w:r>
          </w:p>
          <w:p w14:paraId="08E2F3F7"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4. Perhaps one of our most prestigious projects was restoration work we carried … at Windsor Castle. </w:t>
            </w:r>
          </w:p>
          <w:p w14:paraId="05B600D5" w14:textId="77777777" w:rsidR="00B92332" w:rsidRPr="00B92332" w:rsidRDefault="00B92332" w:rsidP="00B92332">
            <w:pPr>
              <w:tabs>
                <w:tab w:val="left" w:pos="540"/>
              </w:tabs>
              <w:contextualSpacing/>
              <w:rPr>
                <w:sz w:val="20"/>
                <w:szCs w:val="20"/>
                <w:lang w:val="en-US"/>
              </w:rPr>
            </w:pPr>
            <w:r w:rsidRPr="00B92332">
              <w:rPr>
                <w:sz w:val="20"/>
                <w:szCs w:val="20"/>
                <w:lang w:val="en-US"/>
              </w:rPr>
              <w:t>A. out</w:t>
            </w:r>
          </w:p>
          <w:p w14:paraId="324AA467" w14:textId="77777777" w:rsidR="00B92332" w:rsidRPr="00B92332" w:rsidRDefault="00B92332" w:rsidP="00B92332">
            <w:pPr>
              <w:tabs>
                <w:tab w:val="left" w:pos="540"/>
              </w:tabs>
              <w:contextualSpacing/>
              <w:rPr>
                <w:sz w:val="20"/>
                <w:szCs w:val="20"/>
                <w:lang w:val="en-US"/>
              </w:rPr>
            </w:pPr>
            <w:r w:rsidRPr="00B92332">
              <w:rPr>
                <w:sz w:val="20"/>
                <w:szCs w:val="20"/>
                <w:lang w:val="en-US"/>
              </w:rPr>
              <w:t>B. in</w:t>
            </w:r>
          </w:p>
          <w:p w14:paraId="7491BFA8" w14:textId="77777777" w:rsidR="00B92332" w:rsidRPr="00B92332" w:rsidRDefault="00B92332" w:rsidP="00B92332">
            <w:pPr>
              <w:tabs>
                <w:tab w:val="left" w:pos="540"/>
              </w:tabs>
              <w:contextualSpacing/>
              <w:rPr>
                <w:sz w:val="20"/>
                <w:szCs w:val="20"/>
                <w:lang w:val="en-US"/>
              </w:rPr>
            </w:pPr>
            <w:r w:rsidRPr="00B92332">
              <w:rPr>
                <w:sz w:val="20"/>
                <w:szCs w:val="20"/>
                <w:lang w:val="en-US"/>
              </w:rPr>
              <w:t>C. for</w:t>
            </w:r>
          </w:p>
          <w:p w14:paraId="167291BC" w14:textId="77777777" w:rsidR="00B92332" w:rsidRPr="00B92332" w:rsidRDefault="00B92332" w:rsidP="00B92332">
            <w:pPr>
              <w:tabs>
                <w:tab w:val="left" w:pos="540"/>
              </w:tabs>
              <w:contextualSpacing/>
              <w:rPr>
                <w:sz w:val="20"/>
                <w:szCs w:val="20"/>
                <w:lang w:val="en-US"/>
              </w:rPr>
            </w:pPr>
            <w:r w:rsidRPr="00B92332">
              <w:rPr>
                <w:sz w:val="20"/>
                <w:szCs w:val="20"/>
                <w:lang w:val="en-US"/>
              </w:rPr>
              <w:t>D. with</w:t>
            </w:r>
          </w:p>
          <w:p w14:paraId="444D9CF5" w14:textId="77777777" w:rsidR="00B92332" w:rsidRPr="00B92332" w:rsidRDefault="00B92332" w:rsidP="00B92332">
            <w:pPr>
              <w:tabs>
                <w:tab w:val="left" w:pos="540"/>
              </w:tabs>
              <w:contextualSpacing/>
              <w:rPr>
                <w:sz w:val="20"/>
                <w:szCs w:val="20"/>
                <w:lang w:val="en-US"/>
              </w:rPr>
            </w:pPr>
            <w:r w:rsidRPr="00B92332">
              <w:rPr>
                <w:sz w:val="20"/>
                <w:szCs w:val="20"/>
                <w:lang w:val="en-US"/>
              </w:rPr>
              <w:t>5. A key factor in the company’s success has been its wish to create a highly skilled and motivated workforce, as highlighted in its mission …</w:t>
            </w:r>
          </w:p>
          <w:p w14:paraId="708B3DAA" w14:textId="77777777" w:rsidR="00B92332" w:rsidRPr="00B92332" w:rsidRDefault="00B92332" w:rsidP="00B92332">
            <w:pPr>
              <w:tabs>
                <w:tab w:val="left" w:pos="540"/>
              </w:tabs>
              <w:contextualSpacing/>
              <w:rPr>
                <w:sz w:val="20"/>
                <w:szCs w:val="20"/>
                <w:lang w:val="en-US"/>
              </w:rPr>
            </w:pPr>
            <w:r w:rsidRPr="00B92332">
              <w:rPr>
                <w:sz w:val="20"/>
                <w:szCs w:val="20"/>
                <w:lang w:val="en-US"/>
              </w:rPr>
              <w:t>A. paper</w:t>
            </w:r>
          </w:p>
          <w:p w14:paraId="28C99AB8" w14:textId="77777777" w:rsidR="00B92332" w:rsidRPr="00B92332" w:rsidRDefault="00B92332" w:rsidP="00B92332">
            <w:pPr>
              <w:tabs>
                <w:tab w:val="left" w:pos="540"/>
              </w:tabs>
              <w:contextualSpacing/>
              <w:rPr>
                <w:sz w:val="20"/>
                <w:szCs w:val="20"/>
                <w:lang w:val="en-US"/>
              </w:rPr>
            </w:pPr>
            <w:r w:rsidRPr="00B92332">
              <w:rPr>
                <w:sz w:val="20"/>
                <w:szCs w:val="20"/>
                <w:lang w:val="en-US"/>
              </w:rPr>
              <w:t>B. speech</w:t>
            </w:r>
          </w:p>
          <w:p w14:paraId="59415757" w14:textId="77777777" w:rsidR="00B92332" w:rsidRPr="00B92332" w:rsidRDefault="00B92332" w:rsidP="00B92332">
            <w:pPr>
              <w:tabs>
                <w:tab w:val="left" w:pos="540"/>
              </w:tabs>
              <w:contextualSpacing/>
              <w:rPr>
                <w:sz w:val="20"/>
                <w:szCs w:val="20"/>
                <w:lang w:val="en-US"/>
              </w:rPr>
            </w:pPr>
            <w:r w:rsidRPr="00B92332">
              <w:rPr>
                <w:sz w:val="20"/>
                <w:szCs w:val="20"/>
                <w:lang w:val="en-US"/>
              </w:rPr>
              <w:t>C. statement</w:t>
            </w:r>
          </w:p>
          <w:p w14:paraId="3AC07DEC" w14:textId="77777777" w:rsidR="00B92332" w:rsidRPr="00B92332" w:rsidRDefault="00B92332" w:rsidP="00B92332">
            <w:pPr>
              <w:tabs>
                <w:tab w:val="left" w:pos="540"/>
              </w:tabs>
              <w:contextualSpacing/>
            </w:pPr>
            <w:r w:rsidRPr="00B92332">
              <w:rPr>
                <w:sz w:val="20"/>
                <w:szCs w:val="20"/>
                <w:lang w:val="en-US"/>
              </w:rPr>
              <w:t>D. letter</w:t>
            </w:r>
          </w:p>
        </w:tc>
      </w:tr>
      <w:tr w:rsidR="00B92332" w:rsidRPr="006C4A2F" w14:paraId="10941AC5" w14:textId="77777777" w:rsidTr="00F27B4A">
        <w:trPr>
          <w:trHeight w:val="558"/>
        </w:trPr>
        <w:tc>
          <w:tcPr>
            <w:tcW w:w="1418" w:type="dxa"/>
            <w:vMerge/>
          </w:tcPr>
          <w:p w14:paraId="21731926" w14:textId="77777777" w:rsidR="00B92332" w:rsidRPr="00B92332" w:rsidRDefault="00B92332" w:rsidP="00B92332">
            <w:pPr>
              <w:tabs>
                <w:tab w:val="left" w:pos="540"/>
              </w:tabs>
              <w:contextualSpacing/>
            </w:pPr>
          </w:p>
        </w:tc>
        <w:tc>
          <w:tcPr>
            <w:tcW w:w="2410" w:type="dxa"/>
          </w:tcPr>
          <w:p w14:paraId="57989268" w14:textId="77777777" w:rsidR="00B92332" w:rsidRPr="00B92332" w:rsidRDefault="00B92332" w:rsidP="00B92332">
            <w:pPr>
              <w:shd w:val="clear" w:color="auto" w:fill="FFFFFF"/>
              <w:contextualSpacing/>
            </w:pPr>
            <w:r w:rsidRPr="00B92332">
              <w:t>6. Продуцирует на иностранном языке письменные речевые произведения в соответствии с коммуникативной задачей.</w:t>
            </w:r>
          </w:p>
        </w:tc>
        <w:tc>
          <w:tcPr>
            <w:tcW w:w="5670" w:type="dxa"/>
          </w:tcPr>
          <w:p w14:paraId="13358430" w14:textId="77777777" w:rsidR="00B92332" w:rsidRPr="00B92332" w:rsidRDefault="00B92332" w:rsidP="00B92332">
            <w:pPr>
              <w:tabs>
                <w:tab w:val="left" w:pos="540"/>
              </w:tabs>
              <w:contextualSpacing/>
              <w:rPr>
                <w:b/>
                <w:sz w:val="22"/>
                <w:szCs w:val="22"/>
              </w:rPr>
            </w:pPr>
            <w:r w:rsidRPr="00B92332">
              <w:rPr>
                <w:b/>
                <w:sz w:val="22"/>
                <w:szCs w:val="22"/>
              </w:rPr>
              <w:t>1. Практико-ориентированное задание.</w:t>
            </w:r>
          </w:p>
          <w:p w14:paraId="071CE834" w14:textId="77777777" w:rsidR="00B92332" w:rsidRPr="00B92332" w:rsidRDefault="00B92332" w:rsidP="00B92332">
            <w:pPr>
              <w:tabs>
                <w:tab w:val="left" w:pos="540"/>
              </w:tabs>
              <w:contextualSpacing/>
              <w:rPr>
                <w:sz w:val="20"/>
                <w:szCs w:val="20"/>
              </w:rPr>
            </w:pPr>
            <w:r w:rsidRPr="00B92332">
              <w:rPr>
                <w:sz w:val="22"/>
                <w:szCs w:val="22"/>
              </w:rPr>
              <w:t>Письмо-претензия.</w:t>
            </w:r>
            <w:r w:rsidRPr="00B92332">
              <w:rPr>
                <w:sz w:val="20"/>
                <w:szCs w:val="20"/>
              </w:rPr>
              <w:t xml:space="preserve"> </w:t>
            </w:r>
          </w:p>
          <w:p w14:paraId="7B04C04B" w14:textId="77777777" w:rsidR="00B92332" w:rsidRPr="00B92332" w:rsidRDefault="00B92332" w:rsidP="00B92332">
            <w:pPr>
              <w:tabs>
                <w:tab w:val="left" w:pos="540"/>
              </w:tabs>
              <w:contextualSpacing/>
              <w:rPr>
                <w:sz w:val="20"/>
                <w:szCs w:val="20"/>
                <w:lang w:val="en-US"/>
              </w:rPr>
            </w:pPr>
            <w:r w:rsidRPr="00B92332">
              <w:rPr>
                <w:sz w:val="20"/>
                <w:szCs w:val="20"/>
                <w:lang w:val="en-US"/>
              </w:rPr>
              <w:t>You have bought a pocket calculator. It seemed to work in the shop. But when you got home, you found that it was faulty. Write to the customer service a letter where you:</w:t>
            </w:r>
          </w:p>
          <w:p w14:paraId="0052004D" w14:textId="77777777" w:rsidR="00B92332" w:rsidRPr="00B92332" w:rsidRDefault="00B92332" w:rsidP="00B92332">
            <w:pPr>
              <w:tabs>
                <w:tab w:val="left" w:pos="540"/>
              </w:tabs>
              <w:contextualSpacing/>
              <w:rPr>
                <w:sz w:val="20"/>
                <w:szCs w:val="20"/>
                <w:lang w:val="en-US"/>
              </w:rPr>
            </w:pPr>
            <w:r w:rsidRPr="00B92332">
              <w:rPr>
                <w:sz w:val="20"/>
                <w:szCs w:val="20"/>
                <w:lang w:val="en-US"/>
              </w:rPr>
              <w:t>(A) describe what was wrong with it</w:t>
            </w:r>
          </w:p>
          <w:p w14:paraId="64E2319C" w14:textId="77777777" w:rsidR="00B92332" w:rsidRPr="00B92332" w:rsidRDefault="00B92332" w:rsidP="00B92332">
            <w:pPr>
              <w:tabs>
                <w:tab w:val="left" w:pos="540"/>
              </w:tabs>
              <w:contextualSpacing/>
              <w:rPr>
                <w:sz w:val="20"/>
                <w:szCs w:val="20"/>
                <w:lang w:val="en-US"/>
              </w:rPr>
            </w:pPr>
            <w:r w:rsidRPr="00B92332">
              <w:rPr>
                <w:sz w:val="20"/>
                <w:szCs w:val="20"/>
                <w:lang w:val="en-US"/>
              </w:rPr>
              <w:t>(B) express your disappointment with the quality of the item</w:t>
            </w:r>
          </w:p>
          <w:p w14:paraId="54960AE2" w14:textId="77777777" w:rsidR="00B92332" w:rsidRPr="00B92332" w:rsidRDefault="00B92332" w:rsidP="00B92332">
            <w:pPr>
              <w:tabs>
                <w:tab w:val="left" w:pos="540"/>
              </w:tabs>
              <w:contextualSpacing/>
              <w:rPr>
                <w:sz w:val="20"/>
                <w:szCs w:val="20"/>
                <w:lang w:val="en-US"/>
              </w:rPr>
            </w:pPr>
            <w:r w:rsidRPr="00B92332">
              <w:rPr>
                <w:sz w:val="20"/>
                <w:szCs w:val="20"/>
                <w:lang w:val="en-US"/>
              </w:rPr>
              <w:t>(C) mention the loss</w:t>
            </w:r>
          </w:p>
          <w:p w14:paraId="1B2C66D5" w14:textId="77777777" w:rsidR="00B92332" w:rsidRPr="00B92332" w:rsidRDefault="00B92332" w:rsidP="00B92332">
            <w:pPr>
              <w:tabs>
                <w:tab w:val="left" w:pos="540"/>
              </w:tabs>
              <w:contextualSpacing/>
              <w:rPr>
                <w:sz w:val="20"/>
                <w:szCs w:val="20"/>
                <w:lang w:val="en-US"/>
              </w:rPr>
            </w:pPr>
            <w:r w:rsidRPr="00B92332">
              <w:rPr>
                <w:sz w:val="20"/>
                <w:szCs w:val="20"/>
                <w:lang w:val="en-US"/>
              </w:rPr>
              <w:t>(D) suggest a refund</w:t>
            </w:r>
          </w:p>
          <w:p w14:paraId="1171ADFB" w14:textId="77777777" w:rsidR="00B92332" w:rsidRPr="00B92332" w:rsidRDefault="00B92332" w:rsidP="00B92332">
            <w:pPr>
              <w:tabs>
                <w:tab w:val="left" w:pos="540"/>
              </w:tabs>
              <w:contextualSpacing/>
              <w:rPr>
                <w:sz w:val="20"/>
                <w:szCs w:val="20"/>
                <w:lang w:val="en-US"/>
              </w:rPr>
            </w:pPr>
          </w:p>
          <w:p w14:paraId="512C3D4A" w14:textId="77777777" w:rsidR="00B92332" w:rsidRPr="00B92332" w:rsidRDefault="00B92332" w:rsidP="00B92332">
            <w:pPr>
              <w:tabs>
                <w:tab w:val="left" w:pos="540"/>
              </w:tabs>
              <w:contextualSpacing/>
              <w:rPr>
                <w:sz w:val="20"/>
                <w:szCs w:val="20"/>
                <w:lang w:val="en-US"/>
              </w:rPr>
            </w:pPr>
            <w:r w:rsidRPr="00B92332">
              <w:rPr>
                <w:sz w:val="20"/>
                <w:szCs w:val="20"/>
                <w:lang w:val="en-US"/>
              </w:rPr>
              <w:t>Dear Sir/Madam,</w:t>
            </w:r>
          </w:p>
          <w:p w14:paraId="2938282F" w14:textId="77777777" w:rsidR="00B92332" w:rsidRPr="00B92332" w:rsidRDefault="00B92332" w:rsidP="00B92332">
            <w:pPr>
              <w:tabs>
                <w:tab w:val="left" w:pos="540"/>
              </w:tabs>
              <w:contextualSpacing/>
              <w:rPr>
                <w:sz w:val="20"/>
                <w:szCs w:val="20"/>
                <w:lang w:val="en-US"/>
              </w:rPr>
            </w:pPr>
          </w:p>
          <w:p w14:paraId="6A6A66EB" w14:textId="77777777" w:rsidR="00B92332" w:rsidRPr="00B92332" w:rsidRDefault="00B92332" w:rsidP="00B92332">
            <w:pPr>
              <w:tabs>
                <w:tab w:val="left" w:pos="540"/>
              </w:tabs>
              <w:contextualSpacing/>
              <w:rPr>
                <w:sz w:val="20"/>
                <w:szCs w:val="20"/>
                <w:lang w:val="en-US"/>
              </w:rPr>
            </w:pPr>
            <w:r w:rsidRPr="00B92332">
              <w:rPr>
                <w:sz w:val="20"/>
                <w:szCs w:val="20"/>
                <w:lang w:val="en-US"/>
              </w:rPr>
              <w:t>My newly bought calculator got broken. I can’t believe it as I bought it only two hours ago. And now it is lying on my table useless. I checked the calculator in the shop and it worked properly but it turned out to be faulty at home.</w:t>
            </w:r>
          </w:p>
          <w:p w14:paraId="0EFB2907" w14:textId="77777777" w:rsidR="00B92332" w:rsidRPr="00B92332" w:rsidRDefault="00B92332" w:rsidP="00B92332">
            <w:pPr>
              <w:tabs>
                <w:tab w:val="left" w:pos="540"/>
              </w:tabs>
              <w:contextualSpacing/>
              <w:rPr>
                <w:sz w:val="20"/>
                <w:szCs w:val="20"/>
                <w:lang w:val="en-US"/>
              </w:rPr>
            </w:pPr>
            <w:r w:rsidRPr="00B92332">
              <w:rPr>
                <w:sz w:val="20"/>
                <w:szCs w:val="20"/>
                <w:lang w:val="en-US"/>
              </w:rPr>
              <w:t>(A) ______________________________________________________</w:t>
            </w:r>
          </w:p>
          <w:p w14:paraId="5461BB59" w14:textId="77777777"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14:paraId="445D1BF3" w14:textId="77777777"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14:paraId="43061238"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The first thing that comes to my mind is that the goods must not be broken when I first use them for a time. </w:t>
            </w:r>
          </w:p>
          <w:p w14:paraId="5AF5B91F" w14:textId="77777777" w:rsidR="00B92332" w:rsidRPr="00B92332" w:rsidRDefault="00B92332" w:rsidP="00B92332">
            <w:pPr>
              <w:tabs>
                <w:tab w:val="left" w:pos="540"/>
              </w:tabs>
              <w:contextualSpacing/>
              <w:rPr>
                <w:sz w:val="20"/>
                <w:szCs w:val="20"/>
                <w:lang w:val="en-US"/>
              </w:rPr>
            </w:pPr>
            <w:r w:rsidRPr="00B92332">
              <w:rPr>
                <w:sz w:val="20"/>
                <w:szCs w:val="20"/>
                <w:lang w:val="en-US"/>
              </w:rPr>
              <w:t>(B) __________________________________________________</w:t>
            </w:r>
          </w:p>
          <w:p w14:paraId="1FCBBEBE" w14:textId="77777777"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14:paraId="666148C0" w14:textId="77777777"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14:paraId="3D30E3C3" w14:textId="77777777"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14:paraId="179E8CE7" w14:textId="77777777" w:rsidR="00B92332" w:rsidRPr="00B92332" w:rsidRDefault="00B92332" w:rsidP="00B92332">
            <w:pPr>
              <w:tabs>
                <w:tab w:val="left" w:pos="540"/>
              </w:tabs>
              <w:contextualSpacing/>
              <w:rPr>
                <w:sz w:val="20"/>
                <w:szCs w:val="20"/>
                <w:lang w:val="en-US"/>
              </w:rPr>
            </w:pPr>
            <w:r w:rsidRPr="00B92332">
              <w:rPr>
                <w:sz w:val="20"/>
                <w:szCs w:val="20"/>
                <w:lang w:val="en-US"/>
              </w:rPr>
              <w:t>Moreover, (C) ____________________________________________________</w:t>
            </w:r>
          </w:p>
          <w:p w14:paraId="38904453" w14:textId="77777777"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w:t>
            </w:r>
          </w:p>
          <w:p w14:paraId="1199E5CB" w14:textId="77777777"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w:t>
            </w:r>
          </w:p>
          <w:p w14:paraId="581154B7" w14:textId="77777777" w:rsidR="00B92332" w:rsidRPr="00B92332" w:rsidRDefault="00B92332" w:rsidP="00B92332">
            <w:pPr>
              <w:tabs>
                <w:tab w:val="left" w:pos="540"/>
              </w:tabs>
              <w:contextualSpacing/>
              <w:rPr>
                <w:sz w:val="20"/>
                <w:szCs w:val="20"/>
                <w:lang w:val="en-US"/>
              </w:rPr>
            </w:pPr>
            <w:r w:rsidRPr="00B92332">
              <w:rPr>
                <w:sz w:val="20"/>
                <w:szCs w:val="20"/>
                <w:lang w:val="en-US"/>
              </w:rPr>
              <w:t>I think that if the goods break down through no fault of mine I should go back to the shop and make a complaint.</w:t>
            </w:r>
          </w:p>
          <w:p w14:paraId="2BEBE49F" w14:textId="77777777" w:rsidR="00B92332" w:rsidRPr="00B92332" w:rsidRDefault="00B92332" w:rsidP="00B92332">
            <w:pPr>
              <w:tabs>
                <w:tab w:val="left" w:pos="540"/>
              </w:tabs>
              <w:contextualSpacing/>
              <w:rPr>
                <w:sz w:val="20"/>
                <w:szCs w:val="20"/>
                <w:lang w:val="en-US"/>
              </w:rPr>
            </w:pPr>
            <w:r w:rsidRPr="00B92332">
              <w:rPr>
                <w:sz w:val="20"/>
                <w:szCs w:val="20"/>
                <w:lang w:val="en-US"/>
              </w:rPr>
              <w:t>(D) ______________________________________________________</w:t>
            </w:r>
          </w:p>
          <w:p w14:paraId="13AE7012" w14:textId="77777777"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14:paraId="260E20E2" w14:textId="77777777"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14:paraId="07103660" w14:textId="77777777" w:rsidR="00B92332" w:rsidRPr="00B92332" w:rsidRDefault="00B92332" w:rsidP="00B92332">
            <w:pPr>
              <w:tabs>
                <w:tab w:val="left" w:pos="540"/>
              </w:tabs>
              <w:contextualSpacing/>
              <w:rPr>
                <w:sz w:val="20"/>
                <w:szCs w:val="20"/>
                <w:lang w:val="en-US"/>
              </w:rPr>
            </w:pPr>
            <w:r w:rsidRPr="00B92332">
              <w:rPr>
                <w:sz w:val="20"/>
                <w:szCs w:val="20"/>
                <w:lang w:val="en-US"/>
              </w:rPr>
              <w:t>Please let me know what you are going to do about it.</w:t>
            </w:r>
          </w:p>
          <w:p w14:paraId="1402C42A" w14:textId="77777777" w:rsidR="00B92332" w:rsidRPr="00B92332" w:rsidRDefault="00B92332" w:rsidP="00B92332">
            <w:pPr>
              <w:tabs>
                <w:tab w:val="left" w:pos="540"/>
              </w:tabs>
              <w:contextualSpacing/>
              <w:rPr>
                <w:sz w:val="20"/>
                <w:szCs w:val="20"/>
                <w:lang w:val="en-US"/>
              </w:rPr>
            </w:pPr>
            <w:r w:rsidRPr="00B92332">
              <w:rPr>
                <w:sz w:val="20"/>
                <w:szCs w:val="20"/>
                <w:lang w:val="en-US"/>
              </w:rPr>
              <w:t>I look forward to receiving your reply as soon as possible.</w:t>
            </w:r>
          </w:p>
          <w:p w14:paraId="492C3714" w14:textId="77777777" w:rsidR="00B92332" w:rsidRPr="00B92332" w:rsidRDefault="00B92332" w:rsidP="00B92332">
            <w:pPr>
              <w:tabs>
                <w:tab w:val="left" w:pos="540"/>
              </w:tabs>
              <w:contextualSpacing/>
              <w:rPr>
                <w:sz w:val="20"/>
                <w:szCs w:val="20"/>
                <w:lang w:val="en-US"/>
              </w:rPr>
            </w:pPr>
          </w:p>
          <w:p w14:paraId="4049E078" w14:textId="77777777" w:rsidR="00B92332" w:rsidRPr="00B92332" w:rsidRDefault="00B92332" w:rsidP="00B92332">
            <w:pPr>
              <w:tabs>
                <w:tab w:val="left" w:pos="540"/>
              </w:tabs>
              <w:contextualSpacing/>
              <w:rPr>
                <w:sz w:val="20"/>
                <w:szCs w:val="20"/>
              </w:rPr>
            </w:pPr>
            <w:r w:rsidRPr="00B92332">
              <w:rPr>
                <w:sz w:val="20"/>
                <w:szCs w:val="20"/>
              </w:rPr>
              <w:t>Best wishes,</w:t>
            </w:r>
          </w:p>
          <w:p w14:paraId="6D352C24" w14:textId="77777777" w:rsidR="00B92332" w:rsidRPr="00B92332" w:rsidRDefault="00B92332" w:rsidP="00B92332">
            <w:pPr>
              <w:tabs>
                <w:tab w:val="left" w:pos="540"/>
              </w:tabs>
              <w:contextualSpacing/>
              <w:rPr>
                <w:sz w:val="20"/>
                <w:szCs w:val="20"/>
              </w:rPr>
            </w:pPr>
            <w:r w:rsidRPr="00B92332">
              <w:rPr>
                <w:sz w:val="20"/>
                <w:szCs w:val="20"/>
              </w:rPr>
              <w:t>A.Brown</w:t>
            </w:r>
          </w:p>
          <w:p w14:paraId="2BEB4509" w14:textId="77777777" w:rsidR="00B92332" w:rsidRPr="00B92332" w:rsidRDefault="00B92332" w:rsidP="00B92332">
            <w:pPr>
              <w:tabs>
                <w:tab w:val="left" w:pos="540"/>
              </w:tabs>
              <w:contextualSpacing/>
              <w:rPr>
                <w:sz w:val="20"/>
                <w:szCs w:val="20"/>
              </w:rPr>
            </w:pPr>
          </w:p>
          <w:p w14:paraId="7BC429BB" w14:textId="77777777" w:rsidR="00B92332" w:rsidRPr="00B92332" w:rsidRDefault="00B92332" w:rsidP="00B92332">
            <w:pPr>
              <w:tabs>
                <w:tab w:val="left" w:pos="540"/>
              </w:tabs>
              <w:contextualSpacing/>
              <w:rPr>
                <w:sz w:val="20"/>
                <w:szCs w:val="20"/>
              </w:rPr>
            </w:pPr>
            <w:r w:rsidRPr="00B92332">
              <w:rPr>
                <w:b/>
                <w:sz w:val="22"/>
                <w:szCs w:val="22"/>
              </w:rPr>
              <w:t xml:space="preserve">2. </w:t>
            </w:r>
            <w:r w:rsidRPr="00B92332">
              <w:rPr>
                <w:b/>
                <w:sz w:val="20"/>
                <w:szCs w:val="20"/>
              </w:rPr>
              <w:t>Прочитайте и переведите текст. Определите, правильное или ложное утверждение к тексту и основную мысль текста.</w:t>
            </w:r>
          </w:p>
          <w:p w14:paraId="2F81E55E" w14:textId="77777777" w:rsidR="00B92332" w:rsidRPr="00B92332" w:rsidRDefault="00B92332" w:rsidP="00B92332">
            <w:pPr>
              <w:tabs>
                <w:tab w:val="left" w:pos="540"/>
              </w:tabs>
              <w:contextualSpacing/>
              <w:rPr>
                <w:sz w:val="20"/>
                <w:szCs w:val="20"/>
              </w:rPr>
            </w:pPr>
          </w:p>
          <w:p w14:paraId="2549197F" w14:textId="77777777" w:rsidR="00B92332" w:rsidRPr="00B92332" w:rsidRDefault="00B92332" w:rsidP="00B92332">
            <w:pPr>
              <w:tabs>
                <w:tab w:val="left" w:pos="540"/>
              </w:tabs>
              <w:contextualSpacing/>
              <w:jc w:val="both"/>
              <w:rPr>
                <w:sz w:val="20"/>
                <w:szCs w:val="20"/>
                <w:lang w:val="en-US"/>
              </w:rPr>
            </w:pPr>
            <w:r w:rsidRPr="00B92332">
              <w:rPr>
                <w:sz w:val="20"/>
                <w:szCs w:val="20"/>
              </w:rPr>
              <w:t xml:space="preserve">      </w:t>
            </w:r>
            <w:r w:rsidRPr="00B92332">
              <w:rPr>
                <w:sz w:val="20"/>
                <w:szCs w:val="20"/>
                <w:lang w:val="en-US"/>
              </w:rPr>
              <w:t>If anyone ever offers to sell you an idea which will make</w:t>
            </w:r>
            <w:r w:rsidRPr="00B92332">
              <w:rPr>
                <w:b/>
                <w:sz w:val="22"/>
                <w:szCs w:val="22"/>
                <w:lang w:val="en-US"/>
              </w:rPr>
              <w:t xml:space="preserve"> </w:t>
            </w:r>
            <w:r w:rsidRPr="00B92332">
              <w:rPr>
                <w:sz w:val="20"/>
                <w:szCs w:val="20"/>
                <w:lang w:val="en-US"/>
              </w:rPr>
              <w:t>you rich, remember this. It won't. If the idea is so good, why isn't he or she rich enough to give it away?</w:t>
            </w:r>
          </w:p>
          <w:p w14:paraId="0063E885" w14:textId="77777777" w:rsidR="00B92332" w:rsidRPr="00B92332" w:rsidRDefault="00B92332" w:rsidP="00B92332">
            <w:pPr>
              <w:tabs>
                <w:tab w:val="left" w:pos="540"/>
              </w:tabs>
              <w:contextualSpacing/>
              <w:jc w:val="both"/>
              <w:rPr>
                <w:sz w:val="20"/>
                <w:szCs w:val="20"/>
                <w:lang w:val="en-US"/>
              </w:rPr>
            </w:pPr>
            <w:r w:rsidRPr="00B92332">
              <w:rPr>
                <w:sz w:val="20"/>
                <w:szCs w:val="20"/>
                <w:lang w:val="en-US"/>
              </w:rPr>
              <w:t>There's only one way to get rich and that is through hard work. Look at any of the richest businessmen or women in the world and you will see people who work twenty four hours a day. Yes, we all work hard, but not everyone is rich. What the very rich have in common is that they are always looking for the opportunity to make money. We all like having money, but it's the rich and successful who like making money.</w:t>
            </w:r>
          </w:p>
          <w:p w14:paraId="13DBDF74" w14:textId="77777777"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Of course, some people are born rich. There are two types of born-rich people. The first would be rich no matter what. They like making money. They are born rich and get richer. The second type are people who think that they are somehow special because their parents were well off. They prefer spending money to making it. They are born rich and get poorer.</w:t>
            </w:r>
          </w:p>
          <w:p w14:paraId="75183443" w14:textId="77777777" w:rsidR="00B92332" w:rsidRPr="00B92332" w:rsidRDefault="00B92332" w:rsidP="00B92332">
            <w:pPr>
              <w:tabs>
                <w:tab w:val="left" w:pos="540"/>
              </w:tabs>
              <w:contextualSpacing/>
              <w:rPr>
                <w:sz w:val="20"/>
                <w:szCs w:val="20"/>
                <w:lang w:val="en-US"/>
              </w:rPr>
            </w:pPr>
          </w:p>
          <w:p w14:paraId="3C99F5B8"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I. </w:t>
            </w:r>
            <w:r w:rsidRPr="00B92332">
              <w:rPr>
                <w:b/>
                <w:sz w:val="20"/>
                <w:szCs w:val="20"/>
                <w:lang w:val="en-US"/>
              </w:rPr>
              <w:t>True or False</w:t>
            </w:r>
          </w:p>
          <w:p w14:paraId="797457CD" w14:textId="77777777" w:rsidR="00B92332" w:rsidRPr="00B92332" w:rsidRDefault="00B92332" w:rsidP="00B92332">
            <w:pPr>
              <w:tabs>
                <w:tab w:val="left" w:pos="540"/>
              </w:tabs>
              <w:contextualSpacing/>
              <w:rPr>
                <w:sz w:val="20"/>
                <w:szCs w:val="20"/>
                <w:lang w:val="en-US"/>
              </w:rPr>
            </w:pPr>
            <w:r w:rsidRPr="00B92332">
              <w:rPr>
                <w:sz w:val="20"/>
                <w:szCs w:val="20"/>
                <w:lang w:val="en-US"/>
              </w:rPr>
              <w:t>1) When someone offers to sell you an idea, you shouldn't buy it.</w:t>
            </w:r>
          </w:p>
          <w:p w14:paraId="7F594A01" w14:textId="77777777" w:rsidR="00B92332" w:rsidRPr="00B92332" w:rsidRDefault="00B92332" w:rsidP="00B92332">
            <w:pPr>
              <w:tabs>
                <w:tab w:val="left" w:pos="540"/>
              </w:tabs>
              <w:contextualSpacing/>
              <w:rPr>
                <w:sz w:val="20"/>
                <w:szCs w:val="20"/>
                <w:lang w:val="en-US"/>
              </w:rPr>
            </w:pPr>
            <w:r w:rsidRPr="00B92332">
              <w:rPr>
                <w:sz w:val="20"/>
                <w:szCs w:val="20"/>
                <w:lang w:val="en-US"/>
              </w:rPr>
              <w:t>2) There are many ways to become rich.</w:t>
            </w:r>
            <w:r w:rsidRPr="00B92332">
              <w:rPr>
                <w:sz w:val="20"/>
                <w:szCs w:val="20"/>
                <w:lang w:val="en-US"/>
              </w:rPr>
              <w:tab/>
            </w:r>
          </w:p>
          <w:p w14:paraId="1F79165B" w14:textId="77777777" w:rsidR="00B92332" w:rsidRPr="00B92332" w:rsidRDefault="00B92332" w:rsidP="00B92332">
            <w:pPr>
              <w:tabs>
                <w:tab w:val="left" w:pos="540"/>
              </w:tabs>
              <w:contextualSpacing/>
              <w:rPr>
                <w:sz w:val="20"/>
                <w:szCs w:val="20"/>
                <w:lang w:val="en-US"/>
              </w:rPr>
            </w:pPr>
            <w:r w:rsidRPr="00B92332">
              <w:rPr>
                <w:sz w:val="20"/>
                <w:szCs w:val="20"/>
                <w:lang w:val="en-US"/>
              </w:rPr>
              <w:t>3) People who like having money get rich.</w:t>
            </w:r>
            <w:r w:rsidRPr="00B92332">
              <w:rPr>
                <w:sz w:val="20"/>
                <w:szCs w:val="20"/>
                <w:lang w:val="en-US"/>
              </w:rPr>
              <w:tab/>
            </w:r>
          </w:p>
          <w:p w14:paraId="035B5CA1" w14:textId="77777777" w:rsidR="00B92332" w:rsidRPr="00B92332" w:rsidRDefault="00B92332" w:rsidP="00B92332">
            <w:pPr>
              <w:tabs>
                <w:tab w:val="left" w:pos="540"/>
              </w:tabs>
              <w:contextualSpacing/>
              <w:rPr>
                <w:sz w:val="20"/>
                <w:szCs w:val="20"/>
                <w:lang w:val="en-US"/>
              </w:rPr>
            </w:pPr>
            <w:r w:rsidRPr="00B92332">
              <w:rPr>
                <w:sz w:val="20"/>
                <w:szCs w:val="20"/>
                <w:lang w:val="en-US"/>
              </w:rPr>
              <w:t>4) Some people are special because they are rich.</w:t>
            </w:r>
            <w:r w:rsidRPr="00B92332">
              <w:rPr>
                <w:sz w:val="20"/>
                <w:szCs w:val="20"/>
                <w:lang w:val="en-US"/>
              </w:rPr>
              <w:tab/>
            </w:r>
          </w:p>
          <w:p w14:paraId="62FD4F79" w14:textId="77777777" w:rsidR="00B92332" w:rsidRPr="00B92332" w:rsidRDefault="00B92332" w:rsidP="00B92332">
            <w:pPr>
              <w:tabs>
                <w:tab w:val="left" w:pos="540"/>
              </w:tabs>
              <w:contextualSpacing/>
              <w:rPr>
                <w:sz w:val="20"/>
                <w:szCs w:val="20"/>
                <w:lang w:val="en-US"/>
              </w:rPr>
            </w:pPr>
            <w:r w:rsidRPr="00B92332">
              <w:rPr>
                <w:sz w:val="20"/>
                <w:szCs w:val="20"/>
                <w:lang w:val="en-US"/>
              </w:rPr>
              <w:t>5) You can get poorer as well as richer.</w:t>
            </w:r>
          </w:p>
          <w:p w14:paraId="2ADEBDA2" w14:textId="77777777" w:rsidR="00B92332" w:rsidRPr="00B92332" w:rsidRDefault="00B92332" w:rsidP="00B92332">
            <w:pPr>
              <w:tabs>
                <w:tab w:val="left" w:pos="540"/>
              </w:tabs>
              <w:contextualSpacing/>
              <w:rPr>
                <w:sz w:val="20"/>
                <w:szCs w:val="20"/>
                <w:lang w:val="en-US"/>
              </w:rPr>
            </w:pPr>
          </w:p>
          <w:p w14:paraId="3E1DC02D"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II. </w:t>
            </w:r>
            <w:r w:rsidRPr="00B92332">
              <w:rPr>
                <w:b/>
                <w:sz w:val="20"/>
                <w:szCs w:val="20"/>
                <w:lang w:val="en-US"/>
              </w:rPr>
              <w:t>The main idea of the text is:</w:t>
            </w:r>
          </w:p>
          <w:p w14:paraId="16624D66" w14:textId="77777777" w:rsidR="00B92332" w:rsidRPr="00B92332" w:rsidRDefault="00B92332" w:rsidP="00B92332">
            <w:pPr>
              <w:tabs>
                <w:tab w:val="left" w:pos="540"/>
              </w:tabs>
              <w:contextualSpacing/>
              <w:rPr>
                <w:sz w:val="20"/>
                <w:szCs w:val="20"/>
                <w:lang w:val="en-US"/>
              </w:rPr>
            </w:pPr>
            <w:r w:rsidRPr="00B92332">
              <w:rPr>
                <w:sz w:val="20"/>
                <w:szCs w:val="20"/>
                <w:lang w:val="en-US"/>
              </w:rPr>
              <w:t>1) People should work hard to get rich.</w:t>
            </w:r>
          </w:p>
          <w:p w14:paraId="54400DBB" w14:textId="77777777" w:rsidR="00B92332" w:rsidRPr="00B92332" w:rsidRDefault="00B92332" w:rsidP="00B92332">
            <w:pPr>
              <w:tabs>
                <w:tab w:val="left" w:pos="540"/>
              </w:tabs>
              <w:contextualSpacing/>
              <w:rPr>
                <w:sz w:val="20"/>
                <w:szCs w:val="20"/>
                <w:lang w:val="en-US"/>
              </w:rPr>
            </w:pPr>
            <w:r w:rsidRPr="00B92332">
              <w:rPr>
                <w:sz w:val="20"/>
                <w:szCs w:val="20"/>
                <w:lang w:val="en-US"/>
              </w:rPr>
              <w:t>2) As a proverb says, money rules the world.</w:t>
            </w:r>
          </w:p>
          <w:p w14:paraId="385BAA4E" w14:textId="77777777" w:rsidR="00B92332" w:rsidRPr="00B92332" w:rsidRDefault="00B92332" w:rsidP="00B92332">
            <w:pPr>
              <w:tabs>
                <w:tab w:val="left" w:pos="540"/>
              </w:tabs>
              <w:contextualSpacing/>
              <w:rPr>
                <w:sz w:val="20"/>
                <w:szCs w:val="20"/>
                <w:lang w:val="en-US"/>
              </w:rPr>
            </w:pPr>
            <w:r w:rsidRPr="00B92332">
              <w:rPr>
                <w:sz w:val="20"/>
                <w:szCs w:val="20"/>
                <w:lang w:val="en-US"/>
              </w:rPr>
              <w:t>3) People can’t get rich without profound knowledge of economics.</w:t>
            </w:r>
          </w:p>
          <w:p w14:paraId="2FA15757" w14:textId="77777777" w:rsidR="00B92332" w:rsidRPr="00B92332" w:rsidRDefault="00B92332" w:rsidP="00B92332">
            <w:pPr>
              <w:tabs>
                <w:tab w:val="left" w:pos="540"/>
              </w:tabs>
              <w:contextualSpacing/>
              <w:rPr>
                <w:sz w:val="20"/>
                <w:szCs w:val="20"/>
                <w:lang w:val="en-US"/>
              </w:rPr>
            </w:pPr>
          </w:p>
          <w:p w14:paraId="5BA078C0" w14:textId="77777777" w:rsidR="00B92332" w:rsidRPr="00B92332" w:rsidRDefault="00B92332" w:rsidP="00B92332">
            <w:pPr>
              <w:tabs>
                <w:tab w:val="left" w:pos="540"/>
              </w:tabs>
              <w:contextualSpacing/>
              <w:rPr>
                <w:b/>
                <w:sz w:val="22"/>
                <w:szCs w:val="22"/>
                <w:lang w:val="en-US"/>
              </w:rPr>
            </w:pPr>
            <w:r w:rsidRPr="00B92332">
              <w:rPr>
                <w:b/>
                <w:sz w:val="22"/>
                <w:szCs w:val="22"/>
                <w:lang w:val="en-US"/>
              </w:rPr>
              <w:t xml:space="preserve">3. </w:t>
            </w:r>
            <w:r w:rsidRPr="00B92332">
              <w:rPr>
                <w:b/>
                <w:sz w:val="22"/>
                <w:szCs w:val="22"/>
              </w:rPr>
              <w:t>Тестовые</w:t>
            </w:r>
            <w:r w:rsidRPr="00B92332">
              <w:rPr>
                <w:b/>
                <w:sz w:val="22"/>
                <w:szCs w:val="22"/>
                <w:lang w:val="en-US"/>
              </w:rPr>
              <w:t xml:space="preserve"> </w:t>
            </w:r>
            <w:r w:rsidRPr="00B92332">
              <w:rPr>
                <w:b/>
                <w:sz w:val="22"/>
                <w:szCs w:val="22"/>
              </w:rPr>
              <w:t>задания</w:t>
            </w:r>
            <w:r w:rsidRPr="00B92332">
              <w:rPr>
                <w:b/>
                <w:sz w:val="22"/>
                <w:szCs w:val="22"/>
                <w:lang w:val="en-US"/>
              </w:rPr>
              <w:t>.</w:t>
            </w:r>
            <w:r w:rsidRPr="00B92332">
              <w:rPr>
                <w:b/>
                <w:sz w:val="22"/>
                <w:szCs w:val="22"/>
                <w:lang w:val="en-US"/>
              </w:rPr>
              <w:tab/>
            </w:r>
            <w:r w:rsidRPr="00B92332">
              <w:rPr>
                <w:b/>
                <w:sz w:val="22"/>
                <w:szCs w:val="22"/>
                <w:lang w:val="en-US"/>
              </w:rPr>
              <w:tab/>
            </w:r>
          </w:p>
          <w:p w14:paraId="364536EA" w14:textId="77777777" w:rsidR="00B92332" w:rsidRPr="00B92332" w:rsidRDefault="00B92332" w:rsidP="00B92332">
            <w:pPr>
              <w:tabs>
                <w:tab w:val="left" w:pos="540"/>
              </w:tabs>
              <w:contextualSpacing/>
              <w:rPr>
                <w:i/>
                <w:sz w:val="20"/>
                <w:szCs w:val="20"/>
                <w:lang w:val="en-US"/>
              </w:rPr>
            </w:pPr>
            <w:r w:rsidRPr="00B92332">
              <w:rPr>
                <w:i/>
                <w:sz w:val="20"/>
                <w:szCs w:val="20"/>
                <w:lang w:val="en-US"/>
              </w:rPr>
              <w:t>Choose the right answer:</w:t>
            </w:r>
          </w:p>
          <w:p w14:paraId="18588EB2" w14:textId="77777777" w:rsidR="00B92332" w:rsidRPr="00B92332" w:rsidRDefault="00B92332" w:rsidP="00B92332">
            <w:pPr>
              <w:tabs>
                <w:tab w:val="left" w:pos="540"/>
              </w:tabs>
              <w:contextualSpacing/>
              <w:rPr>
                <w:sz w:val="20"/>
                <w:szCs w:val="20"/>
                <w:lang w:val="en-US"/>
              </w:rPr>
            </w:pPr>
            <w:r w:rsidRPr="00B92332">
              <w:rPr>
                <w:sz w:val="20"/>
                <w:szCs w:val="20"/>
                <w:lang w:val="en-US"/>
              </w:rPr>
              <w:t>1) It would be nice if we  ___  less costs.</w:t>
            </w:r>
          </w:p>
          <w:p w14:paraId="1866F46B"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     a) have   b) had   c) would have   d) would have had</w:t>
            </w:r>
          </w:p>
          <w:p w14:paraId="40BB77BA" w14:textId="77777777" w:rsidR="00B92332" w:rsidRPr="00B92332" w:rsidRDefault="00B92332" w:rsidP="00B92332">
            <w:pPr>
              <w:tabs>
                <w:tab w:val="left" w:pos="540"/>
              </w:tabs>
              <w:contextualSpacing/>
              <w:rPr>
                <w:sz w:val="20"/>
                <w:szCs w:val="20"/>
                <w:lang w:val="en-US"/>
              </w:rPr>
            </w:pPr>
            <w:r w:rsidRPr="00B92332">
              <w:rPr>
                <w:sz w:val="20"/>
                <w:szCs w:val="20"/>
                <w:lang w:val="en-US"/>
              </w:rPr>
              <w:t>2)  Why _____ you phone Mr. Smith last Friday?</w:t>
            </w:r>
            <w:r w:rsidRPr="00B92332">
              <w:rPr>
                <w:sz w:val="20"/>
                <w:szCs w:val="20"/>
                <w:lang w:val="en-US"/>
              </w:rPr>
              <w:tab/>
            </w:r>
          </w:p>
          <w:p w14:paraId="72ECDFA7"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    a) don’t   b) won’t   c) didn’t  d) not</w:t>
            </w:r>
          </w:p>
          <w:p w14:paraId="044CF5A5" w14:textId="77777777" w:rsidR="00B92332" w:rsidRPr="00B92332" w:rsidRDefault="00B92332" w:rsidP="00B92332">
            <w:pPr>
              <w:tabs>
                <w:tab w:val="left" w:pos="540"/>
              </w:tabs>
              <w:contextualSpacing/>
              <w:rPr>
                <w:sz w:val="20"/>
                <w:szCs w:val="20"/>
                <w:lang w:val="en-US"/>
              </w:rPr>
            </w:pPr>
            <w:r w:rsidRPr="00B92332">
              <w:rPr>
                <w:sz w:val="20"/>
                <w:szCs w:val="20"/>
                <w:lang w:val="en-US"/>
              </w:rPr>
              <w:t>3) Could you show me where ______?</w:t>
            </w:r>
          </w:p>
          <w:p w14:paraId="177864AE"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    a) the market is    b) is the market  c) the market  d) -</w:t>
            </w:r>
          </w:p>
          <w:p w14:paraId="00BB215C" w14:textId="77777777" w:rsidR="00B92332" w:rsidRPr="00B92332" w:rsidRDefault="00B92332" w:rsidP="00B92332">
            <w:pPr>
              <w:tabs>
                <w:tab w:val="left" w:pos="540"/>
              </w:tabs>
              <w:contextualSpacing/>
              <w:rPr>
                <w:sz w:val="20"/>
                <w:szCs w:val="20"/>
                <w:lang w:val="en-US"/>
              </w:rPr>
            </w:pPr>
            <w:r w:rsidRPr="00B92332">
              <w:rPr>
                <w:sz w:val="20"/>
                <w:szCs w:val="20"/>
                <w:lang w:val="en-US"/>
              </w:rPr>
              <w:t>4) I’m happy ____ this book.</w:t>
            </w:r>
          </w:p>
          <w:p w14:paraId="25FB781A"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    a) to have bought   b) to have been bought   </w:t>
            </w:r>
          </w:p>
          <w:p w14:paraId="3B3B4155"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    c) to be bought   d) buy</w:t>
            </w:r>
          </w:p>
          <w:p w14:paraId="6B462E95" w14:textId="77777777" w:rsidR="00B92332" w:rsidRPr="00B92332" w:rsidRDefault="00B92332" w:rsidP="00B92332">
            <w:pPr>
              <w:tabs>
                <w:tab w:val="left" w:pos="540"/>
              </w:tabs>
              <w:contextualSpacing/>
              <w:rPr>
                <w:sz w:val="20"/>
                <w:szCs w:val="20"/>
                <w:lang w:val="en-US"/>
              </w:rPr>
            </w:pPr>
            <w:r w:rsidRPr="00B92332">
              <w:rPr>
                <w:sz w:val="20"/>
                <w:szCs w:val="20"/>
                <w:lang w:val="en-US"/>
              </w:rPr>
              <w:t>5) Has Tom succeeded in _______  a job?</w:t>
            </w:r>
          </w:p>
          <w:p w14:paraId="7E760469" w14:textId="77777777" w:rsidR="00B92332" w:rsidRPr="00B92332" w:rsidRDefault="00B92332" w:rsidP="00B92332">
            <w:pPr>
              <w:tabs>
                <w:tab w:val="left" w:pos="540"/>
              </w:tabs>
              <w:contextualSpacing/>
              <w:rPr>
                <w:lang w:val="en-US"/>
              </w:rPr>
            </w:pPr>
            <w:r w:rsidRPr="00B92332">
              <w:rPr>
                <w:sz w:val="20"/>
                <w:szCs w:val="20"/>
                <w:lang w:val="en-US"/>
              </w:rPr>
              <w:t xml:space="preserve">    a) to find    b) finding   c) found  d) find</w:t>
            </w:r>
          </w:p>
        </w:tc>
      </w:tr>
    </w:tbl>
    <w:p w14:paraId="1CD3BD54" w14:textId="77777777" w:rsidR="00B92332" w:rsidRPr="00B92332" w:rsidRDefault="00B92332" w:rsidP="00B92332">
      <w:pPr>
        <w:ind w:firstLine="720"/>
        <w:jc w:val="both"/>
        <w:rPr>
          <w:sz w:val="28"/>
          <w:szCs w:val="28"/>
          <w:lang w:val="en-US"/>
        </w:rPr>
      </w:pPr>
    </w:p>
    <w:p w14:paraId="0212F71E" w14:textId="77777777" w:rsidR="00B92332" w:rsidRPr="00B92332" w:rsidRDefault="00B92332" w:rsidP="00B92332">
      <w:pPr>
        <w:ind w:firstLine="720"/>
        <w:rPr>
          <w:b/>
          <w:sz w:val="28"/>
          <w:szCs w:val="28"/>
        </w:rPr>
      </w:pPr>
      <w:r w:rsidRPr="00B92332">
        <w:rPr>
          <w:b/>
          <w:sz w:val="28"/>
          <w:szCs w:val="28"/>
        </w:rPr>
        <w:t>Примерные вопросы для подготовки к экзамену</w:t>
      </w:r>
    </w:p>
    <w:p w14:paraId="2C9EE4D5" w14:textId="77777777" w:rsidR="00B92332" w:rsidRPr="00B92332" w:rsidRDefault="00B92332" w:rsidP="00B92332">
      <w:pPr>
        <w:ind w:firstLine="720"/>
        <w:rPr>
          <w:b/>
          <w:sz w:val="28"/>
          <w:szCs w:val="28"/>
        </w:rPr>
      </w:pPr>
      <w:r w:rsidRPr="00B92332">
        <w:rPr>
          <w:b/>
          <w:sz w:val="28"/>
          <w:szCs w:val="28"/>
        </w:rPr>
        <w:t>(с указанием проверяемых компетенций)</w:t>
      </w:r>
    </w:p>
    <w:p w14:paraId="66BD9C4A" w14:textId="77777777" w:rsidR="00203A44" w:rsidRPr="00933C9E" w:rsidRDefault="00203A44" w:rsidP="00203A44">
      <w:pPr>
        <w:pStyle w:val="a7"/>
        <w:numPr>
          <w:ilvl w:val="0"/>
          <w:numId w:val="36"/>
        </w:numPr>
        <w:shd w:val="clear" w:color="auto" w:fill="FFFFFF"/>
        <w:spacing w:line="240" w:lineRule="auto"/>
        <w:ind w:left="714" w:hanging="357"/>
        <w:rPr>
          <w:rFonts w:eastAsia="Calibri"/>
          <w:sz w:val="22"/>
          <w:szCs w:val="22"/>
        </w:rPr>
      </w:pPr>
      <w:r w:rsidRPr="00933C9E">
        <w:rPr>
          <w:rFonts w:eastAsia="Calibri"/>
          <w:sz w:val="24"/>
          <w:szCs w:val="24"/>
        </w:rPr>
        <w:t>Экономический рост.</w:t>
      </w:r>
      <w:r>
        <w:rPr>
          <w:rFonts w:eastAsia="Calibri"/>
          <w:sz w:val="24"/>
          <w:szCs w:val="24"/>
        </w:rPr>
        <w:t xml:space="preserve"> (УК-3)</w:t>
      </w:r>
      <w:r w:rsidRPr="00933C9E">
        <w:rPr>
          <w:rFonts w:eastAsia="Calibri"/>
          <w:sz w:val="24"/>
          <w:szCs w:val="24"/>
        </w:rPr>
        <w:t xml:space="preserve"> </w:t>
      </w:r>
    </w:p>
    <w:p w14:paraId="1321BCB8" w14:textId="77777777" w:rsidR="00203A44" w:rsidRPr="00933C9E" w:rsidRDefault="00203A44" w:rsidP="00203A44">
      <w:pPr>
        <w:pStyle w:val="a7"/>
        <w:numPr>
          <w:ilvl w:val="0"/>
          <w:numId w:val="36"/>
        </w:numPr>
        <w:shd w:val="clear" w:color="auto" w:fill="FFFFFF"/>
        <w:spacing w:line="240" w:lineRule="auto"/>
        <w:ind w:left="714" w:hanging="357"/>
        <w:rPr>
          <w:rFonts w:eastAsia="Calibri"/>
          <w:sz w:val="22"/>
          <w:szCs w:val="22"/>
        </w:rPr>
      </w:pPr>
      <w:r w:rsidRPr="00933C9E">
        <w:rPr>
          <w:rFonts w:eastAsia="Calibri"/>
          <w:sz w:val="22"/>
          <w:szCs w:val="22"/>
        </w:rPr>
        <w:t>Основные экономические понятия и категории. (УК-3)</w:t>
      </w:r>
    </w:p>
    <w:p w14:paraId="10519FA9" w14:textId="77777777" w:rsidR="00203A44" w:rsidRPr="001F05A9" w:rsidRDefault="00203A44" w:rsidP="00203A44">
      <w:pPr>
        <w:numPr>
          <w:ilvl w:val="0"/>
          <w:numId w:val="36"/>
        </w:numPr>
        <w:shd w:val="clear" w:color="auto" w:fill="FFFFFF"/>
        <w:ind w:left="714" w:hanging="357"/>
        <w:jc w:val="both"/>
        <w:rPr>
          <w:rFonts w:eastAsia="Calibri"/>
          <w:sz w:val="22"/>
          <w:szCs w:val="22"/>
        </w:rPr>
      </w:pPr>
      <w:r w:rsidRPr="001F05A9">
        <w:t xml:space="preserve"> </w:t>
      </w:r>
      <w:r>
        <w:t>Проблемы и приоритеты современной моло</w:t>
      </w:r>
      <w:r w:rsidRPr="003D482F">
        <w:t>дежи.</w:t>
      </w:r>
      <w:r w:rsidRPr="003D482F">
        <w:rPr>
          <w:rFonts w:eastAsia="Calibri"/>
        </w:rPr>
        <w:t xml:space="preserve"> </w:t>
      </w:r>
      <w:r w:rsidRPr="001F05A9">
        <w:rPr>
          <w:rFonts w:eastAsia="Calibri"/>
          <w:sz w:val="22"/>
          <w:szCs w:val="22"/>
        </w:rPr>
        <w:t>(УК-3)</w:t>
      </w:r>
    </w:p>
    <w:p w14:paraId="2666CE71" w14:textId="77777777" w:rsidR="00203A44" w:rsidRPr="003D482F" w:rsidRDefault="00203A44" w:rsidP="00203A44">
      <w:pPr>
        <w:numPr>
          <w:ilvl w:val="0"/>
          <w:numId w:val="36"/>
        </w:numPr>
        <w:shd w:val="clear" w:color="auto" w:fill="FFFFFF"/>
        <w:jc w:val="both"/>
        <w:rPr>
          <w:rFonts w:eastAsia="Calibri"/>
        </w:rPr>
      </w:pPr>
      <w:r w:rsidRPr="003D482F">
        <w:rPr>
          <w:rFonts w:eastAsia="Calibri"/>
        </w:rPr>
        <w:t>Спрос и п</w:t>
      </w:r>
      <w:r>
        <w:rPr>
          <w:rFonts w:eastAsia="Calibri"/>
        </w:rPr>
        <w:t xml:space="preserve">редложение. </w:t>
      </w:r>
      <w:r w:rsidRPr="003D482F">
        <w:rPr>
          <w:rFonts w:eastAsia="Calibri"/>
        </w:rPr>
        <w:t>(УК-3)</w:t>
      </w:r>
    </w:p>
    <w:p w14:paraId="510A99CB" w14:textId="77777777" w:rsidR="00203A44" w:rsidRPr="001F05A9" w:rsidRDefault="00203A44" w:rsidP="00203A44">
      <w:pPr>
        <w:numPr>
          <w:ilvl w:val="0"/>
          <w:numId w:val="36"/>
        </w:numPr>
        <w:shd w:val="clear" w:color="auto" w:fill="FFFFFF"/>
        <w:jc w:val="both"/>
        <w:rPr>
          <w:rFonts w:eastAsia="Calibri"/>
        </w:rPr>
      </w:pPr>
      <w:r>
        <w:rPr>
          <w:rFonts w:eastAsia="Calibri"/>
        </w:rPr>
        <w:t>Ценообразование.</w:t>
      </w:r>
      <w:r w:rsidRPr="001F05A9">
        <w:t xml:space="preserve"> </w:t>
      </w:r>
      <w:r w:rsidRPr="003D482F">
        <w:rPr>
          <w:rFonts w:eastAsia="Calibri"/>
        </w:rPr>
        <w:t>(УК-3)</w:t>
      </w:r>
    </w:p>
    <w:p w14:paraId="1EBAEB4C" w14:textId="77777777" w:rsidR="00203A44" w:rsidRPr="001F05A9" w:rsidRDefault="00203A44" w:rsidP="00203A44">
      <w:pPr>
        <w:numPr>
          <w:ilvl w:val="0"/>
          <w:numId w:val="36"/>
        </w:numPr>
        <w:shd w:val="clear" w:color="auto" w:fill="FFFFFF"/>
        <w:jc w:val="both"/>
        <w:rPr>
          <w:rFonts w:eastAsia="Calibri"/>
        </w:rPr>
      </w:pPr>
      <w:r w:rsidRPr="001F05A9">
        <w:rPr>
          <w:rFonts w:eastAsia="Calibri"/>
        </w:rPr>
        <w:t>Маркетинг.</w:t>
      </w:r>
      <w:r w:rsidRPr="003D482F">
        <w:rPr>
          <w:rFonts w:eastAsia="Calibri"/>
        </w:rPr>
        <w:t xml:space="preserve"> </w:t>
      </w:r>
      <w:r w:rsidRPr="001F05A9">
        <w:rPr>
          <w:rFonts w:eastAsia="Calibri"/>
          <w:lang w:val="en-US"/>
        </w:rPr>
        <w:t>Marketing</w:t>
      </w:r>
      <w:r w:rsidRPr="003D482F">
        <w:rPr>
          <w:rFonts w:eastAsia="Calibri"/>
        </w:rPr>
        <w:t>.</w:t>
      </w:r>
      <w:r w:rsidRPr="001F05A9">
        <w:t xml:space="preserve"> </w:t>
      </w:r>
      <w:r w:rsidRPr="003D482F">
        <w:rPr>
          <w:rFonts w:eastAsia="Calibri"/>
        </w:rPr>
        <w:t>(УК-3)</w:t>
      </w:r>
    </w:p>
    <w:p w14:paraId="03E18154" w14:textId="77777777" w:rsidR="00203A44" w:rsidRPr="001F05A9" w:rsidRDefault="00203A44" w:rsidP="00203A44">
      <w:pPr>
        <w:numPr>
          <w:ilvl w:val="0"/>
          <w:numId w:val="36"/>
        </w:numPr>
        <w:shd w:val="clear" w:color="auto" w:fill="FFFFFF"/>
        <w:jc w:val="both"/>
        <w:rPr>
          <w:rFonts w:eastAsia="Calibri"/>
        </w:rPr>
      </w:pPr>
      <w:r w:rsidRPr="001F05A9">
        <w:rPr>
          <w:rFonts w:eastAsia="Calibri"/>
        </w:rPr>
        <w:t>Реклама.</w:t>
      </w:r>
      <w:r w:rsidRPr="003D482F">
        <w:rPr>
          <w:rFonts w:eastAsia="Calibri"/>
        </w:rPr>
        <w:t xml:space="preserve"> </w:t>
      </w:r>
      <w:r w:rsidRPr="001F05A9">
        <w:rPr>
          <w:rFonts w:eastAsia="Calibri"/>
          <w:lang w:val="en-US"/>
        </w:rPr>
        <w:t>Advertising</w:t>
      </w:r>
      <w:r w:rsidRPr="003D482F">
        <w:rPr>
          <w:rFonts w:eastAsia="Calibri"/>
        </w:rPr>
        <w:t>.</w:t>
      </w:r>
      <w:r w:rsidRPr="001F05A9">
        <w:t xml:space="preserve"> </w:t>
      </w:r>
      <w:r w:rsidRPr="003D482F">
        <w:rPr>
          <w:rFonts w:eastAsia="Calibri"/>
        </w:rPr>
        <w:t>(УК-3)</w:t>
      </w:r>
    </w:p>
    <w:p w14:paraId="7D2B2843" w14:textId="77777777" w:rsidR="00203A44" w:rsidRPr="001F05A9" w:rsidRDefault="00203A44" w:rsidP="00203A44">
      <w:pPr>
        <w:numPr>
          <w:ilvl w:val="0"/>
          <w:numId w:val="36"/>
        </w:numPr>
        <w:shd w:val="clear" w:color="auto" w:fill="FFFFFF"/>
        <w:jc w:val="both"/>
        <w:rPr>
          <w:rFonts w:eastAsia="Calibri"/>
          <w:lang w:val="en-US"/>
        </w:rPr>
      </w:pPr>
      <w:r w:rsidRPr="001F05A9">
        <w:rPr>
          <w:rFonts w:eastAsia="Calibri"/>
        </w:rPr>
        <w:t>Рынки</w:t>
      </w:r>
      <w:r w:rsidRPr="00933C9E">
        <w:rPr>
          <w:rFonts w:eastAsia="Calibri"/>
          <w:lang w:val="en-US"/>
        </w:rPr>
        <w:t xml:space="preserve"> </w:t>
      </w:r>
      <w:r w:rsidRPr="001F05A9">
        <w:rPr>
          <w:rFonts w:eastAsia="Calibri"/>
        </w:rPr>
        <w:t>труда</w:t>
      </w:r>
      <w:r w:rsidRPr="00933C9E">
        <w:rPr>
          <w:rFonts w:eastAsia="Calibri"/>
          <w:lang w:val="en-US"/>
        </w:rPr>
        <w:t xml:space="preserve">, </w:t>
      </w:r>
      <w:r w:rsidRPr="001F05A9">
        <w:rPr>
          <w:rFonts w:eastAsia="Calibri"/>
        </w:rPr>
        <w:t>занятость</w:t>
      </w:r>
      <w:r w:rsidRPr="00933C9E">
        <w:rPr>
          <w:rFonts w:eastAsia="Calibri"/>
          <w:lang w:val="en-US"/>
        </w:rPr>
        <w:t xml:space="preserve">. </w:t>
      </w:r>
      <w:r w:rsidRPr="001F05A9">
        <w:rPr>
          <w:rFonts w:eastAsia="Calibri"/>
          <w:lang w:val="en-US"/>
        </w:rPr>
        <w:t>Labor</w:t>
      </w:r>
      <w:r w:rsidRPr="00933C9E">
        <w:rPr>
          <w:rFonts w:eastAsia="Calibri"/>
          <w:lang w:val="en-US"/>
        </w:rPr>
        <w:t xml:space="preserve"> </w:t>
      </w:r>
      <w:r w:rsidRPr="001F05A9">
        <w:rPr>
          <w:rFonts w:eastAsia="Calibri"/>
          <w:lang w:val="en-US"/>
        </w:rPr>
        <w:t>markets</w:t>
      </w:r>
      <w:r w:rsidRPr="00933C9E">
        <w:rPr>
          <w:rFonts w:eastAsia="Calibri"/>
          <w:lang w:val="en-US"/>
        </w:rPr>
        <w:t xml:space="preserve">, </w:t>
      </w:r>
      <w:r w:rsidRPr="001F05A9">
        <w:rPr>
          <w:rFonts w:eastAsia="Calibri"/>
          <w:lang w:val="en-US"/>
        </w:rPr>
        <w:t>employment.</w:t>
      </w:r>
      <w:r w:rsidRPr="001F05A9">
        <w:rPr>
          <w:lang w:val="en-US"/>
        </w:rPr>
        <w:t xml:space="preserve"> </w:t>
      </w:r>
      <w:r w:rsidRPr="001F05A9">
        <w:rPr>
          <w:rFonts w:eastAsia="Calibri"/>
          <w:lang w:val="en-US"/>
        </w:rPr>
        <w:t>(УК-3)</w:t>
      </w:r>
    </w:p>
    <w:p w14:paraId="7BB48DBE" w14:textId="77777777" w:rsidR="00203A44" w:rsidRPr="001F05A9" w:rsidRDefault="00203A44" w:rsidP="00203A44">
      <w:pPr>
        <w:numPr>
          <w:ilvl w:val="0"/>
          <w:numId w:val="36"/>
        </w:numPr>
        <w:shd w:val="clear" w:color="auto" w:fill="FFFFFF"/>
        <w:jc w:val="both"/>
        <w:rPr>
          <w:rFonts w:eastAsia="Calibri"/>
          <w:lang w:val="en-US"/>
        </w:rPr>
      </w:pPr>
      <w:r w:rsidRPr="00933C9E">
        <w:rPr>
          <w:rFonts w:eastAsia="Calibri"/>
          <w:lang w:val="en-US"/>
        </w:rPr>
        <w:t>Культура общения.</w:t>
      </w:r>
      <w:r w:rsidRPr="001F05A9">
        <w:rPr>
          <w:rFonts w:eastAsia="Calibri"/>
          <w:lang w:val="en-US"/>
        </w:rPr>
        <w:t xml:space="preserve"> (УК-3)</w:t>
      </w:r>
    </w:p>
    <w:p w14:paraId="58AEB885" w14:textId="77777777" w:rsidR="00203A44" w:rsidRPr="001F05A9" w:rsidRDefault="00203A44" w:rsidP="00203A44">
      <w:pPr>
        <w:numPr>
          <w:ilvl w:val="0"/>
          <w:numId w:val="36"/>
        </w:numPr>
        <w:shd w:val="clear" w:color="auto" w:fill="FFFFFF"/>
        <w:jc w:val="both"/>
        <w:rPr>
          <w:rFonts w:eastAsia="Calibri"/>
        </w:rPr>
      </w:pPr>
      <w:r w:rsidRPr="00933C9E">
        <w:rPr>
          <w:rFonts w:eastAsia="Calibri"/>
        </w:rPr>
        <w:t xml:space="preserve">Рынки. </w:t>
      </w:r>
      <w:r w:rsidRPr="001F05A9">
        <w:rPr>
          <w:rFonts w:eastAsia="Calibri"/>
        </w:rPr>
        <w:t>(УК-3)</w:t>
      </w:r>
    </w:p>
    <w:p w14:paraId="41E9A1F4" w14:textId="77777777" w:rsidR="00203A44" w:rsidRPr="001F05A9" w:rsidRDefault="00203A44" w:rsidP="00203A44">
      <w:pPr>
        <w:numPr>
          <w:ilvl w:val="0"/>
          <w:numId w:val="36"/>
        </w:numPr>
        <w:shd w:val="clear" w:color="auto" w:fill="FFFFFF"/>
        <w:jc w:val="both"/>
        <w:rPr>
          <w:rFonts w:eastAsia="Calibri"/>
        </w:rPr>
      </w:pPr>
      <w:r w:rsidRPr="00933C9E">
        <w:rPr>
          <w:rFonts w:eastAsia="Calibri"/>
        </w:rPr>
        <w:t xml:space="preserve">Монополия. </w:t>
      </w:r>
      <w:r w:rsidRPr="001F05A9">
        <w:rPr>
          <w:rFonts w:eastAsia="Calibri"/>
        </w:rPr>
        <w:t>(УК-3)</w:t>
      </w:r>
    </w:p>
    <w:p w14:paraId="3AF6ED1A" w14:textId="77777777" w:rsidR="00203A44" w:rsidRPr="001F05A9" w:rsidRDefault="00203A44" w:rsidP="00203A44">
      <w:pPr>
        <w:numPr>
          <w:ilvl w:val="0"/>
          <w:numId w:val="36"/>
        </w:numPr>
        <w:shd w:val="clear" w:color="auto" w:fill="FFFFFF"/>
        <w:jc w:val="both"/>
        <w:rPr>
          <w:rFonts w:eastAsia="Calibri"/>
        </w:rPr>
      </w:pPr>
      <w:r w:rsidRPr="00933C9E">
        <w:rPr>
          <w:rFonts w:eastAsia="Calibri"/>
        </w:rPr>
        <w:t>Конкуренция.</w:t>
      </w:r>
      <w:r w:rsidRPr="001F05A9">
        <w:t xml:space="preserve"> </w:t>
      </w:r>
      <w:r w:rsidRPr="001F05A9">
        <w:rPr>
          <w:rFonts w:eastAsia="Calibri"/>
        </w:rPr>
        <w:t>(УК-3)</w:t>
      </w:r>
    </w:p>
    <w:p w14:paraId="2DF2C1A8" w14:textId="77777777" w:rsidR="00203A44" w:rsidRPr="001F05A9" w:rsidRDefault="00203A44" w:rsidP="00203A44">
      <w:pPr>
        <w:numPr>
          <w:ilvl w:val="0"/>
          <w:numId w:val="36"/>
        </w:numPr>
        <w:shd w:val="clear" w:color="auto" w:fill="FFFFFF"/>
        <w:jc w:val="both"/>
        <w:rPr>
          <w:rFonts w:eastAsia="Calibri"/>
        </w:rPr>
      </w:pPr>
      <w:r>
        <w:rPr>
          <w:rFonts w:eastAsia="Calibri"/>
        </w:rPr>
        <w:t>Риски в предпринима</w:t>
      </w:r>
      <w:r w:rsidRPr="00933C9E">
        <w:rPr>
          <w:rFonts w:eastAsia="Calibri"/>
        </w:rPr>
        <w:t xml:space="preserve">тельской деятельности. </w:t>
      </w:r>
      <w:r w:rsidRPr="001F05A9">
        <w:rPr>
          <w:rFonts w:eastAsia="Calibri"/>
        </w:rPr>
        <w:t>(УК-3)</w:t>
      </w:r>
    </w:p>
    <w:p w14:paraId="54FC213F" w14:textId="77777777" w:rsidR="00203A44" w:rsidRPr="001F05A9" w:rsidRDefault="00203A44" w:rsidP="00203A44">
      <w:pPr>
        <w:numPr>
          <w:ilvl w:val="0"/>
          <w:numId w:val="36"/>
        </w:numPr>
        <w:shd w:val="clear" w:color="auto" w:fill="FFFFFF"/>
        <w:jc w:val="both"/>
        <w:rPr>
          <w:rFonts w:eastAsia="Calibri"/>
          <w:lang w:val="en-US"/>
        </w:rPr>
      </w:pPr>
      <w:r w:rsidRPr="00933C9E">
        <w:rPr>
          <w:rFonts w:eastAsia="Calibri"/>
        </w:rPr>
        <w:t>Экономические показатели.</w:t>
      </w:r>
      <w:r w:rsidRPr="001F05A9">
        <w:rPr>
          <w:rFonts w:eastAsia="Calibri"/>
        </w:rPr>
        <w:t xml:space="preserve">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67945835" w14:textId="77777777" w:rsidR="00203A44" w:rsidRPr="001F05A9" w:rsidRDefault="00203A44" w:rsidP="00203A44">
      <w:pPr>
        <w:numPr>
          <w:ilvl w:val="0"/>
          <w:numId w:val="36"/>
        </w:numPr>
        <w:shd w:val="clear" w:color="auto" w:fill="FFFFFF"/>
        <w:jc w:val="both"/>
        <w:rPr>
          <w:rFonts w:eastAsia="Calibri"/>
          <w:lang w:val="en-US"/>
        </w:rPr>
      </w:pPr>
      <w:r w:rsidRPr="001F05A9">
        <w:rPr>
          <w:rFonts w:eastAsia="Calibri"/>
        </w:rPr>
        <w:t>Продвижение</w:t>
      </w:r>
      <w:r w:rsidRPr="001F05A9">
        <w:rPr>
          <w:rFonts w:eastAsia="Calibri"/>
          <w:lang w:val="en-US"/>
        </w:rPr>
        <w:t xml:space="preserve"> </w:t>
      </w:r>
      <w:r w:rsidRPr="001F05A9">
        <w:rPr>
          <w:rFonts w:eastAsia="Calibri"/>
        </w:rPr>
        <w:t>товара</w:t>
      </w:r>
      <w:r w:rsidRPr="001F05A9">
        <w:rPr>
          <w:rFonts w:eastAsia="Calibri"/>
          <w:lang w:val="en-US"/>
        </w:rPr>
        <w:t xml:space="preserve">. Promotion of a product.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4108DFCA" w14:textId="77777777" w:rsidR="00203A44" w:rsidRPr="001F05A9" w:rsidRDefault="00203A44" w:rsidP="00203A44">
      <w:pPr>
        <w:numPr>
          <w:ilvl w:val="0"/>
          <w:numId w:val="36"/>
        </w:numPr>
        <w:shd w:val="clear" w:color="auto" w:fill="FFFFFF"/>
        <w:jc w:val="both"/>
        <w:rPr>
          <w:rFonts w:eastAsia="Calibri"/>
          <w:lang w:val="en-US"/>
        </w:rPr>
      </w:pPr>
      <w:r>
        <w:rPr>
          <w:rFonts w:eastAsia="Calibri"/>
        </w:rPr>
        <w:t>Экономика СИЯ</w:t>
      </w:r>
      <w:r w:rsidRPr="001F05A9">
        <w:rPr>
          <w:rFonts w:eastAsia="Calibri"/>
          <w:sz w:val="22"/>
          <w:szCs w:val="22"/>
          <w:lang w:val="en-US"/>
        </w:rPr>
        <w:t xml:space="preserve"> (</w:t>
      </w:r>
      <w:r w:rsidRPr="001F05A9">
        <w:rPr>
          <w:rFonts w:eastAsia="Calibri"/>
          <w:sz w:val="22"/>
          <w:szCs w:val="22"/>
        </w:rPr>
        <w:t>УК</w:t>
      </w:r>
      <w:r w:rsidRPr="001F05A9">
        <w:rPr>
          <w:rFonts w:eastAsia="Calibri"/>
          <w:sz w:val="22"/>
          <w:szCs w:val="22"/>
          <w:lang w:val="en-US"/>
        </w:rPr>
        <w:t>-3)</w:t>
      </w:r>
    </w:p>
    <w:p w14:paraId="0C7E2FDD" w14:textId="77777777" w:rsidR="00203A44" w:rsidRPr="001F05A9" w:rsidRDefault="00203A44" w:rsidP="00203A44">
      <w:pPr>
        <w:numPr>
          <w:ilvl w:val="0"/>
          <w:numId w:val="36"/>
        </w:numPr>
        <w:shd w:val="clear" w:color="auto" w:fill="FFFFFF"/>
        <w:jc w:val="both"/>
        <w:rPr>
          <w:rFonts w:eastAsia="Calibri"/>
          <w:lang w:val="en-US"/>
        </w:rPr>
      </w:pPr>
      <w:r>
        <w:rPr>
          <w:rFonts w:eastAsia="Calibri"/>
        </w:rPr>
        <w:t>Денежно-кредитные отношения.</w:t>
      </w:r>
      <w:r w:rsidRPr="00933C9E">
        <w:rPr>
          <w:rFonts w:eastAsia="Calibri"/>
        </w:rPr>
        <w:t>.</w:t>
      </w:r>
      <w:r w:rsidRPr="00933C9E">
        <w:rPr>
          <w:rFonts w:eastAsia="Calibri"/>
          <w:sz w:val="22"/>
          <w:szCs w:val="22"/>
        </w:rPr>
        <w:t xml:space="preserve">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5FFEDED7" w14:textId="77777777" w:rsidR="00203A44" w:rsidRPr="001F05A9" w:rsidRDefault="00203A44" w:rsidP="00203A44">
      <w:pPr>
        <w:numPr>
          <w:ilvl w:val="0"/>
          <w:numId w:val="36"/>
        </w:numPr>
        <w:shd w:val="clear" w:color="auto" w:fill="FFFFFF"/>
        <w:jc w:val="both"/>
        <w:rPr>
          <w:rFonts w:eastAsia="Calibri"/>
        </w:rPr>
      </w:pPr>
      <w:r>
        <w:rPr>
          <w:rFonts w:eastAsia="Calibri"/>
        </w:rPr>
        <w:t>Банки и бан</w:t>
      </w:r>
      <w:r w:rsidRPr="00933C9E">
        <w:rPr>
          <w:rFonts w:eastAsia="Calibri"/>
        </w:rPr>
        <w:t>ковские операции.</w:t>
      </w:r>
      <w:r w:rsidRPr="001F05A9">
        <w:rPr>
          <w:rFonts w:eastAsia="Calibri"/>
        </w:rPr>
        <w:t xml:space="preserve"> </w:t>
      </w:r>
      <w:r w:rsidRPr="00933C9E">
        <w:rPr>
          <w:rFonts w:eastAsia="Calibri"/>
          <w:sz w:val="22"/>
          <w:szCs w:val="22"/>
        </w:rPr>
        <w:t>(</w:t>
      </w:r>
      <w:r w:rsidRPr="001F05A9">
        <w:rPr>
          <w:rFonts w:eastAsia="Calibri"/>
          <w:sz w:val="22"/>
          <w:szCs w:val="22"/>
        </w:rPr>
        <w:t>УК</w:t>
      </w:r>
      <w:r w:rsidRPr="00933C9E">
        <w:rPr>
          <w:rFonts w:eastAsia="Calibri"/>
          <w:sz w:val="22"/>
          <w:szCs w:val="22"/>
        </w:rPr>
        <w:t>-3)</w:t>
      </w:r>
    </w:p>
    <w:p w14:paraId="4FB7C8BA" w14:textId="77777777" w:rsidR="00203A44" w:rsidRPr="001F05A9" w:rsidRDefault="00203A44" w:rsidP="00203A44">
      <w:pPr>
        <w:numPr>
          <w:ilvl w:val="0"/>
          <w:numId w:val="36"/>
        </w:numPr>
        <w:shd w:val="clear" w:color="auto" w:fill="FFFFFF"/>
        <w:jc w:val="both"/>
        <w:rPr>
          <w:rFonts w:eastAsia="Calibri"/>
        </w:rPr>
      </w:pPr>
      <w:r w:rsidRPr="00933C9E">
        <w:rPr>
          <w:rFonts w:eastAsia="Calibri"/>
        </w:rPr>
        <w:t xml:space="preserve">Предпринимательская деятельность.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589C739E" w14:textId="77777777" w:rsidR="00203A44" w:rsidRPr="001F05A9" w:rsidRDefault="00203A44" w:rsidP="00203A44">
      <w:pPr>
        <w:numPr>
          <w:ilvl w:val="0"/>
          <w:numId w:val="36"/>
        </w:numPr>
        <w:shd w:val="clear" w:color="auto" w:fill="FFFFFF"/>
        <w:jc w:val="both"/>
        <w:rPr>
          <w:rFonts w:eastAsia="Calibri"/>
        </w:rPr>
      </w:pPr>
      <w:r>
        <w:rPr>
          <w:rFonts w:eastAsia="Calibri"/>
        </w:rPr>
        <w:t>Финансы пред</w:t>
      </w:r>
      <w:r w:rsidRPr="00933C9E">
        <w:rPr>
          <w:rFonts w:eastAsia="Calibri"/>
        </w:rPr>
        <w:t>приятия.</w:t>
      </w:r>
      <w:r w:rsidRPr="001F05A9">
        <w:rPr>
          <w:rFonts w:eastAsia="Calibri"/>
          <w:sz w:val="22"/>
          <w:szCs w:val="22"/>
        </w:rPr>
        <w:t xml:space="preserve"> (УК-3)</w:t>
      </w:r>
    </w:p>
    <w:p w14:paraId="050C4B65" w14:textId="77777777" w:rsidR="00203A44" w:rsidRPr="001F05A9" w:rsidRDefault="00203A44" w:rsidP="00203A44">
      <w:pPr>
        <w:numPr>
          <w:ilvl w:val="0"/>
          <w:numId w:val="36"/>
        </w:numPr>
        <w:shd w:val="clear" w:color="auto" w:fill="FFFFFF"/>
        <w:jc w:val="both"/>
        <w:rPr>
          <w:rFonts w:eastAsia="Calibri"/>
        </w:rPr>
      </w:pPr>
      <w:r>
        <w:rPr>
          <w:rFonts w:eastAsia="Calibri"/>
        </w:rPr>
        <w:t>Меж</w:t>
      </w:r>
      <w:r w:rsidRPr="00933C9E">
        <w:rPr>
          <w:rFonts w:eastAsia="Calibri"/>
        </w:rPr>
        <w:t>дународный бизнес.</w:t>
      </w:r>
      <w:r w:rsidRPr="001F05A9">
        <w:rPr>
          <w:rFonts w:eastAsia="Calibri"/>
        </w:rPr>
        <w:t xml:space="preserve"> </w:t>
      </w:r>
      <w:r w:rsidRPr="001F05A9">
        <w:rPr>
          <w:rFonts w:eastAsia="Calibri"/>
          <w:sz w:val="22"/>
          <w:szCs w:val="22"/>
        </w:rPr>
        <w:t>(УК-3)</w:t>
      </w:r>
    </w:p>
    <w:p w14:paraId="43B510BF" w14:textId="77777777" w:rsidR="00203A44" w:rsidRPr="001F05A9" w:rsidRDefault="00203A44" w:rsidP="00203A44">
      <w:pPr>
        <w:numPr>
          <w:ilvl w:val="0"/>
          <w:numId w:val="36"/>
        </w:numPr>
        <w:shd w:val="clear" w:color="auto" w:fill="FFFFFF"/>
        <w:jc w:val="both"/>
        <w:rPr>
          <w:rFonts w:eastAsia="Calibri"/>
          <w:sz w:val="22"/>
          <w:szCs w:val="22"/>
          <w:lang w:val="en-US"/>
        </w:rPr>
      </w:pPr>
      <w:r w:rsidRPr="001F05A9">
        <w:rPr>
          <w:rFonts w:eastAsia="Calibri"/>
          <w:sz w:val="22"/>
          <w:szCs w:val="22"/>
        </w:rPr>
        <w:t xml:space="preserve">Профессиональная подготовка и карьера экономиста. </w:t>
      </w:r>
      <w:r w:rsidRPr="001F05A9">
        <w:rPr>
          <w:rFonts w:eastAsia="Calibri"/>
          <w:sz w:val="22"/>
          <w:szCs w:val="22"/>
          <w:lang w:val="en-US"/>
        </w:rPr>
        <w:t>My specialty is Economics. (</w:t>
      </w:r>
      <w:r w:rsidRPr="001F05A9">
        <w:rPr>
          <w:rFonts w:eastAsia="Calibri"/>
          <w:sz w:val="22"/>
          <w:szCs w:val="22"/>
        </w:rPr>
        <w:t>УК</w:t>
      </w:r>
      <w:r w:rsidRPr="001F05A9">
        <w:rPr>
          <w:rFonts w:eastAsia="Calibri"/>
          <w:sz w:val="22"/>
          <w:szCs w:val="22"/>
          <w:lang w:val="en-US"/>
        </w:rPr>
        <w:t>-3)</w:t>
      </w:r>
    </w:p>
    <w:p w14:paraId="14504BED" w14:textId="77777777" w:rsidR="00203A44" w:rsidRPr="001F05A9" w:rsidRDefault="00203A44" w:rsidP="00203A44">
      <w:pPr>
        <w:numPr>
          <w:ilvl w:val="0"/>
          <w:numId w:val="36"/>
        </w:numPr>
        <w:shd w:val="clear" w:color="auto" w:fill="FFFFFF"/>
        <w:jc w:val="both"/>
        <w:rPr>
          <w:rFonts w:eastAsia="Calibri"/>
          <w:sz w:val="22"/>
          <w:szCs w:val="22"/>
        </w:rPr>
      </w:pPr>
      <w:r>
        <w:rPr>
          <w:rFonts w:eastAsia="Calibri"/>
          <w:sz w:val="22"/>
          <w:szCs w:val="22"/>
        </w:rPr>
        <w:t>Международные тор</w:t>
      </w:r>
      <w:r w:rsidRPr="00933C9E">
        <w:rPr>
          <w:rFonts w:eastAsia="Calibri"/>
          <w:sz w:val="22"/>
          <w:szCs w:val="22"/>
        </w:rPr>
        <w:t>говые организации. (</w:t>
      </w:r>
      <w:r w:rsidRPr="001F05A9">
        <w:rPr>
          <w:rFonts w:eastAsia="Calibri"/>
          <w:sz w:val="22"/>
          <w:szCs w:val="22"/>
        </w:rPr>
        <w:t>УК</w:t>
      </w:r>
      <w:r w:rsidRPr="00933C9E">
        <w:rPr>
          <w:rFonts w:eastAsia="Calibri"/>
          <w:sz w:val="22"/>
          <w:szCs w:val="22"/>
        </w:rPr>
        <w:t>-3)</w:t>
      </w:r>
    </w:p>
    <w:p w14:paraId="677D8316" w14:textId="77777777" w:rsidR="00203A44" w:rsidRPr="001F05A9" w:rsidRDefault="00203A44" w:rsidP="00203A44">
      <w:pPr>
        <w:numPr>
          <w:ilvl w:val="0"/>
          <w:numId w:val="36"/>
        </w:numPr>
        <w:shd w:val="clear" w:color="auto" w:fill="FFFFFF"/>
        <w:jc w:val="both"/>
        <w:rPr>
          <w:rFonts w:eastAsia="Calibri"/>
          <w:lang w:val="en-US"/>
        </w:rPr>
      </w:pPr>
      <w:r w:rsidRPr="00933C9E">
        <w:rPr>
          <w:rFonts w:eastAsia="Calibri"/>
          <w:sz w:val="22"/>
          <w:szCs w:val="22"/>
        </w:rPr>
        <w:t xml:space="preserve">Глобализация.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551AC17A" w14:textId="77777777" w:rsidR="00203A44" w:rsidRPr="00933C9E" w:rsidRDefault="00203A44" w:rsidP="00203A44">
      <w:pPr>
        <w:numPr>
          <w:ilvl w:val="0"/>
          <w:numId w:val="36"/>
        </w:numPr>
        <w:shd w:val="clear" w:color="auto" w:fill="FFFFFF"/>
        <w:jc w:val="both"/>
        <w:rPr>
          <w:rFonts w:eastAsia="Calibri"/>
        </w:rPr>
      </w:pPr>
      <w:r>
        <w:rPr>
          <w:rFonts w:eastAsia="Calibri"/>
        </w:rPr>
        <w:t>Страхование</w:t>
      </w:r>
      <w:r w:rsidRPr="00933C9E">
        <w:rPr>
          <w:rFonts w:eastAsia="Calibri"/>
          <w:sz w:val="22"/>
          <w:szCs w:val="22"/>
        </w:rPr>
        <w:t xml:space="preserve"> (</w:t>
      </w:r>
      <w:r w:rsidRPr="001F05A9">
        <w:rPr>
          <w:rFonts w:eastAsia="Calibri"/>
          <w:sz w:val="22"/>
          <w:szCs w:val="22"/>
        </w:rPr>
        <w:t>УК</w:t>
      </w:r>
      <w:r w:rsidRPr="00933C9E">
        <w:rPr>
          <w:rFonts w:eastAsia="Calibri"/>
          <w:sz w:val="22"/>
          <w:szCs w:val="22"/>
        </w:rPr>
        <w:t>-3)</w:t>
      </w:r>
    </w:p>
    <w:p w14:paraId="7E7D4107" w14:textId="77777777" w:rsidR="00B92332" w:rsidRPr="00B92332" w:rsidRDefault="00B92332" w:rsidP="00B92332">
      <w:pPr>
        <w:rPr>
          <w:lang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5670"/>
      </w:tblGrid>
      <w:tr w:rsidR="00B92332" w:rsidRPr="00B92332" w14:paraId="5DD862E6" w14:textId="77777777" w:rsidTr="00F27B4A">
        <w:tc>
          <w:tcPr>
            <w:tcW w:w="1418" w:type="dxa"/>
          </w:tcPr>
          <w:p w14:paraId="2634B656" w14:textId="77777777" w:rsidR="00B92332" w:rsidRPr="00B92332" w:rsidRDefault="00B92332" w:rsidP="00B92332">
            <w:pPr>
              <w:tabs>
                <w:tab w:val="left" w:pos="540"/>
              </w:tabs>
              <w:contextualSpacing/>
              <w:jc w:val="center"/>
              <w:rPr>
                <w:b/>
                <w:sz w:val="18"/>
                <w:szCs w:val="18"/>
              </w:rPr>
            </w:pPr>
            <w:r w:rsidRPr="00B92332">
              <w:rPr>
                <w:b/>
                <w:sz w:val="18"/>
                <w:szCs w:val="18"/>
              </w:rPr>
              <w:t>Код компетенции, наименование компетенции</w:t>
            </w:r>
          </w:p>
        </w:tc>
        <w:tc>
          <w:tcPr>
            <w:tcW w:w="2410" w:type="dxa"/>
          </w:tcPr>
          <w:p w14:paraId="4F43C068" w14:textId="77777777" w:rsidR="00B92332" w:rsidRPr="00B92332" w:rsidRDefault="00B92332" w:rsidP="00B92332">
            <w:pPr>
              <w:tabs>
                <w:tab w:val="left" w:pos="540"/>
              </w:tabs>
              <w:contextualSpacing/>
              <w:jc w:val="center"/>
              <w:rPr>
                <w:b/>
                <w:sz w:val="22"/>
                <w:szCs w:val="22"/>
              </w:rPr>
            </w:pPr>
            <w:r w:rsidRPr="00B92332">
              <w:rPr>
                <w:b/>
                <w:sz w:val="22"/>
                <w:szCs w:val="22"/>
              </w:rPr>
              <w:t>Индикаторы достижения компетенции</w:t>
            </w:r>
          </w:p>
        </w:tc>
        <w:tc>
          <w:tcPr>
            <w:tcW w:w="5670" w:type="dxa"/>
          </w:tcPr>
          <w:p w14:paraId="75393456" w14:textId="77777777" w:rsidR="00B92332" w:rsidRPr="00B92332" w:rsidRDefault="00B92332" w:rsidP="00B92332">
            <w:pPr>
              <w:tabs>
                <w:tab w:val="left" w:pos="540"/>
              </w:tabs>
              <w:contextualSpacing/>
              <w:jc w:val="center"/>
              <w:rPr>
                <w:b/>
                <w:sz w:val="22"/>
                <w:szCs w:val="22"/>
              </w:rPr>
            </w:pPr>
          </w:p>
          <w:p w14:paraId="2E99D04A" w14:textId="77777777" w:rsidR="00B92332" w:rsidRPr="00B92332" w:rsidRDefault="00B92332" w:rsidP="00B92332">
            <w:pPr>
              <w:tabs>
                <w:tab w:val="left" w:pos="540"/>
              </w:tabs>
              <w:contextualSpacing/>
              <w:jc w:val="center"/>
              <w:rPr>
                <w:b/>
                <w:sz w:val="22"/>
                <w:szCs w:val="22"/>
              </w:rPr>
            </w:pPr>
            <w:r w:rsidRPr="00B92332">
              <w:rPr>
                <w:b/>
                <w:sz w:val="22"/>
                <w:szCs w:val="22"/>
              </w:rPr>
              <w:t>Типовые задания</w:t>
            </w:r>
          </w:p>
        </w:tc>
      </w:tr>
      <w:tr w:rsidR="00B92332" w:rsidRPr="00CF5F98" w14:paraId="7A2D40A8" w14:textId="77777777" w:rsidTr="00F27B4A">
        <w:trPr>
          <w:trHeight w:val="558"/>
        </w:trPr>
        <w:tc>
          <w:tcPr>
            <w:tcW w:w="1418" w:type="dxa"/>
            <w:vMerge w:val="restart"/>
          </w:tcPr>
          <w:p w14:paraId="5156FE5A" w14:textId="77777777" w:rsidR="00B92332" w:rsidRPr="00B92332" w:rsidRDefault="00B92332" w:rsidP="00B92332">
            <w:pPr>
              <w:tabs>
                <w:tab w:val="left" w:pos="540"/>
              </w:tabs>
              <w:contextualSpacing/>
              <w:jc w:val="center"/>
              <w:rPr>
                <w:b/>
              </w:rPr>
            </w:pPr>
            <w:r w:rsidRPr="00B92332">
              <w:rPr>
                <w:b/>
              </w:rPr>
              <w:t>УК-3</w:t>
            </w:r>
          </w:p>
          <w:p w14:paraId="116892A6" w14:textId="77777777" w:rsidR="00B92332" w:rsidRPr="00B92332" w:rsidRDefault="00B92332" w:rsidP="00B92332">
            <w:pPr>
              <w:tabs>
                <w:tab w:val="left" w:pos="540"/>
              </w:tabs>
              <w:contextualSpacing/>
            </w:pPr>
          </w:p>
          <w:p w14:paraId="73CE9682" w14:textId="77777777" w:rsidR="008B6CFF" w:rsidRDefault="00B92332" w:rsidP="00B92332">
            <w:pPr>
              <w:tabs>
                <w:tab w:val="left" w:pos="540"/>
              </w:tabs>
              <w:contextualSpacing/>
              <w:rPr>
                <w:sz w:val="20"/>
                <w:szCs w:val="20"/>
              </w:rPr>
            </w:pPr>
            <w:r w:rsidRPr="00B92332">
              <w:rPr>
                <w:sz w:val="20"/>
                <w:szCs w:val="20"/>
              </w:rPr>
              <w:t>Способность применять знания иностранного языка на уровне, достаточном для межличнос</w:t>
            </w:r>
            <w:r w:rsidR="008B6CFF">
              <w:rPr>
                <w:sz w:val="20"/>
                <w:szCs w:val="20"/>
              </w:rPr>
              <w:t>тного общения, учебной и профессио</w:t>
            </w:r>
          </w:p>
          <w:p w14:paraId="5770FFDF" w14:textId="77777777" w:rsidR="00B92332" w:rsidRPr="00B92332" w:rsidRDefault="008B6CFF" w:rsidP="00B92332">
            <w:pPr>
              <w:tabs>
                <w:tab w:val="left" w:pos="540"/>
              </w:tabs>
              <w:contextualSpacing/>
              <w:rPr>
                <w:sz w:val="20"/>
                <w:szCs w:val="20"/>
              </w:rPr>
            </w:pPr>
            <w:r>
              <w:rPr>
                <w:sz w:val="20"/>
                <w:szCs w:val="20"/>
              </w:rPr>
              <w:t>нальной деятельности.</w:t>
            </w:r>
          </w:p>
          <w:p w14:paraId="2514F796" w14:textId="77777777" w:rsidR="00B92332" w:rsidRPr="00B92332" w:rsidRDefault="00B92332" w:rsidP="00B92332">
            <w:pPr>
              <w:tabs>
                <w:tab w:val="left" w:pos="540"/>
              </w:tabs>
              <w:contextualSpacing/>
            </w:pPr>
          </w:p>
          <w:p w14:paraId="306B0CB6" w14:textId="77777777" w:rsidR="00B92332" w:rsidRPr="00B92332" w:rsidRDefault="00B92332" w:rsidP="00B92332">
            <w:pPr>
              <w:tabs>
                <w:tab w:val="left" w:pos="540"/>
              </w:tabs>
              <w:contextualSpacing/>
            </w:pPr>
          </w:p>
          <w:p w14:paraId="15D36614" w14:textId="77777777" w:rsidR="00B92332" w:rsidRPr="00B92332" w:rsidRDefault="00B92332" w:rsidP="00B92332">
            <w:pPr>
              <w:tabs>
                <w:tab w:val="left" w:pos="540"/>
              </w:tabs>
              <w:contextualSpacing/>
            </w:pPr>
          </w:p>
          <w:p w14:paraId="69FFDD70" w14:textId="77777777" w:rsidR="00B92332" w:rsidRPr="00B92332" w:rsidRDefault="00B92332" w:rsidP="00B92332">
            <w:pPr>
              <w:tabs>
                <w:tab w:val="left" w:pos="540"/>
              </w:tabs>
              <w:contextualSpacing/>
            </w:pPr>
          </w:p>
          <w:p w14:paraId="17DEF92B" w14:textId="77777777" w:rsidR="00B92332" w:rsidRPr="00B92332" w:rsidRDefault="00B92332" w:rsidP="00B92332">
            <w:pPr>
              <w:tabs>
                <w:tab w:val="left" w:pos="540"/>
              </w:tabs>
              <w:contextualSpacing/>
            </w:pPr>
          </w:p>
          <w:p w14:paraId="6009942D" w14:textId="77777777" w:rsidR="00B92332" w:rsidRPr="00B92332" w:rsidRDefault="00B92332" w:rsidP="00B92332"/>
          <w:p w14:paraId="6A866CF8" w14:textId="77777777" w:rsidR="00B92332" w:rsidRPr="00B92332" w:rsidRDefault="00B92332" w:rsidP="00B92332"/>
          <w:p w14:paraId="420F5224" w14:textId="77777777" w:rsidR="00B92332" w:rsidRPr="00B92332" w:rsidRDefault="00B92332" w:rsidP="00B92332"/>
          <w:p w14:paraId="60CF0611" w14:textId="77777777" w:rsidR="00B92332" w:rsidRPr="00B92332" w:rsidRDefault="00B92332" w:rsidP="00B92332"/>
          <w:p w14:paraId="0128B5F6" w14:textId="77777777" w:rsidR="00B92332" w:rsidRPr="00B92332" w:rsidRDefault="00B92332" w:rsidP="00B92332"/>
          <w:p w14:paraId="11D9548B" w14:textId="77777777" w:rsidR="00B92332" w:rsidRPr="00B92332" w:rsidRDefault="00B92332" w:rsidP="00B92332"/>
          <w:p w14:paraId="598D187C" w14:textId="77777777" w:rsidR="00B92332" w:rsidRPr="00B92332" w:rsidRDefault="00B92332" w:rsidP="00B92332"/>
          <w:p w14:paraId="14F13709" w14:textId="77777777" w:rsidR="00B92332" w:rsidRPr="00B92332" w:rsidRDefault="00B92332" w:rsidP="00B92332"/>
          <w:p w14:paraId="04D9184F" w14:textId="77777777" w:rsidR="00B92332" w:rsidRPr="00B92332" w:rsidRDefault="00B92332" w:rsidP="00B92332"/>
          <w:p w14:paraId="17863F7B" w14:textId="77777777" w:rsidR="00B92332" w:rsidRPr="00B92332" w:rsidRDefault="00B92332" w:rsidP="00B92332"/>
          <w:p w14:paraId="143E0EAE" w14:textId="77777777" w:rsidR="00B92332" w:rsidRPr="00B92332" w:rsidRDefault="00B92332" w:rsidP="00B92332"/>
          <w:p w14:paraId="2BC5D725" w14:textId="77777777" w:rsidR="00B92332" w:rsidRPr="00B92332" w:rsidRDefault="00B92332" w:rsidP="00B92332"/>
          <w:p w14:paraId="5FDB672E" w14:textId="77777777" w:rsidR="00B92332" w:rsidRPr="00B92332" w:rsidRDefault="00B92332" w:rsidP="00B92332"/>
          <w:p w14:paraId="7F122726" w14:textId="77777777" w:rsidR="00B92332" w:rsidRPr="00B92332" w:rsidRDefault="00B92332" w:rsidP="00B92332"/>
          <w:p w14:paraId="7674DC08" w14:textId="77777777" w:rsidR="00B92332" w:rsidRPr="00B92332" w:rsidRDefault="00B92332" w:rsidP="00B92332"/>
          <w:p w14:paraId="7C2A093A" w14:textId="77777777" w:rsidR="00B92332" w:rsidRPr="00B92332" w:rsidRDefault="00B92332" w:rsidP="00B92332"/>
          <w:p w14:paraId="73B0ECAE" w14:textId="77777777" w:rsidR="00B92332" w:rsidRPr="00B92332" w:rsidRDefault="00B92332" w:rsidP="00B92332"/>
          <w:p w14:paraId="6574BDBA" w14:textId="77777777" w:rsidR="00B92332" w:rsidRPr="00B92332" w:rsidRDefault="00B92332" w:rsidP="00B92332"/>
          <w:p w14:paraId="4A9F85C6" w14:textId="77777777" w:rsidR="00B92332" w:rsidRPr="00B92332" w:rsidRDefault="00B92332" w:rsidP="00B92332"/>
          <w:p w14:paraId="64DBEAC6" w14:textId="77777777" w:rsidR="00B92332" w:rsidRPr="00B92332" w:rsidRDefault="00B92332" w:rsidP="00B92332"/>
          <w:p w14:paraId="63CA92B5" w14:textId="77777777" w:rsidR="00B92332" w:rsidRPr="00B92332" w:rsidRDefault="00B92332" w:rsidP="00B92332"/>
          <w:p w14:paraId="6D6B0F5B" w14:textId="77777777" w:rsidR="00B92332" w:rsidRPr="00B92332" w:rsidRDefault="00B92332" w:rsidP="00B92332"/>
          <w:p w14:paraId="3F38FB96" w14:textId="77777777" w:rsidR="00B92332" w:rsidRPr="00B92332" w:rsidRDefault="00B92332" w:rsidP="00B92332"/>
          <w:p w14:paraId="08188821" w14:textId="77777777" w:rsidR="00B92332" w:rsidRPr="00B92332" w:rsidRDefault="00B92332" w:rsidP="00B92332"/>
          <w:p w14:paraId="302B1D46" w14:textId="77777777" w:rsidR="00B92332" w:rsidRPr="00B92332" w:rsidRDefault="00B92332" w:rsidP="00B92332"/>
          <w:p w14:paraId="010EE49E" w14:textId="77777777" w:rsidR="00B92332" w:rsidRPr="00B92332" w:rsidRDefault="00B92332" w:rsidP="00B92332"/>
          <w:p w14:paraId="3365413D" w14:textId="77777777" w:rsidR="00B92332" w:rsidRPr="00B92332" w:rsidRDefault="00B92332" w:rsidP="00B92332"/>
          <w:p w14:paraId="4E8491B5" w14:textId="77777777" w:rsidR="00B92332" w:rsidRPr="00B92332" w:rsidRDefault="00B92332" w:rsidP="00B92332"/>
          <w:p w14:paraId="4ED6BC36" w14:textId="77777777" w:rsidR="00B92332" w:rsidRPr="00B92332" w:rsidRDefault="00B92332" w:rsidP="00B92332"/>
          <w:p w14:paraId="1EFF318C" w14:textId="77777777" w:rsidR="00B92332" w:rsidRPr="00B92332" w:rsidRDefault="00B92332" w:rsidP="00B92332"/>
          <w:p w14:paraId="3F1C77BD" w14:textId="77777777" w:rsidR="00B92332" w:rsidRPr="00B92332" w:rsidRDefault="00B92332" w:rsidP="00B92332"/>
          <w:p w14:paraId="422A6A1F" w14:textId="77777777" w:rsidR="00B92332" w:rsidRPr="00B92332" w:rsidRDefault="00B92332" w:rsidP="00B92332"/>
          <w:p w14:paraId="703606A5" w14:textId="77777777" w:rsidR="00B92332" w:rsidRPr="00B92332" w:rsidRDefault="00B92332" w:rsidP="00B92332"/>
          <w:p w14:paraId="63A9CA8C" w14:textId="77777777" w:rsidR="00B92332" w:rsidRPr="00B92332" w:rsidRDefault="00B92332" w:rsidP="00B92332"/>
          <w:p w14:paraId="03CC3833" w14:textId="77777777" w:rsidR="00B92332" w:rsidRPr="00B92332" w:rsidRDefault="00B92332" w:rsidP="00B92332"/>
          <w:p w14:paraId="4C94C01D" w14:textId="77777777" w:rsidR="00B92332" w:rsidRPr="00B92332" w:rsidRDefault="00B92332" w:rsidP="00B92332"/>
          <w:p w14:paraId="019AEC3C" w14:textId="77777777" w:rsidR="00B92332" w:rsidRPr="00B92332" w:rsidRDefault="00B92332" w:rsidP="00B92332"/>
          <w:p w14:paraId="2F656927" w14:textId="77777777" w:rsidR="00B92332" w:rsidRPr="00B92332" w:rsidRDefault="00B92332" w:rsidP="00B92332"/>
          <w:p w14:paraId="607FCF37" w14:textId="77777777" w:rsidR="00B92332" w:rsidRPr="00B92332" w:rsidRDefault="00B92332" w:rsidP="00B92332"/>
          <w:p w14:paraId="223D525A" w14:textId="77777777" w:rsidR="00B92332" w:rsidRPr="00B92332" w:rsidRDefault="00B92332" w:rsidP="00B92332"/>
        </w:tc>
        <w:tc>
          <w:tcPr>
            <w:tcW w:w="2410" w:type="dxa"/>
          </w:tcPr>
          <w:p w14:paraId="258D0EEE" w14:textId="77777777" w:rsidR="00B92332" w:rsidRPr="00B92332" w:rsidRDefault="00B92332" w:rsidP="00B92332">
            <w:pPr>
              <w:shd w:val="clear" w:color="auto" w:fill="FFFFFF"/>
              <w:contextualSpacing/>
            </w:pPr>
            <w:r w:rsidRPr="00B92332">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F8277D6" w14:textId="77777777" w:rsidR="00B92332" w:rsidRPr="00B92332" w:rsidRDefault="00B92332" w:rsidP="00B92332">
            <w:pPr>
              <w:shd w:val="clear" w:color="auto" w:fill="FFFFFF"/>
              <w:contextualSpacing/>
            </w:pPr>
          </w:p>
        </w:tc>
        <w:tc>
          <w:tcPr>
            <w:tcW w:w="5670" w:type="dxa"/>
          </w:tcPr>
          <w:p w14:paraId="3B3C0923" w14:textId="77777777" w:rsidR="00B92332" w:rsidRPr="00B92332" w:rsidRDefault="00B92332" w:rsidP="00B92332">
            <w:pPr>
              <w:tabs>
                <w:tab w:val="left" w:pos="0"/>
              </w:tabs>
              <w:rPr>
                <w:rFonts w:eastAsia="Calibri"/>
                <w:b/>
                <w:bCs/>
                <w:lang w:val="en-US"/>
              </w:rPr>
            </w:pPr>
            <w:r w:rsidRPr="00B92332">
              <w:rPr>
                <w:rFonts w:eastAsia="Calibri"/>
                <w:b/>
                <w:bCs/>
                <w:lang w:val="en-US"/>
              </w:rPr>
              <w:t>1.</w:t>
            </w:r>
            <w:r w:rsidRPr="00B92332">
              <w:rPr>
                <w:rFonts w:eastAsia="Calibri"/>
                <w:b/>
                <w:bCs/>
              </w:rPr>
              <w:t>Теоретическая</w:t>
            </w:r>
            <w:r w:rsidRPr="00B92332">
              <w:rPr>
                <w:rFonts w:eastAsia="Calibri"/>
                <w:b/>
                <w:bCs/>
                <w:lang w:val="en-US"/>
              </w:rPr>
              <w:t xml:space="preserve"> </w:t>
            </w:r>
            <w:r w:rsidRPr="00B92332">
              <w:rPr>
                <w:rFonts w:eastAsia="Calibri"/>
                <w:b/>
                <w:bCs/>
              </w:rPr>
              <w:t>часть</w:t>
            </w:r>
            <w:r w:rsidRPr="00B92332">
              <w:rPr>
                <w:rFonts w:eastAsia="Calibri"/>
                <w:b/>
                <w:bCs/>
                <w:lang w:val="en-US"/>
              </w:rPr>
              <w:t>:</w:t>
            </w:r>
          </w:p>
          <w:p w14:paraId="093746A1" w14:textId="77777777" w:rsidR="00B92332" w:rsidRPr="00B92332" w:rsidRDefault="00B92332" w:rsidP="00B92332">
            <w:pPr>
              <w:spacing w:after="160" w:line="252" w:lineRule="auto"/>
              <w:jc w:val="both"/>
              <w:rPr>
                <w:rFonts w:eastAsia="Calibri"/>
                <w:sz w:val="20"/>
                <w:szCs w:val="20"/>
                <w:lang w:val="en-US" w:eastAsia="en-US"/>
              </w:rPr>
            </w:pPr>
            <w:r w:rsidRPr="00B92332">
              <w:rPr>
                <w:rFonts w:eastAsia="Calibri"/>
                <w:sz w:val="20"/>
                <w:szCs w:val="20"/>
                <w:lang w:val="en-US" w:eastAsia="en-US"/>
              </w:rPr>
              <w:t>Speak on the topic “Financial and Investment Management”.</w:t>
            </w:r>
          </w:p>
          <w:p w14:paraId="289D49D5" w14:textId="77777777" w:rsidR="00B92332" w:rsidRPr="00B92332" w:rsidRDefault="00B92332" w:rsidP="00B92332">
            <w:pPr>
              <w:jc w:val="both"/>
              <w:rPr>
                <w:rFonts w:eastAsia="Calibri"/>
                <w:b/>
                <w:lang w:val="en-US" w:eastAsia="en-US"/>
              </w:rPr>
            </w:pPr>
            <w:r w:rsidRPr="00B92332">
              <w:rPr>
                <w:rFonts w:eastAsia="Calibri"/>
                <w:b/>
                <w:lang w:val="en-US" w:eastAsia="en-US"/>
              </w:rPr>
              <w:t xml:space="preserve">2. </w:t>
            </w:r>
            <w:r w:rsidRPr="00B92332">
              <w:rPr>
                <w:rFonts w:eastAsia="Calibri"/>
                <w:b/>
                <w:lang w:eastAsia="en-US"/>
              </w:rPr>
              <w:t>Тестовые</w:t>
            </w:r>
            <w:r w:rsidRPr="00B92332">
              <w:rPr>
                <w:rFonts w:eastAsia="Calibri"/>
                <w:b/>
                <w:lang w:val="en-US" w:eastAsia="en-US"/>
              </w:rPr>
              <w:t xml:space="preserve"> </w:t>
            </w:r>
            <w:r w:rsidRPr="00B92332">
              <w:rPr>
                <w:rFonts w:eastAsia="Calibri"/>
                <w:b/>
                <w:lang w:eastAsia="en-US"/>
              </w:rPr>
              <w:t>задания</w:t>
            </w:r>
            <w:r w:rsidRPr="00B92332">
              <w:rPr>
                <w:rFonts w:eastAsia="Calibri"/>
                <w:b/>
                <w:lang w:val="en-US" w:eastAsia="en-US"/>
              </w:rPr>
              <w:t>:</w:t>
            </w:r>
          </w:p>
          <w:p w14:paraId="352644D3" w14:textId="77777777" w:rsidR="00B92332" w:rsidRPr="00B92332" w:rsidRDefault="00B92332" w:rsidP="00B92332">
            <w:pPr>
              <w:rPr>
                <w:i/>
                <w:sz w:val="22"/>
                <w:szCs w:val="22"/>
                <w:lang w:val="en-US"/>
              </w:rPr>
            </w:pPr>
            <w:r w:rsidRPr="00B92332">
              <w:rPr>
                <w:i/>
                <w:sz w:val="22"/>
                <w:szCs w:val="22"/>
                <w:lang w:val="en-US"/>
              </w:rPr>
              <w:t>Choose the right answer:</w:t>
            </w:r>
          </w:p>
          <w:p w14:paraId="182B2154" w14:textId="77777777" w:rsidR="00B92332" w:rsidRPr="00B92332" w:rsidRDefault="00B92332" w:rsidP="00B92332">
            <w:pPr>
              <w:rPr>
                <w:sz w:val="22"/>
                <w:szCs w:val="22"/>
                <w:lang w:val="en-US"/>
              </w:rPr>
            </w:pPr>
            <w:r w:rsidRPr="00B92332">
              <w:rPr>
                <w:sz w:val="22"/>
                <w:szCs w:val="22"/>
                <w:lang w:val="en-US"/>
              </w:rPr>
              <w:t>1.  My presentation will last … five minutes.</w:t>
            </w:r>
          </w:p>
          <w:p w14:paraId="49AA62B7" w14:textId="77777777" w:rsidR="00B92332" w:rsidRPr="00B92332" w:rsidRDefault="00B92332" w:rsidP="00B92332">
            <w:pPr>
              <w:rPr>
                <w:sz w:val="22"/>
                <w:szCs w:val="22"/>
                <w:lang w:val="en-US"/>
              </w:rPr>
            </w:pPr>
            <w:r w:rsidRPr="00B92332">
              <w:rPr>
                <w:sz w:val="22"/>
                <w:szCs w:val="22"/>
                <w:lang w:val="en-US"/>
              </w:rPr>
              <w:t>A. for    B. in    C. by    D.  into</w:t>
            </w:r>
          </w:p>
          <w:p w14:paraId="2899E019" w14:textId="77777777" w:rsidR="00B92332" w:rsidRPr="00B92332" w:rsidRDefault="00B92332" w:rsidP="00B92332">
            <w:pPr>
              <w:rPr>
                <w:sz w:val="22"/>
                <w:szCs w:val="22"/>
                <w:lang w:val="en-US"/>
              </w:rPr>
            </w:pPr>
            <w:r w:rsidRPr="00B92332">
              <w:rPr>
                <w:sz w:val="22"/>
                <w:szCs w:val="22"/>
                <w:lang w:val="en-US"/>
              </w:rPr>
              <w:t>2. Unfortunately the level of … is rising.</w:t>
            </w:r>
          </w:p>
          <w:p w14:paraId="3236DBDA" w14:textId="77777777" w:rsidR="00B92332" w:rsidRPr="00B92332" w:rsidRDefault="00B92332" w:rsidP="00B92332">
            <w:pPr>
              <w:rPr>
                <w:sz w:val="22"/>
                <w:szCs w:val="22"/>
                <w:lang w:val="en-US"/>
              </w:rPr>
            </w:pPr>
            <w:r w:rsidRPr="00B92332">
              <w:rPr>
                <w:sz w:val="22"/>
                <w:szCs w:val="22"/>
                <w:lang w:val="en-US"/>
              </w:rPr>
              <w:t xml:space="preserve">A. employment   B. unemployment    C. employers     D. employed </w:t>
            </w:r>
          </w:p>
          <w:p w14:paraId="7D9CF995" w14:textId="77777777" w:rsidR="00B92332" w:rsidRPr="00B92332" w:rsidRDefault="00B92332" w:rsidP="00B92332">
            <w:pPr>
              <w:rPr>
                <w:sz w:val="22"/>
                <w:szCs w:val="22"/>
                <w:lang w:val="en-US"/>
              </w:rPr>
            </w:pPr>
            <w:r w:rsidRPr="00B92332">
              <w:rPr>
                <w:sz w:val="22"/>
                <w:szCs w:val="22"/>
                <w:lang w:val="en-US"/>
              </w:rPr>
              <w:t>3. Let’s discuss the questions … in the letter.</w:t>
            </w:r>
          </w:p>
          <w:p w14:paraId="0A1FBC99" w14:textId="77777777" w:rsidR="00B92332" w:rsidRPr="00B92332" w:rsidRDefault="00B92332" w:rsidP="00B92332">
            <w:pPr>
              <w:rPr>
                <w:sz w:val="22"/>
                <w:szCs w:val="22"/>
                <w:lang w:val="en-US"/>
              </w:rPr>
            </w:pPr>
            <w:r w:rsidRPr="00B92332">
              <w:rPr>
                <w:sz w:val="22"/>
                <w:szCs w:val="22"/>
                <w:lang w:val="en-US"/>
              </w:rPr>
              <w:t>A. write    B. written   C. wrote   D. writing</w:t>
            </w:r>
          </w:p>
          <w:p w14:paraId="7E92E99C" w14:textId="77777777" w:rsidR="00B92332" w:rsidRPr="00B92332" w:rsidRDefault="00B92332" w:rsidP="00B92332">
            <w:pPr>
              <w:rPr>
                <w:sz w:val="22"/>
                <w:szCs w:val="22"/>
                <w:lang w:val="en-US"/>
              </w:rPr>
            </w:pPr>
            <w:r w:rsidRPr="00B92332">
              <w:rPr>
                <w:sz w:val="22"/>
                <w:szCs w:val="22"/>
                <w:lang w:val="en-US"/>
              </w:rPr>
              <w:t>4. What are you ... for at the company?</w:t>
            </w:r>
          </w:p>
          <w:p w14:paraId="6518F011" w14:textId="77777777" w:rsidR="00B92332" w:rsidRPr="00B92332" w:rsidRDefault="00B92332" w:rsidP="00B92332">
            <w:pPr>
              <w:rPr>
                <w:sz w:val="22"/>
                <w:szCs w:val="22"/>
                <w:lang w:val="en-US"/>
              </w:rPr>
            </w:pPr>
            <w:r w:rsidRPr="00B92332">
              <w:rPr>
                <w:sz w:val="22"/>
                <w:szCs w:val="22"/>
                <w:lang w:val="en-US"/>
              </w:rPr>
              <w:t>A. response   B. responsibility   C. irresponsible   D. responsible</w:t>
            </w:r>
          </w:p>
          <w:p w14:paraId="08BEB9AF" w14:textId="77777777" w:rsidR="00B92332" w:rsidRPr="00B92332" w:rsidRDefault="00B92332" w:rsidP="00B92332">
            <w:pPr>
              <w:rPr>
                <w:sz w:val="22"/>
                <w:szCs w:val="22"/>
                <w:lang w:val="en-US"/>
              </w:rPr>
            </w:pPr>
            <w:r w:rsidRPr="00B92332">
              <w:rPr>
                <w:sz w:val="22"/>
                <w:szCs w:val="22"/>
                <w:lang w:val="en-US"/>
              </w:rPr>
              <w:t>5. Tom doesn’t mind … at night.</w:t>
            </w:r>
          </w:p>
          <w:p w14:paraId="17E62B92" w14:textId="77777777" w:rsidR="00B92332" w:rsidRPr="00B92332" w:rsidRDefault="00B92332" w:rsidP="00B92332">
            <w:pPr>
              <w:rPr>
                <w:sz w:val="22"/>
                <w:szCs w:val="22"/>
                <w:lang w:val="en-US"/>
              </w:rPr>
            </w:pPr>
            <w:r w:rsidRPr="00B92332">
              <w:rPr>
                <w:sz w:val="22"/>
                <w:szCs w:val="22"/>
                <w:lang w:val="en-US"/>
              </w:rPr>
              <w:t>A. working    B to work   C. worked   D. work</w:t>
            </w:r>
          </w:p>
          <w:p w14:paraId="74222DF8" w14:textId="77777777" w:rsidR="00B92332" w:rsidRPr="00B92332" w:rsidRDefault="00B92332" w:rsidP="00B92332">
            <w:pPr>
              <w:rPr>
                <w:sz w:val="20"/>
                <w:szCs w:val="20"/>
                <w:lang w:val="en-US"/>
              </w:rPr>
            </w:pPr>
          </w:p>
          <w:p w14:paraId="5E4A6A32" w14:textId="77777777" w:rsidR="00B92332" w:rsidRPr="00B92332" w:rsidRDefault="00B92332" w:rsidP="00B92332">
            <w:pPr>
              <w:shd w:val="clear" w:color="auto" w:fill="FFFFFF"/>
              <w:contextualSpacing/>
              <w:rPr>
                <w:b/>
                <w:sz w:val="22"/>
                <w:szCs w:val="22"/>
                <w:lang w:val="en-US"/>
              </w:rPr>
            </w:pPr>
            <w:r w:rsidRPr="00B92332">
              <w:rPr>
                <w:b/>
                <w:sz w:val="22"/>
                <w:szCs w:val="22"/>
                <w:lang w:val="en-US"/>
              </w:rPr>
              <w:t>3.</w:t>
            </w:r>
            <w:r w:rsidRPr="00B92332">
              <w:rPr>
                <w:b/>
                <w:sz w:val="22"/>
                <w:szCs w:val="22"/>
              </w:rPr>
              <w:t>Практико</w:t>
            </w:r>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14:paraId="67D8D79A"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 xml:space="preserve">Read the text and translate paragraphs 1, 2. </w:t>
            </w:r>
          </w:p>
          <w:p w14:paraId="04D42E2D"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Discuss it with the   examiner.</w:t>
            </w:r>
          </w:p>
          <w:p w14:paraId="5AFC3828" w14:textId="77777777" w:rsidR="00B92332" w:rsidRPr="00B92332" w:rsidRDefault="00B92332" w:rsidP="00B92332">
            <w:pPr>
              <w:shd w:val="clear" w:color="auto" w:fill="FFFFFF"/>
              <w:contextualSpacing/>
              <w:jc w:val="both"/>
              <w:rPr>
                <w:sz w:val="22"/>
                <w:szCs w:val="22"/>
                <w:lang w:val="en-US"/>
              </w:rPr>
            </w:pPr>
          </w:p>
          <w:p w14:paraId="19033F22" w14:textId="77777777" w:rsidR="00B92332" w:rsidRPr="00B92332" w:rsidRDefault="00B92332" w:rsidP="00B92332">
            <w:pPr>
              <w:shd w:val="clear" w:color="auto" w:fill="FFFFFF"/>
              <w:contextualSpacing/>
              <w:jc w:val="center"/>
              <w:rPr>
                <w:b/>
                <w:sz w:val="22"/>
                <w:szCs w:val="22"/>
                <w:lang w:val="en-US"/>
              </w:rPr>
            </w:pPr>
            <w:r w:rsidRPr="00B92332">
              <w:rPr>
                <w:b/>
                <w:sz w:val="22"/>
                <w:szCs w:val="22"/>
                <w:lang w:val="en-US"/>
              </w:rPr>
              <w:t>The Bank of Russia risk management principles</w:t>
            </w:r>
          </w:p>
          <w:p w14:paraId="2C99C4B5"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 xml:space="preserve">      The Bank of Russia risk management is based on the following principles:</w:t>
            </w:r>
          </w:p>
          <w:p w14:paraId="221C26ED"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 responsibility and authority - the Bank of Russia management, heads and officers of the Bank of Russia divisions are responsible for managing the Bank of Russia risks within their authority;</w:t>
            </w:r>
          </w:p>
          <w:p w14:paraId="2D0E1D67"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 objectives priority - the achievement of the Bank of Russia objectives and performance of its functions have a priority over possible financial losses connected with the implementation of measures aimed at ensuring their achievement (performance);</w:t>
            </w:r>
          </w:p>
          <w:p w14:paraId="118AC0F4"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 operational improvement – the Bank of Russia risk management is aimed at constant improvement of the Bank of Russia efficiency, optimization of its business processes and organizational structure which ensure the achievement of the Bank of Russia objectives and performance of its functions;</w:t>
            </w:r>
          </w:p>
          <w:p w14:paraId="1318FD87"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 integration in business processes – the Bank of Russia risk management is an integral part of its business processes, including managerial decision-making;</w:t>
            </w:r>
          </w:p>
          <w:p w14:paraId="40C2CFF4"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awareness - the Bank of Russia management, heads and officers of the Bank of Russia divisions shall be timely informed of Bank of Russia risks connected with the Bank of Russia business processes they execute (supervise) and new operations and projects scheduled for implementation, that requires preliminary identification and assessment of respective risks;</w:t>
            </w:r>
          </w:p>
          <w:p w14:paraId="0CB0880E"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 prevention, identification and management of conflicts of interests - the Bank of Russia implements measures to prevent, identify and manage conflicts of interests the Bank of Russia may face in its operations, including separation of duties;</w:t>
            </w:r>
          </w:p>
          <w:p w14:paraId="6B602E57"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 training and motivation - the Bank of Russia ensures that training on the modern risk management standards and practices is delivered to the employees engaged in the Bank of Russia risk management processes.</w:t>
            </w:r>
          </w:p>
          <w:p w14:paraId="63DEB4B7" w14:textId="77777777" w:rsidR="00B92332" w:rsidRPr="00B92332" w:rsidRDefault="00B92332" w:rsidP="00B92332">
            <w:pPr>
              <w:shd w:val="clear" w:color="auto" w:fill="FFFFFF"/>
              <w:contextualSpacing/>
              <w:jc w:val="right"/>
              <w:rPr>
                <w:sz w:val="16"/>
                <w:szCs w:val="16"/>
                <w:lang w:val="en-US"/>
              </w:rPr>
            </w:pPr>
            <w:r w:rsidRPr="00B92332">
              <w:rPr>
                <w:sz w:val="22"/>
                <w:szCs w:val="22"/>
                <w:lang w:val="en-US"/>
              </w:rPr>
              <w:t xml:space="preserve"> </w:t>
            </w:r>
            <w:r w:rsidRPr="00B92332">
              <w:rPr>
                <w:sz w:val="16"/>
                <w:szCs w:val="16"/>
                <w:lang w:val="en-US"/>
              </w:rPr>
              <w:t>https://www.cbr.ru/Content/Document/File/37358/policy_e.pdf</w:t>
            </w:r>
          </w:p>
          <w:p w14:paraId="71C7CD15" w14:textId="77777777" w:rsidR="00B92332" w:rsidRPr="00B92332" w:rsidRDefault="00B92332" w:rsidP="00B92332">
            <w:pPr>
              <w:shd w:val="clear" w:color="auto" w:fill="FFFFFF"/>
              <w:contextualSpacing/>
              <w:jc w:val="both"/>
              <w:rPr>
                <w:b/>
                <w:sz w:val="20"/>
                <w:szCs w:val="20"/>
                <w:lang w:val="en-US"/>
              </w:rPr>
            </w:pPr>
          </w:p>
          <w:p w14:paraId="1913A175" w14:textId="77777777" w:rsidR="00B92332" w:rsidRPr="00B92332" w:rsidRDefault="00B92332" w:rsidP="00B92332">
            <w:pPr>
              <w:shd w:val="clear" w:color="auto" w:fill="FFFFFF"/>
              <w:contextualSpacing/>
              <w:jc w:val="both"/>
              <w:rPr>
                <w:b/>
                <w:sz w:val="22"/>
                <w:szCs w:val="22"/>
              </w:rPr>
            </w:pPr>
            <w:r w:rsidRPr="00B92332">
              <w:rPr>
                <w:b/>
                <w:sz w:val="22"/>
                <w:szCs w:val="22"/>
              </w:rPr>
              <w:t>Примерный перечень вопросов для стимуляции критического анализа прочитанного текста:</w:t>
            </w:r>
          </w:p>
          <w:p w14:paraId="2125BEAD"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1.What are the risk management principles of the Bank of Russia?</w:t>
            </w:r>
          </w:p>
          <w:p w14:paraId="4010BD07"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2.What principal helps to prevent conflicts of interests?</w:t>
            </w:r>
          </w:p>
          <w:p w14:paraId="5D3088A3" w14:textId="77777777" w:rsidR="00B92332" w:rsidRPr="00B92332" w:rsidRDefault="00B92332" w:rsidP="00B92332">
            <w:pPr>
              <w:shd w:val="clear" w:color="auto" w:fill="FFFFFF"/>
              <w:contextualSpacing/>
              <w:jc w:val="both"/>
              <w:rPr>
                <w:sz w:val="22"/>
                <w:szCs w:val="22"/>
                <w:lang w:val="en-US"/>
              </w:rPr>
            </w:pPr>
            <w:r w:rsidRPr="00B92332">
              <w:rPr>
                <w:sz w:val="22"/>
                <w:szCs w:val="22"/>
                <w:lang w:val="en-US"/>
              </w:rPr>
              <w:t>3.Dwell upon the risks in business.</w:t>
            </w:r>
          </w:p>
          <w:p w14:paraId="29F6BFEA" w14:textId="77777777" w:rsidR="00B92332" w:rsidRPr="00B92332" w:rsidRDefault="00B92332" w:rsidP="00B92332">
            <w:pPr>
              <w:shd w:val="clear" w:color="auto" w:fill="FFFFFF"/>
              <w:contextualSpacing/>
              <w:jc w:val="both"/>
              <w:rPr>
                <w:sz w:val="22"/>
                <w:szCs w:val="22"/>
                <w:lang w:val="en-US"/>
              </w:rPr>
            </w:pPr>
          </w:p>
        </w:tc>
      </w:tr>
      <w:tr w:rsidR="00B92332" w:rsidRPr="006F44AC" w14:paraId="101E8F34" w14:textId="77777777" w:rsidTr="00F27B4A">
        <w:trPr>
          <w:trHeight w:val="558"/>
        </w:trPr>
        <w:tc>
          <w:tcPr>
            <w:tcW w:w="1418" w:type="dxa"/>
            <w:vMerge/>
          </w:tcPr>
          <w:p w14:paraId="35166644" w14:textId="77777777" w:rsidR="00B92332" w:rsidRPr="00B92332" w:rsidRDefault="00B92332" w:rsidP="00B92332">
            <w:pPr>
              <w:tabs>
                <w:tab w:val="left" w:pos="540"/>
              </w:tabs>
              <w:contextualSpacing/>
              <w:rPr>
                <w:lang w:val="en-US"/>
              </w:rPr>
            </w:pPr>
          </w:p>
        </w:tc>
        <w:tc>
          <w:tcPr>
            <w:tcW w:w="2410" w:type="dxa"/>
          </w:tcPr>
          <w:p w14:paraId="375E14A6" w14:textId="77777777" w:rsidR="00B92332" w:rsidRPr="00B92332" w:rsidRDefault="00B92332" w:rsidP="00B92332">
            <w:pPr>
              <w:shd w:val="clear" w:color="auto" w:fill="FFFFFF"/>
              <w:contextualSpacing/>
            </w:pPr>
            <w:r w:rsidRPr="00B92332">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2F4AE4E5" w14:textId="77777777" w:rsidR="00B92332" w:rsidRPr="00B92332" w:rsidRDefault="00B92332" w:rsidP="00B92332">
            <w:pPr>
              <w:shd w:val="clear" w:color="auto" w:fill="FFFFFF"/>
              <w:contextualSpacing/>
            </w:pPr>
          </w:p>
        </w:tc>
        <w:tc>
          <w:tcPr>
            <w:tcW w:w="5670" w:type="dxa"/>
          </w:tcPr>
          <w:p w14:paraId="673BEEB2" w14:textId="77777777" w:rsidR="00B92332" w:rsidRPr="00B92332" w:rsidRDefault="00B92332" w:rsidP="00B92332">
            <w:pPr>
              <w:tabs>
                <w:tab w:val="left" w:pos="540"/>
              </w:tabs>
              <w:contextualSpacing/>
              <w:rPr>
                <w:b/>
                <w:sz w:val="22"/>
                <w:szCs w:val="22"/>
                <w:lang w:val="en-US"/>
              </w:rPr>
            </w:pPr>
            <w:r w:rsidRPr="00B92332">
              <w:rPr>
                <w:b/>
                <w:sz w:val="22"/>
                <w:szCs w:val="22"/>
                <w:lang w:val="en-US"/>
              </w:rPr>
              <w:t>I. Теоретичес</w:t>
            </w:r>
            <w:r w:rsidRPr="00B92332">
              <w:rPr>
                <w:b/>
                <w:sz w:val="22"/>
                <w:szCs w:val="22"/>
              </w:rPr>
              <w:t>кая</w:t>
            </w:r>
            <w:r w:rsidRPr="00B92332">
              <w:rPr>
                <w:b/>
                <w:sz w:val="22"/>
                <w:szCs w:val="22"/>
                <w:lang w:val="en-US"/>
              </w:rPr>
              <w:t xml:space="preserve"> </w:t>
            </w:r>
            <w:r w:rsidRPr="00B92332">
              <w:rPr>
                <w:b/>
                <w:sz w:val="22"/>
                <w:szCs w:val="22"/>
              </w:rPr>
              <w:t>часть</w:t>
            </w:r>
            <w:r w:rsidRPr="00B92332">
              <w:rPr>
                <w:b/>
                <w:sz w:val="22"/>
                <w:szCs w:val="22"/>
                <w:lang w:val="en-US"/>
              </w:rPr>
              <w:t>.</w:t>
            </w:r>
          </w:p>
          <w:p w14:paraId="014103C6" w14:textId="77777777" w:rsidR="00B92332" w:rsidRPr="00B92332" w:rsidRDefault="00B92332" w:rsidP="00B92332">
            <w:pPr>
              <w:tabs>
                <w:tab w:val="left" w:pos="540"/>
              </w:tabs>
              <w:contextualSpacing/>
              <w:rPr>
                <w:sz w:val="22"/>
                <w:szCs w:val="22"/>
                <w:lang w:val="en-US"/>
              </w:rPr>
            </w:pPr>
            <w:r w:rsidRPr="00B92332">
              <w:rPr>
                <w:sz w:val="22"/>
                <w:szCs w:val="22"/>
                <w:lang w:val="en-US"/>
              </w:rPr>
              <w:t>Speak on the topic: «Social Security».</w:t>
            </w:r>
          </w:p>
          <w:p w14:paraId="363A85FE" w14:textId="77777777" w:rsidR="00B92332" w:rsidRPr="00B92332" w:rsidRDefault="00B92332" w:rsidP="00B92332">
            <w:pPr>
              <w:tabs>
                <w:tab w:val="left" w:pos="540"/>
              </w:tabs>
              <w:contextualSpacing/>
              <w:rPr>
                <w:sz w:val="22"/>
                <w:szCs w:val="22"/>
                <w:lang w:val="en-US"/>
              </w:rPr>
            </w:pPr>
          </w:p>
          <w:p w14:paraId="7E332A8D" w14:textId="77777777" w:rsidR="00B92332" w:rsidRPr="00B92332" w:rsidRDefault="00B92332" w:rsidP="00B92332">
            <w:pPr>
              <w:tabs>
                <w:tab w:val="left" w:pos="540"/>
              </w:tabs>
              <w:contextualSpacing/>
              <w:rPr>
                <w:b/>
                <w:sz w:val="22"/>
                <w:szCs w:val="22"/>
                <w:lang w:val="en-US"/>
              </w:rPr>
            </w:pPr>
            <w:r w:rsidRPr="00B92332">
              <w:rPr>
                <w:b/>
                <w:sz w:val="22"/>
                <w:szCs w:val="22"/>
                <w:lang w:val="en-US"/>
              </w:rPr>
              <w:t xml:space="preserve">II. Тестовые задания. </w:t>
            </w:r>
          </w:p>
          <w:p w14:paraId="0BF46141" w14:textId="77777777" w:rsidR="00B92332" w:rsidRPr="00B92332" w:rsidRDefault="00B92332" w:rsidP="00B92332">
            <w:pPr>
              <w:tabs>
                <w:tab w:val="left" w:pos="540"/>
              </w:tabs>
              <w:contextualSpacing/>
              <w:rPr>
                <w:i/>
                <w:sz w:val="22"/>
                <w:szCs w:val="22"/>
                <w:lang w:val="en-US"/>
              </w:rPr>
            </w:pPr>
            <w:r w:rsidRPr="00B92332">
              <w:rPr>
                <w:i/>
                <w:sz w:val="22"/>
                <w:szCs w:val="22"/>
                <w:lang w:val="en-US"/>
              </w:rPr>
              <w:t>Choose the right answer:</w:t>
            </w:r>
          </w:p>
          <w:p w14:paraId="3943C22C"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1)  I _____ like to apply for a position of a sales manager. </w:t>
            </w:r>
          </w:p>
          <w:p w14:paraId="777CD75D" w14:textId="77777777" w:rsidR="00B92332" w:rsidRPr="00B92332" w:rsidRDefault="00B92332" w:rsidP="00B92332">
            <w:pPr>
              <w:tabs>
                <w:tab w:val="left" w:pos="540"/>
              </w:tabs>
              <w:contextualSpacing/>
              <w:rPr>
                <w:sz w:val="22"/>
                <w:szCs w:val="22"/>
                <w:lang w:val="en-US"/>
              </w:rPr>
            </w:pPr>
            <w:r w:rsidRPr="00B92332">
              <w:rPr>
                <w:sz w:val="22"/>
                <w:szCs w:val="22"/>
                <w:lang w:val="en-US"/>
              </w:rPr>
              <w:t>a) would   b) should   c) could   d) ought to</w:t>
            </w:r>
          </w:p>
          <w:p w14:paraId="0B5F12A2" w14:textId="77777777" w:rsidR="00B92332" w:rsidRPr="00B92332" w:rsidRDefault="00B92332" w:rsidP="00B92332">
            <w:pPr>
              <w:tabs>
                <w:tab w:val="left" w:pos="540"/>
              </w:tabs>
              <w:contextualSpacing/>
              <w:rPr>
                <w:sz w:val="22"/>
                <w:szCs w:val="22"/>
                <w:lang w:val="en-US"/>
              </w:rPr>
            </w:pPr>
            <w:r w:rsidRPr="00B92332">
              <w:rPr>
                <w:sz w:val="22"/>
                <w:szCs w:val="22"/>
                <w:lang w:val="en-US"/>
              </w:rPr>
              <w:t>2) ______ making is divided into several stages.</w:t>
            </w:r>
          </w:p>
          <w:p w14:paraId="595A9077" w14:textId="77777777" w:rsidR="00B92332" w:rsidRPr="00B92332" w:rsidRDefault="00B92332" w:rsidP="00B92332">
            <w:pPr>
              <w:tabs>
                <w:tab w:val="left" w:pos="540"/>
              </w:tabs>
              <w:contextualSpacing/>
              <w:rPr>
                <w:sz w:val="22"/>
                <w:szCs w:val="22"/>
                <w:lang w:val="en-US"/>
              </w:rPr>
            </w:pPr>
            <w:r w:rsidRPr="00B92332">
              <w:rPr>
                <w:sz w:val="22"/>
                <w:szCs w:val="22"/>
                <w:lang w:val="en-US"/>
              </w:rPr>
              <w:t>a) decision b) decide c) decisive d) decisiveness</w:t>
            </w:r>
          </w:p>
          <w:p w14:paraId="0265073E" w14:textId="77777777" w:rsidR="00B92332" w:rsidRPr="00B92332" w:rsidRDefault="00B92332" w:rsidP="00B92332">
            <w:pPr>
              <w:tabs>
                <w:tab w:val="left" w:pos="540"/>
              </w:tabs>
              <w:contextualSpacing/>
              <w:rPr>
                <w:sz w:val="22"/>
                <w:szCs w:val="22"/>
                <w:lang w:val="en-US"/>
              </w:rPr>
            </w:pPr>
            <w:r w:rsidRPr="00B92332">
              <w:rPr>
                <w:sz w:val="22"/>
                <w:szCs w:val="22"/>
                <w:lang w:val="en-US"/>
              </w:rPr>
              <w:t>3) I promise I ____ in touch if you need my help.</w:t>
            </w:r>
          </w:p>
          <w:p w14:paraId="78D3791C" w14:textId="77777777" w:rsidR="00B92332" w:rsidRPr="00B92332" w:rsidRDefault="00B92332" w:rsidP="00B92332">
            <w:pPr>
              <w:tabs>
                <w:tab w:val="left" w:pos="540"/>
              </w:tabs>
              <w:contextualSpacing/>
              <w:rPr>
                <w:sz w:val="22"/>
                <w:szCs w:val="22"/>
                <w:lang w:val="en-US"/>
              </w:rPr>
            </w:pPr>
            <w:r w:rsidRPr="00B92332">
              <w:rPr>
                <w:sz w:val="22"/>
                <w:szCs w:val="22"/>
                <w:lang w:val="en-US"/>
              </w:rPr>
              <w:t>a) get b) will get c) am getting  d) got</w:t>
            </w:r>
          </w:p>
          <w:p w14:paraId="63DA3217" w14:textId="77777777" w:rsidR="00B92332" w:rsidRPr="00B92332" w:rsidRDefault="00B92332" w:rsidP="00B92332">
            <w:pPr>
              <w:tabs>
                <w:tab w:val="left" w:pos="540"/>
              </w:tabs>
              <w:contextualSpacing/>
              <w:rPr>
                <w:sz w:val="22"/>
                <w:szCs w:val="22"/>
                <w:lang w:val="en-US"/>
              </w:rPr>
            </w:pPr>
            <w:r w:rsidRPr="00B92332">
              <w:rPr>
                <w:sz w:val="22"/>
                <w:szCs w:val="22"/>
                <w:lang w:val="en-US"/>
              </w:rPr>
              <w:t>4) What are you looking ____?</w:t>
            </w:r>
          </w:p>
          <w:p w14:paraId="44C08422" w14:textId="77777777" w:rsidR="00B92332" w:rsidRPr="00B92332" w:rsidRDefault="00B92332" w:rsidP="00B92332">
            <w:pPr>
              <w:tabs>
                <w:tab w:val="left" w:pos="540"/>
              </w:tabs>
              <w:contextualSpacing/>
              <w:rPr>
                <w:sz w:val="22"/>
                <w:szCs w:val="22"/>
                <w:lang w:val="en-US"/>
              </w:rPr>
            </w:pPr>
            <w:r w:rsidRPr="00B92332">
              <w:rPr>
                <w:sz w:val="22"/>
                <w:szCs w:val="22"/>
                <w:lang w:val="en-US"/>
              </w:rPr>
              <w:t>a) for b)  in c) on d) at</w:t>
            </w:r>
          </w:p>
          <w:p w14:paraId="2899D5C8" w14:textId="77777777" w:rsidR="00B92332" w:rsidRPr="00B92332" w:rsidRDefault="00B92332" w:rsidP="00B92332">
            <w:pPr>
              <w:tabs>
                <w:tab w:val="left" w:pos="540"/>
              </w:tabs>
              <w:contextualSpacing/>
              <w:rPr>
                <w:sz w:val="22"/>
                <w:szCs w:val="22"/>
                <w:lang w:val="en-US"/>
              </w:rPr>
            </w:pPr>
            <w:r w:rsidRPr="00B92332">
              <w:rPr>
                <w:sz w:val="22"/>
                <w:szCs w:val="22"/>
                <w:lang w:val="en-US"/>
              </w:rPr>
              <w:t>5) Nobody answers the phone. They ____ out.</w:t>
            </w:r>
          </w:p>
          <w:p w14:paraId="30AB33CC" w14:textId="77777777" w:rsidR="00B92332" w:rsidRPr="00B92332" w:rsidRDefault="00B92332" w:rsidP="00B92332">
            <w:pPr>
              <w:tabs>
                <w:tab w:val="left" w:pos="540"/>
              </w:tabs>
              <w:contextualSpacing/>
              <w:rPr>
                <w:sz w:val="22"/>
                <w:szCs w:val="22"/>
                <w:lang w:val="en-US"/>
              </w:rPr>
            </w:pPr>
            <w:r w:rsidRPr="00B92332">
              <w:rPr>
                <w:sz w:val="22"/>
                <w:szCs w:val="22"/>
                <w:lang w:val="en-US"/>
              </w:rPr>
              <w:t>a) may  b) must  c) can d) should</w:t>
            </w:r>
          </w:p>
          <w:p w14:paraId="32EEE04B" w14:textId="77777777" w:rsidR="00B92332" w:rsidRPr="00B92332" w:rsidRDefault="00B92332" w:rsidP="00B92332">
            <w:pPr>
              <w:tabs>
                <w:tab w:val="left" w:pos="540"/>
              </w:tabs>
              <w:contextualSpacing/>
              <w:rPr>
                <w:sz w:val="20"/>
                <w:szCs w:val="20"/>
                <w:lang w:val="en-US"/>
              </w:rPr>
            </w:pPr>
          </w:p>
          <w:p w14:paraId="111F6628" w14:textId="77777777" w:rsidR="00B92332" w:rsidRPr="00B92332" w:rsidRDefault="00B92332" w:rsidP="00B92332">
            <w:pPr>
              <w:tabs>
                <w:tab w:val="left" w:pos="540"/>
              </w:tabs>
              <w:contextualSpacing/>
              <w:rPr>
                <w:b/>
                <w:sz w:val="22"/>
                <w:szCs w:val="22"/>
                <w:lang w:val="en-US"/>
              </w:rPr>
            </w:pPr>
            <w:r w:rsidRPr="00B92332">
              <w:rPr>
                <w:b/>
                <w:sz w:val="22"/>
                <w:szCs w:val="22"/>
                <w:lang w:val="en-US"/>
              </w:rPr>
              <w:t xml:space="preserve">III. </w:t>
            </w:r>
            <w:r w:rsidRPr="00B92332">
              <w:rPr>
                <w:b/>
                <w:sz w:val="22"/>
                <w:szCs w:val="22"/>
              </w:rPr>
              <w:t>Практико</w:t>
            </w:r>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14:paraId="7C9EB5E3" w14:textId="77777777" w:rsidR="00B92332" w:rsidRPr="00B92332" w:rsidRDefault="00B92332" w:rsidP="00B92332">
            <w:pPr>
              <w:tabs>
                <w:tab w:val="left" w:pos="540"/>
              </w:tabs>
              <w:contextualSpacing/>
              <w:rPr>
                <w:sz w:val="22"/>
                <w:szCs w:val="22"/>
                <w:lang w:val="en-US"/>
              </w:rPr>
            </w:pPr>
            <w:r w:rsidRPr="00B92332">
              <w:rPr>
                <w:sz w:val="22"/>
                <w:szCs w:val="22"/>
                <w:lang w:val="en-US"/>
              </w:rPr>
              <w:t>Read the text, translate one of the paragraphs. Discuss it with the examiner. Answer the questions:</w:t>
            </w:r>
          </w:p>
          <w:p w14:paraId="6FB4CFDB" w14:textId="77777777" w:rsidR="00B92332" w:rsidRPr="00B92332" w:rsidRDefault="00B92332" w:rsidP="00B92332">
            <w:pPr>
              <w:tabs>
                <w:tab w:val="left" w:pos="540"/>
              </w:tabs>
              <w:contextualSpacing/>
              <w:rPr>
                <w:lang w:val="en-US"/>
              </w:rPr>
            </w:pPr>
            <w:r w:rsidRPr="00B92332">
              <w:rPr>
                <w:lang w:val="en-US"/>
              </w:rPr>
              <w:t>How did Brexit influence the UK economy?</w:t>
            </w:r>
          </w:p>
          <w:p w14:paraId="0696F149" w14:textId="77777777" w:rsidR="00B92332" w:rsidRPr="00B92332" w:rsidRDefault="00B92332" w:rsidP="00B92332">
            <w:pPr>
              <w:tabs>
                <w:tab w:val="left" w:pos="540"/>
              </w:tabs>
              <w:contextualSpacing/>
              <w:rPr>
                <w:lang w:val="en-US"/>
              </w:rPr>
            </w:pPr>
            <w:r w:rsidRPr="00B92332">
              <w:rPr>
                <w:lang w:val="en-US"/>
              </w:rPr>
              <w:t>Are there ways to make agreements?</w:t>
            </w:r>
          </w:p>
          <w:p w14:paraId="67B32036" w14:textId="77777777" w:rsidR="00B92332" w:rsidRPr="00B92332" w:rsidRDefault="00B92332" w:rsidP="00B92332">
            <w:pPr>
              <w:tabs>
                <w:tab w:val="left" w:pos="540"/>
              </w:tabs>
              <w:contextualSpacing/>
              <w:rPr>
                <w:lang w:val="en-US"/>
              </w:rPr>
            </w:pPr>
            <w:r w:rsidRPr="00B92332">
              <w:rPr>
                <w:lang w:val="en-US"/>
              </w:rPr>
              <w:t xml:space="preserve"> What happened to real wage growth after the Brexit vote? Comment on the graph.</w:t>
            </w:r>
          </w:p>
          <w:p w14:paraId="5DE79547" w14:textId="77777777" w:rsidR="00B92332" w:rsidRPr="00B92332" w:rsidRDefault="00B92332" w:rsidP="00B92332">
            <w:pPr>
              <w:tabs>
                <w:tab w:val="left" w:pos="540"/>
              </w:tabs>
              <w:contextualSpacing/>
              <w:rPr>
                <w:lang w:val="en-US"/>
              </w:rPr>
            </w:pPr>
          </w:p>
          <w:p w14:paraId="1856A095" w14:textId="77777777" w:rsidR="00B92332" w:rsidRPr="00B92332" w:rsidRDefault="00B92332" w:rsidP="00B92332">
            <w:pPr>
              <w:tabs>
                <w:tab w:val="left" w:pos="540"/>
              </w:tabs>
              <w:contextualSpacing/>
              <w:jc w:val="center"/>
              <w:rPr>
                <w:b/>
                <w:lang w:val="en-US"/>
              </w:rPr>
            </w:pPr>
            <w:r w:rsidRPr="00B92332">
              <w:rPr>
                <w:b/>
                <w:lang w:val="en-US"/>
              </w:rPr>
              <w:t>The UK economy since the Brexit vote</w:t>
            </w:r>
          </w:p>
          <w:p w14:paraId="4E5B3B29" w14:textId="77777777" w:rsidR="00B92332" w:rsidRPr="00B92332" w:rsidRDefault="00B92332" w:rsidP="00B92332">
            <w:pPr>
              <w:tabs>
                <w:tab w:val="left" w:pos="540"/>
              </w:tabs>
              <w:contextualSpacing/>
              <w:jc w:val="both"/>
              <w:rPr>
                <w:lang w:val="en-US"/>
              </w:rPr>
            </w:pPr>
            <w:r w:rsidRPr="00B92332">
              <w:rPr>
                <w:lang w:val="en-US"/>
              </w:rPr>
              <w:t xml:space="preserve">   As Brexit negotiations reach a climax, how is Britain’s economy doing? </w:t>
            </w:r>
            <w:r w:rsidRPr="00B92332">
              <w:rPr>
                <w:sz w:val="22"/>
                <w:szCs w:val="22"/>
                <w:lang w:val="en-US"/>
              </w:rPr>
              <w:t xml:space="preserve">Both remainers and leavers acknowledge that since the nation voted to leave the EU two years ago the data have been disappointing but not disastrous (катастрофический). Now, however, uncertainty over the outcome has reached new highs. Prime Minister’s talks with the EU in the next few weeks could make the difference between a relatively smooth departure from the bloc and a no-deal exit. The doubts have eaten away at business confidence and investment. This balancing act is likely to continue until either  Prime Minister strikes a Brexit deal with Brussels— or, alternatively, negotiations fail. </w:t>
            </w:r>
          </w:p>
          <w:p w14:paraId="1CF9753B" w14:textId="77777777" w:rsidR="00B92332" w:rsidRPr="00B92332" w:rsidRDefault="00B92332" w:rsidP="00B92332">
            <w:pPr>
              <w:tabs>
                <w:tab w:val="left" w:pos="540"/>
              </w:tabs>
              <w:contextualSpacing/>
              <w:jc w:val="both"/>
              <w:rPr>
                <w:sz w:val="22"/>
                <w:szCs w:val="22"/>
                <w:lang w:val="en-US"/>
              </w:rPr>
            </w:pPr>
          </w:p>
          <w:p w14:paraId="29130A0A" w14:textId="77777777" w:rsidR="00B92332" w:rsidRPr="00B92332" w:rsidRDefault="00B92332" w:rsidP="00B92332">
            <w:pPr>
              <w:tabs>
                <w:tab w:val="left" w:pos="540"/>
              </w:tabs>
              <w:contextualSpacing/>
              <w:jc w:val="both"/>
              <w:rPr>
                <w:sz w:val="22"/>
                <w:szCs w:val="22"/>
                <w:lang w:val="en-US"/>
              </w:rPr>
            </w:pPr>
            <w:r w:rsidRPr="00B92332">
              <w:rPr>
                <w:sz w:val="22"/>
                <w:szCs w:val="22"/>
                <w:lang w:val="en-US"/>
              </w:rPr>
              <w:tab/>
              <w:t>Financial Times research has shown that by the end of the first quarter, the UK economy was between 1 and 1.5 per cent smaller than it would have been without the Brexit vote. Not all is rosy in the labour market. Although wage growth has risen a little, real wage increases dropped away after the Brexit vote as inflation climbed well above the Bank of England’s 2 per cent target. Prices rises have recently exceeded expectations and wage increases have been struggling to match them.</w:t>
            </w:r>
          </w:p>
          <w:p w14:paraId="5A74DE8C" w14:textId="77777777" w:rsidR="00B92332" w:rsidRPr="00B92332" w:rsidRDefault="00B92332" w:rsidP="00B92332">
            <w:pPr>
              <w:tabs>
                <w:tab w:val="left" w:pos="540"/>
              </w:tabs>
              <w:contextualSpacing/>
              <w:jc w:val="both"/>
              <w:rPr>
                <w:lang w:val="en-US"/>
              </w:rPr>
            </w:pPr>
            <w:r w:rsidRPr="00B92332">
              <w:rPr>
                <w:noProof/>
              </w:rPr>
              <w:drawing>
                <wp:inline distT="0" distB="0" distL="0" distR="0" wp14:anchorId="2C5BEB11" wp14:editId="5D55B0C8">
                  <wp:extent cx="3162300" cy="1866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2614" cy="1872989"/>
                          </a:xfrm>
                          <a:prstGeom prst="rect">
                            <a:avLst/>
                          </a:prstGeom>
                          <a:noFill/>
                        </pic:spPr>
                      </pic:pic>
                    </a:graphicData>
                  </a:graphic>
                </wp:inline>
              </w:drawing>
            </w:r>
          </w:p>
          <w:p w14:paraId="508A948C" w14:textId="77777777" w:rsidR="00B92332" w:rsidRPr="00023BE1" w:rsidRDefault="00023BE1" w:rsidP="00B92332">
            <w:pPr>
              <w:tabs>
                <w:tab w:val="left" w:pos="540"/>
              </w:tabs>
              <w:contextualSpacing/>
              <w:jc w:val="both"/>
            </w:pPr>
            <w:r>
              <w:rPr>
                <w:lang w:val="en-US"/>
              </w:rPr>
              <w:t>CPI – consumer price index</w:t>
            </w:r>
          </w:p>
          <w:p w14:paraId="6F71AA14" w14:textId="77777777" w:rsidR="00B92332" w:rsidRPr="00B92332" w:rsidRDefault="00B92332" w:rsidP="00B92332">
            <w:pPr>
              <w:tabs>
                <w:tab w:val="left" w:pos="540"/>
              </w:tabs>
              <w:contextualSpacing/>
              <w:jc w:val="both"/>
              <w:rPr>
                <w:sz w:val="16"/>
                <w:szCs w:val="16"/>
                <w:lang w:val="en-US"/>
              </w:rPr>
            </w:pPr>
          </w:p>
          <w:p w14:paraId="7696BEB1" w14:textId="77777777" w:rsidR="00B92332" w:rsidRPr="00B92332" w:rsidRDefault="00B92332" w:rsidP="00B92332">
            <w:pPr>
              <w:tabs>
                <w:tab w:val="left" w:pos="540"/>
              </w:tabs>
              <w:contextualSpacing/>
              <w:jc w:val="both"/>
              <w:rPr>
                <w:sz w:val="16"/>
                <w:szCs w:val="16"/>
                <w:lang w:val="en-US"/>
              </w:rPr>
            </w:pPr>
          </w:p>
        </w:tc>
      </w:tr>
      <w:tr w:rsidR="00B92332" w:rsidRPr="006C4A2F" w14:paraId="234D513B" w14:textId="77777777" w:rsidTr="00F27B4A">
        <w:trPr>
          <w:trHeight w:val="558"/>
        </w:trPr>
        <w:tc>
          <w:tcPr>
            <w:tcW w:w="1418" w:type="dxa"/>
            <w:vMerge/>
          </w:tcPr>
          <w:p w14:paraId="7F687DF3" w14:textId="77777777" w:rsidR="00B92332" w:rsidRPr="00B92332" w:rsidRDefault="00B92332" w:rsidP="00B92332">
            <w:pPr>
              <w:tabs>
                <w:tab w:val="left" w:pos="540"/>
              </w:tabs>
              <w:contextualSpacing/>
              <w:rPr>
                <w:lang w:val="en-US"/>
              </w:rPr>
            </w:pPr>
          </w:p>
        </w:tc>
        <w:tc>
          <w:tcPr>
            <w:tcW w:w="2410" w:type="dxa"/>
          </w:tcPr>
          <w:p w14:paraId="66B4DF17" w14:textId="77777777" w:rsidR="00B92332" w:rsidRPr="00B92332" w:rsidRDefault="00B92332" w:rsidP="00B92332">
            <w:pPr>
              <w:shd w:val="clear" w:color="auto" w:fill="FFFFFF"/>
              <w:contextualSpacing/>
            </w:pPr>
            <w:r w:rsidRPr="00B92332">
              <w:t>3. Использует приемы публичной речи и делового и профессионального дискурса на иностранном языке.</w:t>
            </w:r>
          </w:p>
          <w:p w14:paraId="43DF7376" w14:textId="77777777" w:rsidR="00B92332" w:rsidRPr="00B92332" w:rsidRDefault="00B92332" w:rsidP="00B92332">
            <w:pPr>
              <w:shd w:val="clear" w:color="auto" w:fill="FFFFFF"/>
              <w:contextualSpacing/>
            </w:pPr>
          </w:p>
        </w:tc>
        <w:tc>
          <w:tcPr>
            <w:tcW w:w="5670" w:type="dxa"/>
          </w:tcPr>
          <w:p w14:paraId="6E5D443D" w14:textId="77777777" w:rsidR="00B92332" w:rsidRPr="00B92332" w:rsidRDefault="00B92332" w:rsidP="00B92332">
            <w:pPr>
              <w:tabs>
                <w:tab w:val="left" w:pos="540"/>
              </w:tabs>
              <w:contextualSpacing/>
              <w:rPr>
                <w:b/>
                <w:sz w:val="22"/>
                <w:szCs w:val="22"/>
                <w:lang w:val="en-US"/>
              </w:rPr>
            </w:pPr>
            <w:r w:rsidRPr="00B92332">
              <w:rPr>
                <w:b/>
                <w:sz w:val="22"/>
                <w:szCs w:val="22"/>
                <w:lang w:val="en-US"/>
              </w:rPr>
              <w:t xml:space="preserve">I. </w:t>
            </w:r>
            <w:r w:rsidRPr="00B92332">
              <w:rPr>
                <w:b/>
                <w:sz w:val="22"/>
                <w:szCs w:val="22"/>
              </w:rPr>
              <w:t>Теоретическая</w:t>
            </w:r>
            <w:r w:rsidRPr="00B92332">
              <w:rPr>
                <w:b/>
                <w:sz w:val="22"/>
                <w:szCs w:val="22"/>
                <w:lang w:val="en-US"/>
              </w:rPr>
              <w:t xml:space="preserve"> </w:t>
            </w:r>
            <w:r w:rsidRPr="00B92332">
              <w:rPr>
                <w:b/>
                <w:sz w:val="22"/>
                <w:szCs w:val="22"/>
              </w:rPr>
              <w:t>часть</w:t>
            </w:r>
          </w:p>
          <w:p w14:paraId="0B0FD837" w14:textId="77777777" w:rsidR="00B92332" w:rsidRPr="00B92332" w:rsidRDefault="00B92332" w:rsidP="00B92332">
            <w:pPr>
              <w:tabs>
                <w:tab w:val="left" w:pos="540"/>
              </w:tabs>
              <w:contextualSpacing/>
              <w:rPr>
                <w:sz w:val="22"/>
                <w:szCs w:val="22"/>
                <w:lang w:val="en-US"/>
              </w:rPr>
            </w:pPr>
            <w:r w:rsidRPr="00B92332">
              <w:rPr>
                <w:sz w:val="22"/>
                <w:szCs w:val="22"/>
                <w:lang w:val="en-US"/>
              </w:rPr>
              <w:t>Speak on the topic: “Marketing.”</w:t>
            </w:r>
          </w:p>
          <w:p w14:paraId="79E679CA"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 </w:t>
            </w:r>
          </w:p>
          <w:p w14:paraId="19DB22FC" w14:textId="77777777" w:rsidR="00B92332" w:rsidRPr="00B92332" w:rsidRDefault="00B92332" w:rsidP="00B92332">
            <w:pPr>
              <w:tabs>
                <w:tab w:val="left" w:pos="540"/>
              </w:tabs>
              <w:contextualSpacing/>
              <w:rPr>
                <w:b/>
                <w:sz w:val="22"/>
                <w:szCs w:val="22"/>
                <w:lang w:val="en-US"/>
              </w:rPr>
            </w:pPr>
            <w:r w:rsidRPr="00B92332">
              <w:rPr>
                <w:b/>
                <w:sz w:val="22"/>
                <w:szCs w:val="22"/>
                <w:lang w:val="en-US"/>
              </w:rPr>
              <w:t xml:space="preserve">II. </w:t>
            </w:r>
            <w:r w:rsidRPr="00B92332">
              <w:rPr>
                <w:b/>
                <w:sz w:val="22"/>
                <w:szCs w:val="22"/>
              </w:rPr>
              <w:t>Тестовые</w:t>
            </w:r>
            <w:r w:rsidRPr="00B92332">
              <w:rPr>
                <w:b/>
                <w:sz w:val="22"/>
                <w:szCs w:val="22"/>
                <w:lang w:val="en-US"/>
              </w:rPr>
              <w:t xml:space="preserve"> </w:t>
            </w:r>
            <w:r w:rsidRPr="00B92332">
              <w:rPr>
                <w:b/>
                <w:sz w:val="22"/>
                <w:szCs w:val="22"/>
              </w:rPr>
              <w:t>задания</w:t>
            </w:r>
            <w:r w:rsidRPr="00B92332">
              <w:rPr>
                <w:b/>
                <w:sz w:val="22"/>
                <w:szCs w:val="22"/>
                <w:lang w:val="en-US"/>
              </w:rPr>
              <w:t xml:space="preserve"> </w:t>
            </w:r>
          </w:p>
          <w:p w14:paraId="06D9E6E8" w14:textId="77777777" w:rsidR="00B92332" w:rsidRPr="00B92332" w:rsidRDefault="00B92332" w:rsidP="00B92332">
            <w:pPr>
              <w:tabs>
                <w:tab w:val="left" w:pos="540"/>
              </w:tabs>
              <w:contextualSpacing/>
              <w:rPr>
                <w:i/>
                <w:sz w:val="22"/>
                <w:szCs w:val="22"/>
                <w:lang w:val="en-US"/>
              </w:rPr>
            </w:pPr>
            <w:r w:rsidRPr="00B92332">
              <w:rPr>
                <w:i/>
                <w:sz w:val="22"/>
                <w:szCs w:val="22"/>
                <w:lang w:val="en-US"/>
              </w:rPr>
              <w:t>Choose the right answer:</w:t>
            </w:r>
          </w:p>
          <w:p w14:paraId="707BFF16" w14:textId="77777777" w:rsidR="00B92332" w:rsidRPr="00B92332" w:rsidRDefault="00B92332" w:rsidP="00B92332">
            <w:pPr>
              <w:tabs>
                <w:tab w:val="left" w:pos="540"/>
              </w:tabs>
              <w:contextualSpacing/>
              <w:rPr>
                <w:sz w:val="22"/>
                <w:szCs w:val="22"/>
                <w:lang w:val="en-US"/>
              </w:rPr>
            </w:pPr>
            <w:r w:rsidRPr="00B92332">
              <w:rPr>
                <w:sz w:val="22"/>
                <w:szCs w:val="22"/>
                <w:lang w:val="en-US"/>
              </w:rPr>
              <w:t>1) If I were you, I _____ make a deal.</w:t>
            </w:r>
          </w:p>
          <w:p w14:paraId="5FF5E0A8"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will   b) -   c) would   d) should</w:t>
            </w:r>
          </w:p>
          <w:p w14:paraId="76B87BFF" w14:textId="77777777" w:rsidR="00B92332" w:rsidRPr="00B92332" w:rsidRDefault="00B92332" w:rsidP="00B92332">
            <w:pPr>
              <w:tabs>
                <w:tab w:val="left" w:pos="540"/>
              </w:tabs>
              <w:contextualSpacing/>
              <w:rPr>
                <w:sz w:val="22"/>
                <w:szCs w:val="22"/>
                <w:lang w:val="en-US"/>
              </w:rPr>
            </w:pPr>
            <w:r w:rsidRPr="00B92332">
              <w:rPr>
                <w:sz w:val="22"/>
                <w:szCs w:val="22"/>
                <w:lang w:val="en-US"/>
              </w:rPr>
              <w:t>2) Who was the author of the first _____ accounting work?</w:t>
            </w:r>
          </w:p>
          <w:p w14:paraId="1E79E637"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publish   b) publishing   c) to publish  d) published</w:t>
            </w:r>
          </w:p>
          <w:p w14:paraId="45819A21"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3) We try to project what _____ happen in future.  </w:t>
            </w:r>
          </w:p>
          <w:p w14:paraId="1802CF23"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can  b) must   c) might  d) has to</w:t>
            </w:r>
          </w:p>
          <w:p w14:paraId="3ED141D0" w14:textId="77777777" w:rsidR="00B92332" w:rsidRPr="00B92332" w:rsidRDefault="00B92332" w:rsidP="00B92332">
            <w:pPr>
              <w:tabs>
                <w:tab w:val="left" w:pos="540"/>
              </w:tabs>
              <w:contextualSpacing/>
              <w:rPr>
                <w:sz w:val="22"/>
                <w:szCs w:val="22"/>
                <w:lang w:val="en-US"/>
              </w:rPr>
            </w:pPr>
            <w:r w:rsidRPr="00B92332">
              <w:rPr>
                <w:sz w:val="22"/>
                <w:szCs w:val="22"/>
                <w:lang w:val="en-US"/>
              </w:rPr>
              <w:t>4) The contract ______, the delegation went away.</w:t>
            </w:r>
          </w:p>
          <w:p w14:paraId="7CD6A911"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to sign    b) have signed   </w:t>
            </w:r>
          </w:p>
          <w:p w14:paraId="5220EF94"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c) signed  d) having been signed</w:t>
            </w:r>
          </w:p>
          <w:p w14:paraId="5493EB17" w14:textId="77777777" w:rsidR="00B92332" w:rsidRPr="00B92332" w:rsidRDefault="00B92332" w:rsidP="00B92332">
            <w:pPr>
              <w:tabs>
                <w:tab w:val="left" w:pos="540"/>
              </w:tabs>
              <w:contextualSpacing/>
              <w:rPr>
                <w:sz w:val="22"/>
                <w:szCs w:val="22"/>
                <w:lang w:val="en-US"/>
              </w:rPr>
            </w:pPr>
            <w:r w:rsidRPr="00B92332">
              <w:rPr>
                <w:sz w:val="22"/>
                <w:szCs w:val="22"/>
                <w:lang w:val="en-US"/>
              </w:rPr>
              <w:t>5) Mr Ivanov hereinafter referred ____ as the “Seller” and the “Buyer” have conducted the Present Contract.</w:t>
            </w:r>
          </w:p>
          <w:p w14:paraId="49AEA187"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in   b) between   c) to   d) under</w:t>
            </w:r>
          </w:p>
          <w:p w14:paraId="4B779F85" w14:textId="77777777" w:rsidR="00B92332" w:rsidRPr="00B92332" w:rsidRDefault="00B92332" w:rsidP="00B92332">
            <w:pPr>
              <w:tabs>
                <w:tab w:val="left" w:pos="540"/>
              </w:tabs>
              <w:contextualSpacing/>
              <w:rPr>
                <w:sz w:val="22"/>
                <w:szCs w:val="22"/>
                <w:lang w:val="en-US"/>
              </w:rPr>
            </w:pPr>
          </w:p>
          <w:p w14:paraId="472F853C" w14:textId="77777777" w:rsidR="00B92332" w:rsidRPr="00B92332" w:rsidRDefault="00B92332" w:rsidP="00B92332">
            <w:pPr>
              <w:tabs>
                <w:tab w:val="left" w:pos="540"/>
              </w:tabs>
              <w:contextualSpacing/>
              <w:rPr>
                <w:b/>
                <w:sz w:val="22"/>
                <w:szCs w:val="22"/>
                <w:lang w:val="en-US"/>
              </w:rPr>
            </w:pPr>
            <w:r w:rsidRPr="00B92332">
              <w:rPr>
                <w:b/>
                <w:sz w:val="22"/>
                <w:szCs w:val="22"/>
                <w:lang w:val="en-US"/>
              </w:rPr>
              <w:t xml:space="preserve">III. </w:t>
            </w:r>
            <w:r w:rsidRPr="00B92332">
              <w:rPr>
                <w:b/>
                <w:sz w:val="22"/>
                <w:szCs w:val="22"/>
              </w:rPr>
              <w:t>Практико</w:t>
            </w:r>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14:paraId="0517396C" w14:textId="77777777" w:rsidR="00B92332" w:rsidRPr="00B92332" w:rsidRDefault="00B92332" w:rsidP="00B92332">
            <w:pPr>
              <w:tabs>
                <w:tab w:val="left" w:pos="540"/>
              </w:tabs>
              <w:contextualSpacing/>
              <w:rPr>
                <w:sz w:val="22"/>
                <w:szCs w:val="22"/>
                <w:lang w:val="en-US"/>
              </w:rPr>
            </w:pPr>
            <w:r w:rsidRPr="00B92332">
              <w:rPr>
                <w:sz w:val="22"/>
                <w:szCs w:val="22"/>
                <w:lang w:val="en-US"/>
              </w:rPr>
              <w:t>Agree or disagree with the statements:</w:t>
            </w:r>
          </w:p>
          <w:p w14:paraId="6702A9EA" w14:textId="77777777" w:rsidR="00B92332" w:rsidRPr="00B92332" w:rsidRDefault="00B92332" w:rsidP="00B92332">
            <w:pPr>
              <w:tabs>
                <w:tab w:val="left" w:pos="540"/>
              </w:tabs>
              <w:contextualSpacing/>
              <w:rPr>
                <w:sz w:val="22"/>
                <w:szCs w:val="22"/>
                <w:lang w:val="en-US"/>
              </w:rPr>
            </w:pPr>
            <w:r w:rsidRPr="00B92332">
              <w:rPr>
                <w:sz w:val="22"/>
                <w:szCs w:val="22"/>
                <w:lang w:val="en-US"/>
              </w:rPr>
              <w:t>1.Economic sanctions mean increasing of international trade.</w:t>
            </w:r>
          </w:p>
          <w:p w14:paraId="6C3D735C" w14:textId="77777777" w:rsidR="00B92332" w:rsidRPr="00B92332" w:rsidRDefault="00B92332" w:rsidP="00B92332">
            <w:pPr>
              <w:tabs>
                <w:tab w:val="left" w:pos="540"/>
              </w:tabs>
              <w:contextualSpacing/>
              <w:rPr>
                <w:sz w:val="22"/>
                <w:szCs w:val="22"/>
                <w:lang w:val="en-US"/>
              </w:rPr>
            </w:pPr>
            <w:r w:rsidRPr="00B92332">
              <w:rPr>
                <w:sz w:val="22"/>
                <w:szCs w:val="22"/>
                <w:lang w:val="en-US"/>
              </w:rPr>
              <w:t>2.Economic sanctions are divided into comprehensive and targeted.</w:t>
            </w:r>
          </w:p>
          <w:p w14:paraId="0C7F8C35"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3.The most common types of UN sanctions are freezing assets. </w:t>
            </w:r>
          </w:p>
          <w:p w14:paraId="1432836E" w14:textId="77777777" w:rsidR="00B92332" w:rsidRPr="00B92332" w:rsidRDefault="00B92332" w:rsidP="00B92332">
            <w:pPr>
              <w:tabs>
                <w:tab w:val="left" w:pos="540"/>
              </w:tabs>
              <w:contextualSpacing/>
              <w:jc w:val="center"/>
              <w:rPr>
                <w:sz w:val="22"/>
                <w:szCs w:val="22"/>
                <w:lang w:val="en-US"/>
              </w:rPr>
            </w:pPr>
          </w:p>
          <w:p w14:paraId="70E8D2F2" w14:textId="77777777" w:rsidR="00B92332" w:rsidRPr="00B92332" w:rsidRDefault="00B92332" w:rsidP="00B92332">
            <w:pPr>
              <w:tabs>
                <w:tab w:val="left" w:pos="540"/>
              </w:tabs>
              <w:contextualSpacing/>
              <w:jc w:val="center"/>
              <w:rPr>
                <w:b/>
                <w:sz w:val="22"/>
                <w:szCs w:val="22"/>
                <w:lang w:val="en-US"/>
              </w:rPr>
            </w:pPr>
            <w:r w:rsidRPr="00B92332">
              <w:rPr>
                <w:b/>
                <w:sz w:val="22"/>
                <w:szCs w:val="22"/>
                <w:lang w:val="en-US"/>
              </w:rPr>
              <w:t>What are Economic Sanctions</w:t>
            </w:r>
          </w:p>
          <w:p w14:paraId="2EF192C3" w14:textId="77777777" w:rsidR="00B92332" w:rsidRPr="00B92332" w:rsidRDefault="00B92332" w:rsidP="00B92332">
            <w:pPr>
              <w:tabs>
                <w:tab w:val="left" w:pos="540"/>
              </w:tabs>
              <w:contextualSpacing/>
              <w:jc w:val="both"/>
              <w:rPr>
                <w:sz w:val="22"/>
                <w:szCs w:val="22"/>
                <w:lang w:val="en-US"/>
              </w:rPr>
            </w:pPr>
            <w:r w:rsidRPr="00B92332">
              <w:rPr>
                <w:sz w:val="22"/>
                <w:szCs w:val="22"/>
                <w:lang w:val="en-US"/>
              </w:rPr>
              <w:t xml:space="preserve">      Governments and multinational bodies impose economic sanctions to try to alter the strategic decisions of state that threaten their interests. Critics say sanctions are often poorly conceived and rarely successful in changing a target’s conduct, while supporters contend (</w:t>
            </w:r>
            <w:r w:rsidRPr="00B92332">
              <w:rPr>
                <w:sz w:val="22"/>
                <w:szCs w:val="22"/>
              </w:rPr>
              <w:t>утверждать</w:t>
            </w:r>
            <w:r w:rsidRPr="00B92332">
              <w:rPr>
                <w:sz w:val="22"/>
                <w:szCs w:val="22"/>
                <w:lang w:val="en-US"/>
              </w:rPr>
              <w:t>) they have become more effective in recent years and remain an essential foreign policy tool. Sanctions have become the defining feature of the Western response to several geopolitical challenges. Economic sanctions are defined as the withdrawal (</w:t>
            </w:r>
            <w:r w:rsidRPr="00B92332">
              <w:rPr>
                <w:sz w:val="22"/>
                <w:szCs w:val="22"/>
              </w:rPr>
              <w:t>прекращение</w:t>
            </w:r>
            <w:r w:rsidRPr="00B92332">
              <w:rPr>
                <w:sz w:val="22"/>
                <w:szCs w:val="22"/>
                <w:lang w:val="en-US"/>
              </w:rPr>
              <w:t>) of customary trade and financial relations for foreign and security policy purposes. They may be comprehensive (</w:t>
            </w:r>
            <w:r w:rsidRPr="00B92332">
              <w:rPr>
                <w:sz w:val="22"/>
                <w:szCs w:val="22"/>
              </w:rPr>
              <w:t>с</w:t>
            </w:r>
            <w:r w:rsidRPr="00B92332">
              <w:rPr>
                <w:sz w:val="22"/>
                <w:szCs w:val="22"/>
                <w:lang w:val="en-US"/>
              </w:rPr>
              <w:t xml:space="preserve"> </w:t>
            </w:r>
            <w:r w:rsidRPr="00B92332">
              <w:rPr>
                <w:sz w:val="22"/>
                <w:szCs w:val="22"/>
              </w:rPr>
              <w:t>широким</w:t>
            </w:r>
            <w:r w:rsidRPr="00B92332">
              <w:rPr>
                <w:sz w:val="22"/>
                <w:szCs w:val="22"/>
                <w:lang w:val="en-US"/>
              </w:rPr>
              <w:t xml:space="preserve"> </w:t>
            </w:r>
            <w:r w:rsidRPr="00B92332">
              <w:rPr>
                <w:sz w:val="22"/>
                <w:szCs w:val="22"/>
              </w:rPr>
              <w:t>охватом</w:t>
            </w:r>
            <w:r w:rsidRPr="00B92332">
              <w:rPr>
                <w:sz w:val="22"/>
                <w:szCs w:val="22"/>
                <w:lang w:val="en-US"/>
              </w:rPr>
              <w:t>), prohibiting commercial activity with regard to an entire (</w:t>
            </w:r>
            <w:r w:rsidRPr="00B92332">
              <w:rPr>
                <w:sz w:val="22"/>
                <w:szCs w:val="22"/>
              </w:rPr>
              <w:t>в</w:t>
            </w:r>
            <w:r w:rsidRPr="00B92332">
              <w:rPr>
                <w:sz w:val="22"/>
                <w:szCs w:val="22"/>
                <w:lang w:val="en-US"/>
              </w:rPr>
              <w:t xml:space="preserve"> </w:t>
            </w:r>
            <w:r w:rsidRPr="00B92332">
              <w:rPr>
                <w:sz w:val="22"/>
                <w:szCs w:val="22"/>
              </w:rPr>
              <w:t>целом</w:t>
            </w:r>
            <w:r w:rsidRPr="00B92332">
              <w:rPr>
                <w:sz w:val="22"/>
                <w:szCs w:val="22"/>
                <w:lang w:val="en-US"/>
              </w:rPr>
              <w:t xml:space="preserve">) country, like the long-standing U.S. embargo of Cuba, or they may be targeted, blocking transactions of and with particular businesses, groups, or individuals. </w:t>
            </w:r>
          </w:p>
          <w:p w14:paraId="04981EA2" w14:textId="77777777" w:rsidR="00B92332" w:rsidRPr="00B92332" w:rsidRDefault="00B92332" w:rsidP="00B92332">
            <w:pPr>
              <w:tabs>
                <w:tab w:val="left" w:pos="540"/>
              </w:tabs>
              <w:contextualSpacing/>
              <w:jc w:val="both"/>
              <w:rPr>
                <w:sz w:val="22"/>
                <w:szCs w:val="22"/>
                <w:lang w:val="en-US"/>
              </w:rPr>
            </w:pPr>
            <w:r w:rsidRPr="00B92332">
              <w:rPr>
                <w:sz w:val="22"/>
                <w:szCs w:val="22"/>
                <w:lang w:val="en-US"/>
              </w:rPr>
              <w:t xml:space="preserve">      Sanctions take a variety of forms, including travel bans, asset freezes, arms embargoes, capital restraints, foreign aid reductions, and trade restrictions. As the UN’s principal crisis-management body, the Security Council may respond to global threats by cutting economic ties with state and non-state groups. Sanctions resolutions must pass the fifteen-member Council by a majority vote and without a veto from any of the five permanent members: the United States, China, France, Russia, and the United Kingdom. The most common types of UN sanctions, which are binding on all member states, are asset freezes, travel bans, and arms embargoes.</w:t>
            </w:r>
          </w:p>
          <w:p w14:paraId="5ADBCD85" w14:textId="77777777" w:rsidR="00B92332" w:rsidRPr="00B92332" w:rsidRDefault="00B92332" w:rsidP="00B92332">
            <w:pPr>
              <w:tabs>
                <w:tab w:val="left" w:pos="540"/>
              </w:tabs>
              <w:contextualSpacing/>
              <w:rPr>
                <w:sz w:val="20"/>
                <w:szCs w:val="20"/>
                <w:lang w:val="en-US"/>
              </w:rPr>
            </w:pPr>
          </w:p>
          <w:p w14:paraId="3D6848A6" w14:textId="77777777" w:rsidR="00B92332" w:rsidRPr="00B92332" w:rsidRDefault="00B92332" w:rsidP="00B92332">
            <w:pPr>
              <w:tabs>
                <w:tab w:val="left" w:pos="540"/>
              </w:tabs>
              <w:contextualSpacing/>
              <w:rPr>
                <w:b/>
                <w:sz w:val="22"/>
                <w:szCs w:val="22"/>
              </w:rPr>
            </w:pPr>
            <w:r w:rsidRPr="00B92332">
              <w:rPr>
                <w:b/>
                <w:sz w:val="22"/>
                <w:szCs w:val="22"/>
              </w:rPr>
              <w:t>4.</w:t>
            </w:r>
            <w:r w:rsidRPr="00B92332">
              <w:rPr>
                <w:b/>
                <w:sz w:val="22"/>
                <w:szCs w:val="22"/>
                <w:lang w:val="en-US"/>
              </w:rPr>
              <w:t>Case</w:t>
            </w:r>
            <w:r w:rsidRPr="00B92332">
              <w:rPr>
                <w:b/>
                <w:sz w:val="22"/>
                <w:szCs w:val="22"/>
              </w:rPr>
              <w:t>-</w:t>
            </w:r>
            <w:r w:rsidRPr="00B92332">
              <w:rPr>
                <w:b/>
                <w:sz w:val="22"/>
                <w:szCs w:val="22"/>
                <w:lang w:val="en-US"/>
              </w:rPr>
              <w:t>study</w:t>
            </w:r>
            <w:r w:rsidRPr="00B92332">
              <w:rPr>
                <w:b/>
                <w:sz w:val="22"/>
                <w:szCs w:val="22"/>
              </w:rPr>
              <w:t xml:space="preserve"> (анализ проблемных ситуаций)</w:t>
            </w:r>
          </w:p>
          <w:p w14:paraId="64B7E045" w14:textId="77777777" w:rsidR="00B92332" w:rsidRPr="00B92332" w:rsidRDefault="00B92332" w:rsidP="00B92332">
            <w:pPr>
              <w:tabs>
                <w:tab w:val="left" w:pos="540"/>
              </w:tabs>
              <w:contextualSpacing/>
              <w:rPr>
                <w:b/>
                <w:sz w:val="22"/>
                <w:szCs w:val="22"/>
              </w:rPr>
            </w:pPr>
          </w:p>
          <w:p w14:paraId="7D239A58" w14:textId="77777777" w:rsidR="00B92332" w:rsidRPr="00B92332" w:rsidRDefault="00B92332" w:rsidP="00B92332">
            <w:pPr>
              <w:tabs>
                <w:tab w:val="left" w:pos="540"/>
              </w:tabs>
              <w:contextualSpacing/>
              <w:jc w:val="center"/>
              <w:rPr>
                <w:b/>
                <w:sz w:val="22"/>
                <w:szCs w:val="22"/>
                <w:lang w:val="en-US"/>
              </w:rPr>
            </w:pPr>
            <w:r w:rsidRPr="00B92332">
              <w:rPr>
                <w:b/>
                <w:sz w:val="22"/>
                <w:szCs w:val="22"/>
                <w:lang w:val="en-US"/>
              </w:rPr>
              <w:t>Know Your Rights</w:t>
            </w:r>
          </w:p>
          <w:p w14:paraId="59E515A8" w14:textId="77777777" w:rsidR="00B92332" w:rsidRPr="00B92332" w:rsidRDefault="00B92332" w:rsidP="00B92332">
            <w:pPr>
              <w:tabs>
                <w:tab w:val="left" w:pos="540"/>
              </w:tabs>
              <w:contextualSpacing/>
              <w:jc w:val="both"/>
              <w:rPr>
                <w:sz w:val="22"/>
                <w:szCs w:val="22"/>
                <w:lang w:val="en-US"/>
              </w:rPr>
            </w:pPr>
            <w:r w:rsidRPr="00B92332">
              <w:rPr>
                <w:b/>
                <w:lang w:val="en-US"/>
              </w:rPr>
              <w:t xml:space="preserve"> </w:t>
            </w:r>
            <w:r w:rsidRPr="00B92332">
              <w:rPr>
                <w:b/>
                <w:lang w:val="en-US"/>
              </w:rPr>
              <w:tab/>
            </w:r>
            <w:r w:rsidRPr="00B92332">
              <w:rPr>
                <w:sz w:val="22"/>
                <w:szCs w:val="22"/>
                <w:lang w:val="en-US"/>
              </w:rPr>
              <w:t xml:space="preserve">Bob Mitchel, a newspaper reporter from Indiana, purchased a  new car that had problems. Mitchell bought the car in spring. For about three months it ran well. Then, suddenly, the heat light went on, indicating that the engine was overheating. Bob’s problems began. During the next 12 months the car was in and out of the repair shop. Repeated efforts of the mechanics could not solve the problem of overheating. The warranty covered some of the repair work but not over $ 2,000 of it. By July, the need for repairs seemed as great as ever. Bob finally decided he had purchased a lemon – poorly constructed car with several defective parts. He traded in his car and bought one from another company. </w:t>
            </w:r>
          </w:p>
          <w:p w14:paraId="447CB941" w14:textId="77777777" w:rsidR="00B92332" w:rsidRPr="00B92332" w:rsidRDefault="00B92332" w:rsidP="00B92332">
            <w:pPr>
              <w:tabs>
                <w:tab w:val="left" w:pos="540"/>
              </w:tabs>
              <w:contextualSpacing/>
              <w:jc w:val="both"/>
              <w:rPr>
                <w:sz w:val="22"/>
                <w:szCs w:val="22"/>
                <w:lang w:val="en-US"/>
              </w:rPr>
            </w:pPr>
            <w:r w:rsidRPr="00B92332">
              <w:rPr>
                <w:sz w:val="22"/>
                <w:szCs w:val="22"/>
                <w:lang w:val="en-US"/>
              </w:rPr>
              <w:t xml:space="preserve">     In the USA laws, designated to protect consumers like Bob, are called lemon laws and give consumers the rights if they buy a new car that has repeated problems. If repairs take the car out of use for a specified period during the first year, the owner may represent the case to a mediation panel. The panel can decide to award the owner a new car or reward</w:t>
            </w:r>
            <w:r w:rsidRPr="00B92332">
              <w:rPr>
                <w:b/>
                <w:lang w:val="en-US"/>
              </w:rPr>
              <w:t xml:space="preserve"> </w:t>
            </w:r>
            <w:r w:rsidRPr="00B92332">
              <w:rPr>
                <w:sz w:val="22"/>
                <w:szCs w:val="22"/>
                <w:lang w:val="en-US"/>
              </w:rPr>
              <w:t xml:space="preserve">the purchased price. </w:t>
            </w:r>
          </w:p>
          <w:p w14:paraId="7FDBC9AD" w14:textId="77777777" w:rsidR="00B92332" w:rsidRPr="00D66F75" w:rsidRDefault="00B92332" w:rsidP="00023BE1">
            <w:pPr>
              <w:tabs>
                <w:tab w:val="left" w:pos="540"/>
              </w:tabs>
              <w:contextualSpacing/>
              <w:jc w:val="center"/>
              <w:rPr>
                <w:sz w:val="16"/>
                <w:szCs w:val="16"/>
                <w:lang w:val="en-US"/>
              </w:rPr>
            </w:pPr>
          </w:p>
          <w:p w14:paraId="2DD4F499" w14:textId="77777777" w:rsidR="00B92332" w:rsidRPr="00B92332" w:rsidRDefault="00B92332" w:rsidP="00B92332">
            <w:pPr>
              <w:tabs>
                <w:tab w:val="left" w:pos="540"/>
              </w:tabs>
              <w:contextualSpacing/>
              <w:rPr>
                <w:sz w:val="22"/>
                <w:szCs w:val="22"/>
                <w:lang w:val="en-US"/>
              </w:rPr>
            </w:pPr>
          </w:p>
          <w:p w14:paraId="5DB86A12" w14:textId="77777777" w:rsidR="00B92332" w:rsidRPr="00B92332" w:rsidRDefault="00B92332" w:rsidP="00B92332">
            <w:pPr>
              <w:tabs>
                <w:tab w:val="left" w:pos="540"/>
              </w:tabs>
              <w:contextualSpacing/>
              <w:rPr>
                <w:sz w:val="22"/>
                <w:szCs w:val="22"/>
                <w:lang w:val="en-US"/>
              </w:rPr>
            </w:pPr>
            <w:r w:rsidRPr="00B92332">
              <w:rPr>
                <w:sz w:val="22"/>
                <w:szCs w:val="22"/>
                <w:lang w:val="en-US"/>
              </w:rPr>
              <w:t>1.</w:t>
            </w:r>
            <w:r w:rsidRPr="00B92332">
              <w:rPr>
                <w:sz w:val="22"/>
                <w:szCs w:val="22"/>
                <w:lang w:val="en-US"/>
              </w:rPr>
              <w:tab/>
              <w:t>Single out the main facts from the proposed text. Present them in a short review.</w:t>
            </w:r>
          </w:p>
          <w:p w14:paraId="06CA223D" w14:textId="77777777" w:rsidR="00B92332" w:rsidRPr="00B92332" w:rsidRDefault="00B92332" w:rsidP="00B92332">
            <w:pPr>
              <w:tabs>
                <w:tab w:val="left" w:pos="540"/>
              </w:tabs>
              <w:contextualSpacing/>
              <w:rPr>
                <w:sz w:val="22"/>
                <w:szCs w:val="22"/>
                <w:lang w:val="en-US"/>
              </w:rPr>
            </w:pPr>
            <w:r w:rsidRPr="00B92332">
              <w:rPr>
                <w:sz w:val="22"/>
                <w:szCs w:val="22"/>
                <w:lang w:val="en-US"/>
              </w:rPr>
              <w:t>2.</w:t>
            </w:r>
            <w:r w:rsidRPr="00B92332">
              <w:rPr>
                <w:sz w:val="22"/>
                <w:szCs w:val="22"/>
                <w:lang w:val="en-US"/>
              </w:rPr>
              <w:tab/>
              <w:t>Clarify the issue: dwell on the need for warranty, using additional information.</w:t>
            </w:r>
          </w:p>
          <w:p w14:paraId="13902EA4" w14:textId="77777777" w:rsidR="00B92332" w:rsidRPr="00B92332" w:rsidRDefault="00B92332" w:rsidP="00B92332">
            <w:pPr>
              <w:tabs>
                <w:tab w:val="left" w:pos="540"/>
              </w:tabs>
              <w:contextualSpacing/>
              <w:rPr>
                <w:sz w:val="22"/>
                <w:szCs w:val="22"/>
                <w:lang w:val="en-US"/>
              </w:rPr>
            </w:pPr>
            <w:r w:rsidRPr="00B92332">
              <w:rPr>
                <w:sz w:val="22"/>
                <w:szCs w:val="22"/>
                <w:lang w:val="en-US"/>
              </w:rPr>
              <w:t>3.</w:t>
            </w:r>
            <w:r w:rsidRPr="00B92332">
              <w:rPr>
                <w:sz w:val="22"/>
                <w:szCs w:val="22"/>
                <w:lang w:val="en-US"/>
              </w:rPr>
              <w:tab/>
              <w:t>Elaborate on the word combination “to trade in something”, does this practice exist in Russia?</w:t>
            </w:r>
          </w:p>
          <w:p w14:paraId="1D5A1110" w14:textId="77777777" w:rsidR="00B92332" w:rsidRPr="00B92332" w:rsidRDefault="00B92332" w:rsidP="00B92332">
            <w:pPr>
              <w:tabs>
                <w:tab w:val="left" w:pos="540"/>
              </w:tabs>
              <w:contextualSpacing/>
              <w:rPr>
                <w:b/>
                <w:lang w:val="en-US"/>
              </w:rPr>
            </w:pPr>
            <w:r w:rsidRPr="00B92332">
              <w:rPr>
                <w:sz w:val="22"/>
                <w:szCs w:val="22"/>
                <w:lang w:val="en-US"/>
              </w:rPr>
              <w:t>4.</w:t>
            </w:r>
            <w:r w:rsidRPr="00B92332">
              <w:rPr>
                <w:sz w:val="22"/>
                <w:szCs w:val="22"/>
                <w:lang w:val="en-US"/>
              </w:rPr>
              <w:tab/>
              <w:t>What automobile industries are competitors in Russia?</w:t>
            </w:r>
            <w:r w:rsidRPr="00B92332">
              <w:rPr>
                <w:b/>
                <w:lang w:val="en-US"/>
              </w:rPr>
              <w:tab/>
            </w:r>
            <w:r w:rsidRPr="00B92332">
              <w:rPr>
                <w:b/>
                <w:lang w:val="en-US"/>
              </w:rPr>
              <w:tab/>
            </w:r>
            <w:r w:rsidRPr="00B92332">
              <w:rPr>
                <w:b/>
                <w:lang w:val="en-US"/>
              </w:rPr>
              <w:tab/>
            </w:r>
            <w:r w:rsidRPr="00B92332">
              <w:rPr>
                <w:b/>
                <w:lang w:val="en-US"/>
              </w:rPr>
              <w:tab/>
            </w:r>
            <w:r w:rsidRPr="00B92332">
              <w:rPr>
                <w:b/>
                <w:lang w:val="en-US"/>
              </w:rPr>
              <w:tab/>
            </w:r>
            <w:r w:rsidRPr="00B92332">
              <w:rPr>
                <w:b/>
                <w:lang w:val="en-US"/>
              </w:rPr>
              <w:tab/>
            </w:r>
          </w:p>
        </w:tc>
      </w:tr>
      <w:tr w:rsidR="00B92332" w:rsidRPr="006C4A2F" w14:paraId="23EE5EF8" w14:textId="77777777" w:rsidTr="00F27B4A">
        <w:trPr>
          <w:trHeight w:val="558"/>
        </w:trPr>
        <w:tc>
          <w:tcPr>
            <w:tcW w:w="1418" w:type="dxa"/>
            <w:vMerge/>
          </w:tcPr>
          <w:p w14:paraId="683203AC" w14:textId="77777777" w:rsidR="00B92332" w:rsidRPr="00B92332" w:rsidRDefault="00B92332" w:rsidP="00B92332">
            <w:pPr>
              <w:tabs>
                <w:tab w:val="left" w:pos="540"/>
              </w:tabs>
              <w:contextualSpacing/>
              <w:rPr>
                <w:lang w:val="en-US"/>
              </w:rPr>
            </w:pPr>
          </w:p>
        </w:tc>
        <w:tc>
          <w:tcPr>
            <w:tcW w:w="2410" w:type="dxa"/>
          </w:tcPr>
          <w:p w14:paraId="61C3C303" w14:textId="77777777" w:rsidR="00B92332" w:rsidRPr="00B92332" w:rsidRDefault="00B92332" w:rsidP="00B92332">
            <w:pPr>
              <w:shd w:val="clear" w:color="auto" w:fill="FFFFFF"/>
              <w:contextualSpacing/>
            </w:pPr>
            <w:r w:rsidRPr="00B92332">
              <w:t>4. Демонстрирует владения основами академической коммуникации и речевого этикета изучаемого иностранного языка.</w:t>
            </w:r>
          </w:p>
          <w:p w14:paraId="2E1D28A7" w14:textId="77777777" w:rsidR="00B92332" w:rsidRPr="00B92332" w:rsidRDefault="00B92332" w:rsidP="00B92332">
            <w:pPr>
              <w:shd w:val="clear" w:color="auto" w:fill="FFFFFF"/>
              <w:contextualSpacing/>
            </w:pPr>
          </w:p>
        </w:tc>
        <w:tc>
          <w:tcPr>
            <w:tcW w:w="5670" w:type="dxa"/>
          </w:tcPr>
          <w:p w14:paraId="2FAD4AFD" w14:textId="77777777" w:rsidR="00B92332" w:rsidRPr="00B92332" w:rsidRDefault="00B92332" w:rsidP="00B92332">
            <w:pPr>
              <w:tabs>
                <w:tab w:val="left" w:pos="540"/>
              </w:tabs>
              <w:contextualSpacing/>
              <w:rPr>
                <w:sz w:val="22"/>
                <w:szCs w:val="22"/>
                <w:lang w:val="en-US"/>
              </w:rPr>
            </w:pPr>
            <w:r w:rsidRPr="00B92332">
              <w:rPr>
                <w:b/>
                <w:sz w:val="22"/>
                <w:szCs w:val="22"/>
                <w:lang w:val="en-US"/>
              </w:rPr>
              <w:t>1.Теоретическ</w:t>
            </w:r>
            <w:r w:rsidRPr="00B92332">
              <w:rPr>
                <w:b/>
                <w:sz w:val="22"/>
                <w:szCs w:val="22"/>
              </w:rPr>
              <w:t>ая</w:t>
            </w:r>
            <w:r w:rsidRPr="00B92332">
              <w:rPr>
                <w:b/>
                <w:sz w:val="22"/>
                <w:szCs w:val="22"/>
                <w:lang w:val="en-US"/>
              </w:rPr>
              <w:t xml:space="preserve"> </w:t>
            </w:r>
            <w:r w:rsidRPr="00B92332">
              <w:rPr>
                <w:b/>
                <w:sz w:val="22"/>
                <w:szCs w:val="22"/>
              </w:rPr>
              <w:t>часть</w:t>
            </w:r>
            <w:r w:rsidRPr="00B92332">
              <w:rPr>
                <w:b/>
                <w:sz w:val="22"/>
                <w:szCs w:val="22"/>
                <w:lang w:val="en-US"/>
              </w:rPr>
              <w:t>.</w:t>
            </w:r>
          </w:p>
          <w:p w14:paraId="262287DB" w14:textId="77777777" w:rsidR="00B92332" w:rsidRPr="00B92332" w:rsidRDefault="00B92332" w:rsidP="00B92332">
            <w:pPr>
              <w:tabs>
                <w:tab w:val="left" w:pos="540"/>
              </w:tabs>
              <w:contextualSpacing/>
              <w:rPr>
                <w:sz w:val="22"/>
                <w:szCs w:val="22"/>
                <w:lang w:val="en-US"/>
              </w:rPr>
            </w:pPr>
            <w:r w:rsidRPr="00B92332">
              <w:rPr>
                <w:sz w:val="22"/>
                <w:szCs w:val="22"/>
                <w:lang w:val="en-US"/>
              </w:rPr>
              <w:t>Speak on the topic: “Professional training and career”. What will you say when you arrive at a job interview?</w:t>
            </w:r>
          </w:p>
          <w:p w14:paraId="15C29C07" w14:textId="77777777" w:rsidR="00B92332" w:rsidRPr="00B92332" w:rsidRDefault="00B92332" w:rsidP="00B92332">
            <w:pPr>
              <w:tabs>
                <w:tab w:val="left" w:pos="540"/>
              </w:tabs>
              <w:contextualSpacing/>
              <w:rPr>
                <w:sz w:val="20"/>
                <w:szCs w:val="20"/>
                <w:lang w:val="en-US"/>
              </w:rPr>
            </w:pPr>
          </w:p>
          <w:p w14:paraId="65E8663F" w14:textId="77777777" w:rsidR="00B92332" w:rsidRPr="00B92332" w:rsidRDefault="00B92332" w:rsidP="00B92332">
            <w:pPr>
              <w:tabs>
                <w:tab w:val="left" w:pos="540"/>
              </w:tabs>
              <w:contextualSpacing/>
              <w:rPr>
                <w:sz w:val="22"/>
                <w:szCs w:val="22"/>
                <w:lang w:val="en-US"/>
              </w:rPr>
            </w:pPr>
            <w:r w:rsidRPr="00B92332">
              <w:rPr>
                <w:b/>
                <w:sz w:val="22"/>
                <w:szCs w:val="22"/>
                <w:lang w:val="en-US"/>
              </w:rPr>
              <w:t>2.</w:t>
            </w:r>
            <w:r w:rsidRPr="00B92332">
              <w:rPr>
                <w:sz w:val="22"/>
                <w:szCs w:val="22"/>
                <w:lang w:val="en-US"/>
              </w:rPr>
              <w:t xml:space="preserve"> </w:t>
            </w:r>
            <w:r w:rsidRPr="00B92332">
              <w:rPr>
                <w:b/>
                <w:sz w:val="22"/>
                <w:szCs w:val="22"/>
                <w:lang w:val="en-US"/>
              </w:rPr>
              <w:t>Тестовые задания.</w:t>
            </w:r>
          </w:p>
          <w:p w14:paraId="1FA77773" w14:textId="77777777" w:rsidR="00B92332" w:rsidRPr="00B92332" w:rsidRDefault="00B92332" w:rsidP="00B92332">
            <w:pPr>
              <w:tabs>
                <w:tab w:val="left" w:pos="540"/>
              </w:tabs>
              <w:contextualSpacing/>
              <w:rPr>
                <w:i/>
                <w:sz w:val="22"/>
                <w:szCs w:val="22"/>
                <w:lang w:val="en-US"/>
              </w:rPr>
            </w:pPr>
            <w:r w:rsidRPr="00B92332">
              <w:rPr>
                <w:i/>
                <w:sz w:val="22"/>
                <w:szCs w:val="22"/>
                <w:lang w:val="en-US"/>
              </w:rPr>
              <w:t>Choose the right answer:</w:t>
            </w:r>
          </w:p>
          <w:p w14:paraId="769E3437" w14:textId="77777777" w:rsidR="00B92332" w:rsidRPr="00B92332" w:rsidRDefault="00B92332" w:rsidP="00B92332">
            <w:pPr>
              <w:tabs>
                <w:tab w:val="left" w:pos="540"/>
              </w:tabs>
              <w:contextualSpacing/>
              <w:rPr>
                <w:sz w:val="22"/>
                <w:szCs w:val="22"/>
                <w:lang w:val="en-US"/>
              </w:rPr>
            </w:pPr>
            <w:r w:rsidRPr="00B92332">
              <w:rPr>
                <w:sz w:val="22"/>
                <w:szCs w:val="22"/>
                <w:lang w:val="en-US"/>
              </w:rPr>
              <w:t>1) I wish I ____ more time.</w:t>
            </w:r>
          </w:p>
          <w:p w14:paraId="2E462016"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have    b) had   c) to have  d) would have</w:t>
            </w:r>
          </w:p>
          <w:p w14:paraId="5349BA71" w14:textId="77777777" w:rsidR="00B92332" w:rsidRPr="00B92332" w:rsidRDefault="00B92332" w:rsidP="00B92332">
            <w:pPr>
              <w:tabs>
                <w:tab w:val="left" w:pos="540"/>
              </w:tabs>
              <w:contextualSpacing/>
              <w:rPr>
                <w:sz w:val="22"/>
                <w:szCs w:val="22"/>
                <w:lang w:val="en-US"/>
              </w:rPr>
            </w:pPr>
            <w:r w:rsidRPr="00B92332">
              <w:rPr>
                <w:sz w:val="22"/>
                <w:szCs w:val="22"/>
                <w:lang w:val="en-US"/>
              </w:rPr>
              <w:t>2)  I look forward to ____ you soon.</w:t>
            </w:r>
            <w:r w:rsidRPr="00B92332">
              <w:rPr>
                <w:sz w:val="22"/>
                <w:szCs w:val="22"/>
                <w:lang w:val="en-US"/>
              </w:rPr>
              <w:tab/>
            </w:r>
          </w:p>
          <w:p w14:paraId="4E8261B5"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seeing   b) to see   c) see  d) having seen</w:t>
            </w:r>
          </w:p>
          <w:p w14:paraId="7AEB42BA" w14:textId="77777777" w:rsidR="00B92332" w:rsidRPr="00B92332" w:rsidRDefault="00B92332" w:rsidP="00B92332">
            <w:pPr>
              <w:tabs>
                <w:tab w:val="left" w:pos="540"/>
              </w:tabs>
              <w:contextualSpacing/>
              <w:rPr>
                <w:sz w:val="22"/>
                <w:szCs w:val="22"/>
                <w:lang w:val="en-US"/>
              </w:rPr>
            </w:pPr>
            <w:r w:rsidRPr="00B92332">
              <w:rPr>
                <w:sz w:val="22"/>
                <w:szCs w:val="22"/>
                <w:lang w:val="en-US"/>
              </w:rPr>
              <w:t>3) Can you find the job ___ Friday?</w:t>
            </w:r>
          </w:p>
          <w:p w14:paraId="2E6BE1F1"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till    b) by   c) in  d) to</w:t>
            </w:r>
          </w:p>
          <w:p w14:paraId="7BC7A480" w14:textId="77777777" w:rsidR="00B92332" w:rsidRPr="00B92332" w:rsidRDefault="00B92332" w:rsidP="00B92332">
            <w:pPr>
              <w:tabs>
                <w:tab w:val="left" w:pos="540"/>
              </w:tabs>
              <w:contextualSpacing/>
              <w:rPr>
                <w:sz w:val="22"/>
                <w:szCs w:val="22"/>
                <w:lang w:val="en-US"/>
              </w:rPr>
            </w:pPr>
            <w:r w:rsidRPr="00B92332">
              <w:rPr>
                <w:sz w:val="22"/>
                <w:szCs w:val="22"/>
                <w:lang w:val="en-US"/>
              </w:rPr>
              <w:t>4) Team building is one of the important aspects of ____ a business.</w:t>
            </w:r>
          </w:p>
          <w:p w14:paraId="34FECD6B"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operate   b) having operated   c) operate   d) operating</w:t>
            </w:r>
          </w:p>
          <w:p w14:paraId="2E1B52B8" w14:textId="77777777" w:rsidR="00B92332" w:rsidRPr="00B92332" w:rsidRDefault="00B92332" w:rsidP="00B92332">
            <w:pPr>
              <w:tabs>
                <w:tab w:val="left" w:pos="540"/>
              </w:tabs>
              <w:contextualSpacing/>
              <w:rPr>
                <w:sz w:val="22"/>
                <w:szCs w:val="22"/>
                <w:lang w:val="en-US"/>
              </w:rPr>
            </w:pPr>
            <w:r w:rsidRPr="00B92332">
              <w:rPr>
                <w:sz w:val="22"/>
                <w:szCs w:val="22"/>
                <w:lang w:val="en-US"/>
              </w:rPr>
              <w:t>5) I feel sleepy. I wish I _______ at night.</w:t>
            </w:r>
          </w:p>
          <w:p w14:paraId="6941364E"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had not worked   b) have not worked  </w:t>
            </w:r>
          </w:p>
          <w:p w14:paraId="05CD49E6"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c) am not working   d) would not work</w:t>
            </w:r>
          </w:p>
          <w:p w14:paraId="2F989DD3" w14:textId="77777777" w:rsidR="00B92332" w:rsidRPr="00B92332" w:rsidRDefault="00B92332" w:rsidP="00B92332">
            <w:pPr>
              <w:tabs>
                <w:tab w:val="left" w:pos="540"/>
              </w:tabs>
              <w:contextualSpacing/>
              <w:rPr>
                <w:sz w:val="20"/>
                <w:szCs w:val="20"/>
                <w:lang w:val="en-US"/>
              </w:rPr>
            </w:pPr>
          </w:p>
          <w:p w14:paraId="0CEB7402" w14:textId="77777777" w:rsidR="00B92332" w:rsidRPr="00B92332" w:rsidRDefault="00B92332" w:rsidP="00B92332">
            <w:pPr>
              <w:tabs>
                <w:tab w:val="left" w:pos="540"/>
              </w:tabs>
              <w:contextualSpacing/>
              <w:rPr>
                <w:sz w:val="22"/>
                <w:szCs w:val="22"/>
                <w:lang w:val="en-US"/>
              </w:rPr>
            </w:pPr>
            <w:r w:rsidRPr="00B92332">
              <w:rPr>
                <w:b/>
                <w:sz w:val="22"/>
                <w:szCs w:val="22"/>
                <w:lang w:val="en-US"/>
              </w:rPr>
              <w:t xml:space="preserve">3. </w:t>
            </w:r>
            <w:r w:rsidRPr="00B92332">
              <w:rPr>
                <w:b/>
                <w:sz w:val="22"/>
                <w:szCs w:val="22"/>
              </w:rPr>
              <w:t>Практико</w:t>
            </w:r>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sz w:val="22"/>
                <w:szCs w:val="22"/>
                <w:lang w:val="en-US"/>
              </w:rPr>
              <w:t xml:space="preserve"> </w:t>
            </w:r>
          </w:p>
          <w:p w14:paraId="3FCE27B9" w14:textId="77777777" w:rsidR="00B92332" w:rsidRPr="00B92332" w:rsidRDefault="00B92332" w:rsidP="00B92332">
            <w:pPr>
              <w:tabs>
                <w:tab w:val="left" w:pos="540"/>
              </w:tabs>
              <w:contextualSpacing/>
              <w:rPr>
                <w:i/>
                <w:sz w:val="22"/>
                <w:szCs w:val="22"/>
                <w:lang w:val="en-US"/>
              </w:rPr>
            </w:pPr>
            <w:r w:rsidRPr="00B92332">
              <w:rPr>
                <w:i/>
                <w:sz w:val="22"/>
                <w:szCs w:val="22"/>
                <w:lang w:val="en-US"/>
              </w:rPr>
              <w:t xml:space="preserve">Mark expressions with </w:t>
            </w:r>
            <w:r w:rsidRPr="00B92332">
              <w:rPr>
                <w:b/>
                <w:i/>
                <w:sz w:val="22"/>
                <w:szCs w:val="22"/>
                <w:lang w:val="en-US"/>
              </w:rPr>
              <w:t xml:space="preserve">I  </w:t>
            </w:r>
            <w:r w:rsidRPr="00B92332">
              <w:rPr>
                <w:i/>
                <w:sz w:val="22"/>
                <w:szCs w:val="22"/>
                <w:lang w:val="en-US"/>
              </w:rPr>
              <w:t>if they are</w:t>
            </w:r>
            <w:r w:rsidRPr="00B92332">
              <w:rPr>
                <w:b/>
                <w:i/>
                <w:sz w:val="22"/>
                <w:szCs w:val="22"/>
                <w:lang w:val="en-US"/>
              </w:rPr>
              <w:t xml:space="preserve"> </w:t>
            </w:r>
            <w:r w:rsidRPr="00B92332">
              <w:rPr>
                <w:i/>
                <w:sz w:val="22"/>
                <w:szCs w:val="22"/>
                <w:lang w:val="en-US"/>
              </w:rPr>
              <w:t>part of</w:t>
            </w:r>
            <w:r w:rsidRPr="00B92332">
              <w:rPr>
                <w:b/>
                <w:i/>
                <w:sz w:val="22"/>
                <w:szCs w:val="22"/>
                <w:lang w:val="en-US"/>
              </w:rPr>
              <w:t xml:space="preserve"> </w:t>
            </w:r>
            <w:r w:rsidRPr="00B92332">
              <w:rPr>
                <w:i/>
                <w:sz w:val="22"/>
                <w:szCs w:val="22"/>
                <w:lang w:val="en-US"/>
              </w:rPr>
              <w:t xml:space="preserve">an informal letter to a friend and </w:t>
            </w:r>
            <w:r w:rsidRPr="00B92332">
              <w:rPr>
                <w:b/>
                <w:i/>
                <w:sz w:val="22"/>
                <w:szCs w:val="22"/>
                <w:lang w:val="en-US"/>
              </w:rPr>
              <w:t xml:space="preserve">F </w:t>
            </w:r>
            <w:r w:rsidRPr="00B92332">
              <w:rPr>
                <w:i/>
                <w:sz w:val="22"/>
                <w:szCs w:val="22"/>
                <w:lang w:val="en-US"/>
              </w:rPr>
              <w:t>if they are from a formal academic letter.</w:t>
            </w:r>
          </w:p>
          <w:p w14:paraId="62D6CA7B" w14:textId="77777777" w:rsidR="00B92332" w:rsidRPr="00B92332" w:rsidRDefault="00B92332" w:rsidP="00B92332">
            <w:pPr>
              <w:tabs>
                <w:tab w:val="left" w:pos="540"/>
              </w:tabs>
              <w:contextualSpacing/>
              <w:rPr>
                <w:sz w:val="20"/>
                <w:szCs w:val="20"/>
                <w:lang w:val="en-US"/>
              </w:rPr>
            </w:pPr>
          </w:p>
          <w:p w14:paraId="6522CE90" w14:textId="77777777" w:rsidR="00B92332" w:rsidRPr="00B92332" w:rsidRDefault="00B92332" w:rsidP="00B92332">
            <w:pPr>
              <w:tabs>
                <w:tab w:val="left" w:pos="540"/>
              </w:tabs>
              <w:contextualSpacing/>
              <w:rPr>
                <w:sz w:val="20"/>
                <w:szCs w:val="20"/>
                <w:lang w:val="en-US"/>
              </w:rPr>
            </w:pPr>
            <w:r w:rsidRPr="00B92332">
              <w:rPr>
                <w:b/>
                <w:sz w:val="20"/>
                <w:szCs w:val="20"/>
                <w:lang w:val="en-US"/>
              </w:rPr>
              <w:t>A.</w:t>
            </w:r>
            <w:r w:rsidRPr="00B92332">
              <w:rPr>
                <w:sz w:val="20"/>
                <w:szCs w:val="20"/>
                <w:lang w:val="en-US"/>
              </w:rPr>
              <w:t xml:space="preserve"> By the way, are you going to the Statistics Conference, too? If so, I’ll take the opportunity to bring you the book you asked for in your previous letter. It’s really magnificent…</w:t>
            </w:r>
          </w:p>
          <w:p w14:paraId="035B4A26" w14:textId="77777777" w:rsidR="00B92332" w:rsidRPr="00B92332" w:rsidRDefault="00B92332" w:rsidP="00B92332">
            <w:pPr>
              <w:tabs>
                <w:tab w:val="left" w:pos="540"/>
              </w:tabs>
              <w:contextualSpacing/>
              <w:rPr>
                <w:sz w:val="20"/>
                <w:szCs w:val="20"/>
                <w:lang w:val="en-US"/>
              </w:rPr>
            </w:pPr>
            <w:r w:rsidRPr="00B92332">
              <w:rPr>
                <w:b/>
                <w:sz w:val="20"/>
                <w:szCs w:val="20"/>
                <w:lang w:val="en-US"/>
              </w:rPr>
              <w:t>B.</w:t>
            </w:r>
            <w:r w:rsidRPr="00B92332">
              <w:rPr>
                <w:sz w:val="20"/>
                <w:szCs w:val="20"/>
                <w:lang w:val="en-US"/>
              </w:rPr>
              <w:t xml:space="preserve"> My name is Professor Coperland, and I am writing to you in order to request information on the Statistics Conference to be held at your University in November, 2018…</w:t>
            </w:r>
          </w:p>
          <w:p w14:paraId="6038537E" w14:textId="77777777" w:rsidR="00B92332" w:rsidRPr="00B92332" w:rsidRDefault="00B92332" w:rsidP="00B92332">
            <w:pPr>
              <w:tabs>
                <w:tab w:val="left" w:pos="540"/>
              </w:tabs>
              <w:contextualSpacing/>
              <w:rPr>
                <w:sz w:val="20"/>
                <w:szCs w:val="20"/>
                <w:lang w:val="en-US"/>
              </w:rPr>
            </w:pPr>
            <w:r w:rsidRPr="00B92332">
              <w:rPr>
                <w:b/>
                <w:sz w:val="20"/>
                <w:szCs w:val="20"/>
                <w:lang w:val="en-US"/>
              </w:rPr>
              <w:t>C.</w:t>
            </w:r>
            <w:r w:rsidRPr="00B92332">
              <w:rPr>
                <w:sz w:val="20"/>
                <w:szCs w:val="20"/>
                <w:lang w:val="en-US"/>
              </w:rPr>
              <w:t xml:space="preserve"> Yours, faithfully,</w:t>
            </w:r>
          </w:p>
          <w:p w14:paraId="6BE7F1BF" w14:textId="77777777" w:rsidR="00B92332" w:rsidRPr="00B92332" w:rsidRDefault="00B92332" w:rsidP="00B92332">
            <w:pPr>
              <w:tabs>
                <w:tab w:val="left" w:pos="540"/>
              </w:tabs>
              <w:contextualSpacing/>
              <w:rPr>
                <w:sz w:val="20"/>
                <w:szCs w:val="20"/>
                <w:lang w:val="en-US"/>
              </w:rPr>
            </w:pPr>
            <w:r w:rsidRPr="00B92332">
              <w:rPr>
                <w:sz w:val="20"/>
                <w:szCs w:val="20"/>
                <w:lang w:val="en-US"/>
              </w:rPr>
              <w:t>Rebecca Copeland</w:t>
            </w:r>
          </w:p>
          <w:p w14:paraId="3C321895" w14:textId="77777777" w:rsidR="00B92332" w:rsidRPr="00B92332" w:rsidRDefault="00B92332" w:rsidP="00B92332">
            <w:pPr>
              <w:tabs>
                <w:tab w:val="left" w:pos="540"/>
              </w:tabs>
              <w:contextualSpacing/>
              <w:rPr>
                <w:sz w:val="20"/>
                <w:szCs w:val="20"/>
                <w:lang w:val="en-US"/>
              </w:rPr>
            </w:pPr>
            <w:r w:rsidRPr="00B92332">
              <w:rPr>
                <w:b/>
                <w:sz w:val="20"/>
                <w:szCs w:val="20"/>
                <w:lang w:val="en-US"/>
              </w:rPr>
              <w:t>D.</w:t>
            </w:r>
            <w:r w:rsidRPr="00B92332">
              <w:rPr>
                <w:sz w:val="20"/>
                <w:szCs w:val="20"/>
                <w:lang w:val="en-US"/>
              </w:rPr>
              <w:t xml:space="preserve"> Dear Jane, …</w:t>
            </w:r>
          </w:p>
          <w:p w14:paraId="68E5F10E" w14:textId="77777777" w:rsidR="00B92332" w:rsidRPr="00B92332" w:rsidRDefault="00B92332" w:rsidP="00B92332">
            <w:pPr>
              <w:tabs>
                <w:tab w:val="left" w:pos="540"/>
              </w:tabs>
              <w:contextualSpacing/>
              <w:rPr>
                <w:sz w:val="20"/>
                <w:szCs w:val="20"/>
                <w:lang w:val="en-US"/>
              </w:rPr>
            </w:pPr>
            <w:r w:rsidRPr="00B92332">
              <w:rPr>
                <w:b/>
                <w:sz w:val="20"/>
                <w:szCs w:val="20"/>
                <w:lang w:val="en-US"/>
              </w:rPr>
              <w:t>E.</w:t>
            </w:r>
            <w:r w:rsidRPr="00B92332">
              <w:rPr>
                <w:sz w:val="20"/>
                <w:szCs w:val="20"/>
                <w:lang w:val="en-US"/>
              </w:rPr>
              <w:t xml:space="preserve"> Firstly, could you provide details of accommodation options? Secondly, I would be grateful if you could provide information on the plenary speakers…</w:t>
            </w:r>
          </w:p>
          <w:p w14:paraId="585D99A0" w14:textId="77777777" w:rsidR="00B92332" w:rsidRPr="00B92332" w:rsidRDefault="00B92332" w:rsidP="00B92332">
            <w:pPr>
              <w:tabs>
                <w:tab w:val="left" w:pos="540"/>
              </w:tabs>
              <w:contextualSpacing/>
              <w:rPr>
                <w:sz w:val="20"/>
                <w:szCs w:val="20"/>
                <w:lang w:val="en-US"/>
              </w:rPr>
            </w:pPr>
            <w:r w:rsidRPr="00B92332">
              <w:rPr>
                <w:b/>
                <w:sz w:val="20"/>
                <w:szCs w:val="20"/>
                <w:lang w:val="en-US"/>
              </w:rPr>
              <w:t>F.</w:t>
            </w:r>
            <w:r w:rsidRPr="00B92332">
              <w:rPr>
                <w:sz w:val="20"/>
                <w:szCs w:val="20"/>
                <w:lang w:val="en-US"/>
              </w:rPr>
              <w:t xml:space="preserve"> I wonder if you could share the worksheets you designed for teaching Probability, too? It’d be wonderful to use them as well…</w:t>
            </w:r>
          </w:p>
          <w:p w14:paraId="19DB6C6A" w14:textId="77777777" w:rsidR="00B92332" w:rsidRPr="00B92332" w:rsidRDefault="00B92332" w:rsidP="00B92332">
            <w:pPr>
              <w:tabs>
                <w:tab w:val="left" w:pos="540"/>
              </w:tabs>
              <w:contextualSpacing/>
              <w:rPr>
                <w:sz w:val="20"/>
                <w:szCs w:val="20"/>
                <w:lang w:val="en-US"/>
              </w:rPr>
            </w:pPr>
            <w:r w:rsidRPr="00B92332">
              <w:rPr>
                <w:b/>
                <w:sz w:val="20"/>
                <w:szCs w:val="20"/>
                <w:lang w:val="en-US"/>
              </w:rPr>
              <w:t>G.</w:t>
            </w:r>
            <w:r w:rsidRPr="00B92332">
              <w:rPr>
                <w:sz w:val="20"/>
                <w:szCs w:val="20"/>
                <w:lang w:val="en-US"/>
              </w:rPr>
              <w:t xml:space="preserve"> Finally, could you please clarify the deadline for registration?</w:t>
            </w:r>
          </w:p>
          <w:p w14:paraId="11DAD775" w14:textId="77777777" w:rsidR="00B92332" w:rsidRPr="00B92332" w:rsidRDefault="00B92332" w:rsidP="00B92332">
            <w:pPr>
              <w:tabs>
                <w:tab w:val="left" w:pos="540"/>
              </w:tabs>
              <w:contextualSpacing/>
              <w:rPr>
                <w:sz w:val="20"/>
                <w:szCs w:val="20"/>
                <w:lang w:val="en-US"/>
              </w:rPr>
            </w:pPr>
            <w:r w:rsidRPr="00B92332">
              <w:rPr>
                <w:b/>
                <w:sz w:val="20"/>
                <w:szCs w:val="20"/>
                <w:lang w:val="en-US"/>
              </w:rPr>
              <w:t>H.</w:t>
            </w:r>
            <w:r w:rsidRPr="00B92332">
              <w:rPr>
                <w:sz w:val="20"/>
                <w:szCs w:val="20"/>
                <w:lang w:val="en-US"/>
              </w:rPr>
              <w:t xml:space="preserve"> Hope to her from you soon.</w:t>
            </w:r>
          </w:p>
          <w:p w14:paraId="138858C8" w14:textId="77777777" w:rsidR="00B92332" w:rsidRPr="00B92332" w:rsidRDefault="00B92332" w:rsidP="00B92332">
            <w:pPr>
              <w:tabs>
                <w:tab w:val="left" w:pos="540"/>
              </w:tabs>
              <w:contextualSpacing/>
              <w:rPr>
                <w:sz w:val="20"/>
                <w:szCs w:val="20"/>
                <w:lang w:val="en-US"/>
              </w:rPr>
            </w:pPr>
            <w:r w:rsidRPr="00B92332">
              <w:rPr>
                <w:b/>
                <w:sz w:val="20"/>
                <w:szCs w:val="20"/>
                <w:lang w:val="en-US"/>
              </w:rPr>
              <w:t>I.</w:t>
            </w:r>
            <w:r w:rsidRPr="00B92332">
              <w:rPr>
                <w:sz w:val="20"/>
                <w:szCs w:val="20"/>
                <w:lang w:val="en-US"/>
              </w:rPr>
              <w:t xml:space="preserve"> Thank you for in advance for your help with this. I look forward to receiving your reply.</w:t>
            </w:r>
          </w:p>
          <w:p w14:paraId="70C2A9C0" w14:textId="77777777" w:rsidR="00B92332" w:rsidRPr="00B92332" w:rsidRDefault="00B92332" w:rsidP="00B92332">
            <w:pPr>
              <w:tabs>
                <w:tab w:val="left" w:pos="540"/>
              </w:tabs>
              <w:contextualSpacing/>
              <w:rPr>
                <w:sz w:val="20"/>
                <w:szCs w:val="20"/>
                <w:lang w:val="en-US"/>
              </w:rPr>
            </w:pPr>
            <w:r w:rsidRPr="00B92332">
              <w:rPr>
                <w:b/>
                <w:sz w:val="20"/>
                <w:szCs w:val="20"/>
                <w:lang w:val="en-US"/>
              </w:rPr>
              <w:t>J.</w:t>
            </w:r>
            <w:r w:rsidRPr="00B92332">
              <w:rPr>
                <w:sz w:val="20"/>
                <w:szCs w:val="20"/>
                <w:lang w:val="en-US"/>
              </w:rPr>
              <w:t xml:space="preserve"> Best wishes,</w:t>
            </w:r>
          </w:p>
          <w:p w14:paraId="76F71452" w14:textId="77777777" w:rsidR="00B92332" w:rsidRPr="00B92332" w:rsidRDefault="00B92332" w:rsidP="00B92332">
            <w:pPr>
              <w:tabs>
                <w:tab w:val="left" w:pos="540"/>
              </w:tabs>
              <w:contextualSpacing/>
              <w:rPr>
                <w:sz w:val="20"/>
                <w:szCs w:val="20"/>
                <w:lang w:val="en-US"/>
              </w:rPr>
            </w:pPr>
            <w:r w:rsidRPr="00B92332">
              <w:rPr>
                <w:sz w:val="20"/>
                <w:szCs w:val="20"/>
                <w:lang w:val="en-US"/>
              </w:rPr>
              <w:t xml:space="preserve">    Rebecca</w:t>
            </w:r>
          </w:p>
          <w:p w14:paraId="7FD38B71" w14:textId="77777777" w:rsidR="00B92332" w:rsidRPr="00B92332" w:rsidRDefault="00B92332" w:rsidP="00B92332">
            <w:pPr>
              <w:tabs>
                <w:tab w:val="left" w:pos="540"/>
              </w:tabs>
              <w:contextualSpacing/>
              <w:rPr>
                <w:sz w:val="20"/>
                <w:szCs w:val="20"/>
                <w:lang w:val="en-US"/>
              </w:rPr>
            </w:pPr>
            <w:r w:rsidRPr="00B92332">
              <w:rPr>
                <w:b/>
                <w:sz w:val="20"/>
                <w:szCs w:val="20"/>
                <w:lang w:val="en-US"/>
              </w:rPr>
              <w:t>K.</w:t>
            </w:r>
            <w:r w:rsidRPr="00B92332">
              <w:rPr>
                <w:sz w:val="20"/>
                <w:szCs w:val="20"/>
                <w:lang w:val="en-US"/>
              </w:rPr>
              <w:t xml:space="preserve"> Hi, there. I hope you’re well, and your kids, too. Thank you very much for the teaching materials you sent.</w:t>
            </w:r>
          </w:p>
          <w:p w14:paraId="71995F6A" w14:textId="77777777" w:rsidR="00B92332" w:rsidRPr="00B92332" w:rsidRDefault="00B92332" w:rsidP="00B92332">
            <w:pPr>
              <w:tabs>
                <w:tab w:val="left" w:pos="540"/>
              </w:tabs>
              <w:contextualSpacing/>
              <w:rPr>
                <w:sz w:val="20"/>
                <w:szCs w:val="20"/>
                <w:lang w:val="en-US"/>
              </w:rPr>
            </w:pPr>
            <w:r w:rsidRPr="00B92332">
              <w:rPr>
                <w:b/>
                <w:sz w:val="20"/>
                <w:szCs w:val="20"/>
                <w:lang w:val="en-US"/>
              </w:rPr>
              <w:t>L.</w:t>
            </w:r>
            <w:r w:rsidRPr="00B92332">
              <w:rPr>
                <w:sz w:val="20"/>
                <w:szCs w:val="20"/>
                <w:lang w:val="en-US"/>
              </w:rPr>
              <w:t xml:space="preserve"> Dear Sir or Madam, …</w:t>
            </w:r>
          </w:p>
        </w:tc>
      </w:tr>
      <w:tr w:rsidR="00B92332" w:rsidRPr="006C4A2F" w14:paraId="020DA0DB" w14:textId="77777777" w:rsidTr="00F27B4A">
        <w:trPr>
          <w:trHeight w:val="558"/>
        </w:trPr>
        <w:tc>
          <w:tcPr>
            <w:tcW w:w="1418" w:type="dxa"/>
            <w:vMerge/>
          </w:tcPr>
          <w:p w14:paraId="0ABE1482" w14:textId="77777777" w:rsidR="00B92332" w:rsidRPr="00B92332" w:rsidRDefault="00B92332" w:rsidP="00B92332">
            <w:pPr>
              <w:tabs>
                <w:tab w:val="left" w:pos="540"/>
              </w:tabs>
              <w:contextualSpacing/>
              <w:rPr>
                <w:lang w:val="en-US"/>
              </w:rPr>
            </w:pPr>
          </w:p>
        </w:tc>
        <w:tc>
          <w:tcPr>
            <w:tcW w:w="2410" w:type="dxa"/>
          </w:tcPr>
          <w:p w14:paraId="39256C7C" w14:textId="77777777" w:rsidR="00B92332" w:rsidRPr="00B92332" w:rsidRDefault="00B92332" w:rsidP="00B92332">
            <w:pPr>
              <w:shd w:val="clear" w:color="auto" w:fill="FFFFFF"/>
              <w:contextualSpacing/>
              <w:rPr>
                <w:lang w:val="en-US"/>
              </w:rPr>
            </w:pPr>
          </w:p>
          <w:p w14:paraId="6BBF9FCB" w14:textId="77777777" w:rsidR="00B92332" w:rsidRPr="00B92332" w:rsidRDefault="00B92332" w:rsidP="00B92332">
            <w:pPr>
              <w:shd w:val="clear" w:color="auto" w:fill="FFFFFF"/>
              <w:contextualSpacing/>
            </w:pPr>
            <w:r w:rsidRPr="00B92332">
              <w:t>5. Умеет грамотно и эффективно пользоваться иноязычными источниками информации.</w:t>
            </w:r>
          </w:p>
          <w:p w14:paraId="31622B47" w14:textId="77777777" w:rsidR="00B92332" w:rsidRPr="00B92332" w:rsidRDefault="00B92332" w:rsidP="00B92332">
            <w:pPr>
              <w:shd w:val="clear" w:color="auto" w:fill="FFFFFF"/>
              <w:contextualSpacing/>
            </w:pPr>
          </w:p>
        </w:tc>
        <w:tc>
          <w:tcPr>
            <w:tcW w:w="5670" w:type="dxa"/>
          </w:tcPr>
          <w:p w14:paraId="1E231870" w14:textId="77777777" w:rsidR="00B92332" w:rsidRPr="00B92332" w:rsidRDefault="00B92332" w:rsidP="00B92332">
            <w:pPr>
              <w:tabs>
                <w:tab w:val="left" w:pos="540"/>
              </w:tabs>
              <w:contextualSpacing/>
            </w:pPr>
            <w:r w:rsidRPr="00B92332">
              <w:t xml:space="preserve">1. </w:t>
            </w:r>
            <w:r w:rsidRPr="00B92332">
              <w:rPr>
                <w:b/>
                <w:sz w:val="22"/>
                <w:szCs w:val="22"/>
              </w:rPr>
              <w:t>Теоретическая часть.</w:t>
            </w:r>
            <w:r w:rsidRPr="00B92332">
              <w:t xml:space="preserve"> </w:t>
            </w:r>
          </w:p>
          <w:p w14:paraId="436D4BC4" w14:textId="77777777" w:rsidR="00B92332" w:rsidRPr="00023BE1" w:rsidRDefault="00B92332" w:rsidP="00B92332">
            <w:pPr>
              <w:tabs>
                <w:tab w:val="left" w:pos="540"/>
              </w:tabs>
              <w:contextualSpacing/>
              <w:rPr>
                <w:sz w:val="22"/>
                <w:szCs w:val="22"/>
              </w:rPr>
            </w:pPr>
            <w:r w:rsidRPr="00B92332">
              <w:rPr>
                <w:sz w:val="22"/>
                <w:szCs w:val="22"/>
              </w:rPr>
              <w:t>Используя доступ к сайтам «</w:t>
            </w:r>
            <w:r w:rsidRPr="00B92332">
              <w:rPr>
                <w:sz w:val="22"/>
                <w:szCs w:val="22"/>
                <w:lang w:val="en-US"/>
              </w:rPr>
              <w:t>Bloomberg</w:t>
            </w:r>
            <w:r w:rsidRPr="00B92332">
              <w:rPr>
                <w:sz w:val="22"/>
                <w:szCs w:val="22"/>
              </w:rPr>
              <w:t xml:space="preserve">» – </w:t>
            </w:r>
            <w:r w:rsidRPr="00B92332">
              <w:rPr>
                <w:sz w:val="22"/>
                <w:szCs w:val="22"/>
                <w:lang w:val="en-US"/>
              </w:rPr>
              <w:t>URL</w:t>
            </w:r>
            <w:r w:rsidRPr="00B92332">
              <w:rPr>
                <w:sz w:val="22"/>
                <w:szCs w:val="22"/>
              </w:rPr>
              <w:t xml:space="preserve">: </w:t>
            </w:r>
            <w:hyperlink r:id="rId16" w:history="1">
              <w:r w:rsidR="00023BE1" w:rsidRPr="00681D5B">
                <w:rPr>
                  <w:rStyle w:val="a4"/>
                  <w:sz w:val="22"/>
                  <w:szCs w:val="22"/>
                  <w:lang w:val="en-US"/>
                </w:rPr>
                <w:t>https</w:t>
              </w:r>
              <w:r w:rsidR="00023BE1" w:rsidRPr="00681D5B">
                <w:rPr>
                  <w:rStyle w:val="a4"/>
                  <w:sz w:val="22"/>
                  <w:szCs w:val="22"/>
                </w:rPr>
                <w:t>://</w:t>
              </w:r>
              <w:r w:rsidR="00023BE1" w:rsidRPr="00681D5B">
                <w:rPr>
                  <w:rStyle w:val="a4"/>
                  <w:sz w:val="22"/>
                  <w:szCs w:val="22"/>
                  <w:lang w:val="en-US"/>
                </w:rPr>
                <w:t>www</w:t>
              </w:r>
              <w:r w:rsidR="00023BE1" w:rsidRPr="00681D5B">
                <w:rPr>
                  <w:rStyle w:val="a4"/>
                  <w:sz w:val="22"/>
                  <w:szCs w:val="22"/>
                </w:rPr>
                <w:t>.</w:t>
              </w:r>
              <w:r w:rsidR="00023BE1" w:rsidRPr="00681D5B">
                <w:rPr>
                  <w:rStyle w:val="a4"/>
                  <w:sz w:val="22"/>
                  <w:szCs w:val="22"/>
                  <w:lang w:val="en-US"/>
                </w:rPr>
                <w:t>bloomberg</w:t>
              </w:r>
              <w:r w:rsidR="00023BE1" w:rsidRPr="00681D5B">
                <w:rPr>
                  <w:rStyle w:val="a4"/>
                  <w:sz w:val="22"/>
                  <w:szCs w:val="22"/>
                </w:rPr>
                <w:t>.</w:t>
              </w:r>
              <w:r w:rsidR="00023BE1" w:rsidRPr="00681D5B">
                <w:rPr>
                  <w:rStyle w:val="a4"/>
                  <w:sz w:val="22"/>
                  <w:szCs w:val="22"/>
                  <w:lang w:val="en-US"/>
                </w:rPr>
                <w:t>com</w:t>
              </w:r>
            </w:hyperlink>
            <w:r w:rsidR="00023BE1">
              <w:rPr>
                <w:sz w:val="22"/>
                <w:szCs w:val="22"/>
              </w:rPr>
              <w:t xml:space="preserve"> https://www.b</w:t>
            </w:r>
            <w:r w:rsidR="00023BE1">
              <w:rPr>
                <w:sz w:val="22"/>
                <w:szCs w:val="22"/>
                <w:lang w:val="en-US"/>
              </w:rPr>
              <w:t>bc</w:t>
            </w:r>
            <w:r w:rsidR="00023BE1" w:rsidRPr="00023BE1">
              <w:rPr>
                <w:sz w:val="22"/>
                <w:szCs w:val="22"/>
              </w:rPr>
              <w:t>.com</w:t>
            </w:r>
          </w:p>
          <w:p w14:paraId="53007831" w14:textId="77777777" w:rsidR="00B92332" w:rsidRPr="00B92332" w:rsidRDefault="00B92332" w:rsidP="00B92332">
            <w:pPr>
              <w:tabs>
                <w:tab w:val="left" w:pos="540"/>
              </w:tabs>
              <w:contextualSpacing/>
              <w:rPr>
                <w:sz w:val="20"/>
                <w:szCs w:val="20"/>
              </w:rPr>
            </w:pPr>
            <w:r w:rsidRPr="00B92332">
              <w:rPr>
                <w:sz w:val="22"/>
                <w:szCs w:val="22"/>
              </w:rPr>
              <w:t>газеты «</w:t>
            </w:r>
            <w:r w:rsidRPr="00B92332">
              <w:rPr>
                <w:sz w:val="22"/>
                <w:szCs w:val="22"/>
                <w:lang w:val="en-US"/>
              </w:rPr>
              <w:t>The</w:t>
            </w:r>
            <w:r w:rsidRPr="00B92332">
              <w:rPr>
                <w:sz w:val="22"/>
                <w:szCs w:val="22"/>
              </w:rPr>
              <w:t xml:space="preserve"> </w:t>
            </w:r>
            <w:r w:rsidRPr="00B92332">
              <w:rPr>
                <w:sz w:val="22"/>
                <w:szCs w:val="22"/>
                <w:lang w:val="en-US"/>
              </w:rPr>
              <w:t>Independent</w:t>
            </w:r>
            <w:r w:rsidRPr="00B92332">
              <w:rPr>
                <w:sz w:val="22"/>
                <w:szCs w:val="22"/>
              </w:rPr>
              <w:t xml:space="preserve">». – </w:t>
            </w:r>
            <w:r w:rsidRPr="00B92332">
              <w:rPr>
                <w:sz w:val="22"/>
                <w:szCs w:val="22"/>
                <w:lang w:val="en-US"/>
              </w:rPr>
              <w:t>URL</w:t>
            </w:r>
            <w:r w:rsidRPr="00B92332">
              <w:rPr>
                <w:sz w:val="22"/>
                <w:szCs w:val="22"/>
              </w:rPr>
              <w:t xml:space="preserve">: </w:t>
            </w:r>
            <w:hyperlink r:id="rId17" w:history="1">
              <w:r w:rsidRPr="00B92332">
                <w:rPr>
                  <w:color w:val="0000FF"/>
                  <w:sz w:val="22"/>
                  <w:szCs w:val="22"/>
                  <w:u w:val="single"/>
                  <w:lang w:val="en-US"/>
                </w:rPr>
                <w:t>http</w:t>
              </w:r>
              <w:r w:rsidRPr="00B92332">
                <w:rPr>
                  <w:color w:val="0000FF"/>
                  <w:sz w:val="22"/>
                  <w:szCs w:val="22"/>
                  <w:u w:val="single"/>
                </w:rPr>
                <w:t>://</w:t>
              </w:r>
              <w:r w:rsidRPr="00B92332">
                <w:rPr>
                  <w:color w:val="0000FF"/>
                  <w:sz w:val="22"/>
                  <w:szCs w:val="22"/>
                  <w:u w:val="single"/>
                  <w:lang w:val="en-US"/>
                </w:rPr>
                <w:t>www</w:t>
              </w:r>
              <w:r w:rsidRPr="00B92332">
                <w:rPr>
                  <w:color w:val="0000FF"/>
                  <w:sz w:val="22"/>
                  <w:szCs w:val="22"/>
                  <w:u w:val="single"/>
                </w:rPr>
                <w:t>.</w:t>
              </w:r>
              <w:r w:rsidRPr="00B92332">
                <w:rPr>
                  <w:color w:val="0000FF"/>
                  <w:sz w:val="22"/>
                  <w:szCs w:val="22"/>
                  <w:u w:val="single"/>
                  <w:lang w:val="en-US"/>
                </w:rPr>
                <w:t>independent</w:t>
              </w:r>
              <w:r w:rsidRPr="00B92332">
                <w:rPr>
                  <w:color w:val="0000FF"/>
                  <w:sz w:val="22"/>
                  <w:szCs w:val="22"/>
                  <w:u w:val="single"/>
                </w:rPr>
                <w:t>.</w:t>
              </w:r>
              <w:r w:rsidRPr="00B92332">
                <w:rPr>
                  <w:color w:val="0000FF"/>
                  <w:sz w:val="22"/>
                  <w:szCs w:val="22"/>
                  <w:u w:val="single"/>
                  <w:lang w:val="en-US"/>
                </w:rPr>
                <w:t>co</w:t>
              </w:r>
              <w:r w:rsidRPr="00B92332">
                <w:rPr>
                  <w:color w:val="0000FF"/>
                  <w:sz w:val="22"/>
                  <w:szCs w:val="22"/>
                  <w:u w:val="single"/>
                </w:rPr>
                <w:t>.</w:t>
              </w:r>
              <w:r w:rsidRPr="00B92332">
                <w:rPr>
                  <w:color w:val="0000FF"/>
                  <w:sz w:val="22"/>
                  <w:szCs w:val="22"/>
                  <w:u w:val="single"/>
                  <w:lang w:val="en-US"/>
                </w:rPr>
                <w:t>uk</w:t>
              </w:r>
            </w:hyperlink>
            <w:r w:rsidRPr="00B92332">
              <w:rPr>
                <w:sz w:val="22"/>
                <w:szCs w:val="22"/>
              </w:rPr>
              <w:t xml:space="preserve"> подготовьте высказывание на тему «Международные финансово-экономические отношения».</w:t>
            </w:r>
          </w:p>
          <w:p w14:paraId="540FCF69" w14:textId="77777777" w:rsidR="00B92332" w:rsidRPr="00B92332" w:rsidRDefault="00B92332" w:rsidP="00B92332">
            <w:pPr>
              <w:tabs>
                <w:tab w:val="left" w:pos="540"/>
              </w:tabs>
              <w:contextualSpacing/>
              <w:rPr>
                <w:sz w:val="22"/>
                <w:szCs w:val="22"/>
                <w:lang w:val="en-US"/>
              </w:rPr>
            </w:pPr>
            <w:r w:rsidRPr="00B92332">
              <w:rPr>
                <w:sz w:val="22"/>
                <w:szCs w:val="22"/>
                <w:lang w:val="en-US"/>
              </w:rPr>
              <w:t>Speak on the topic</w:t>
            </w:r>
            <w:r w:rsidRPr="00B92332">
              <w:rPr>
                <w:lang w:val="en-US"/>
              </w:rPr>
              <w:t xml:space="preserve"> </w:t>
            </w:r>
            <w:r w:rsidRPr="00B92332">
              <w:rPr>
                <w:sz w:val="22"/>
                <w:szCs w:val="22"/>
                <w:lang w:val="en-US"/>
              </w:rPr>
              <w:t>“International financial and economic relations”. Answer the questions:</w:t>
            </w:r>
          </w:p>
          <w:p w14:paraId="7D94C04A"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1.What countries are mostly spoken about ? </w:t>
            </w:r>
          </w:p>
          <w:p w14:paraId="4EA1CC38" w14:textId="77777777" w:rsidR="00B92332" w:rsidRPr="00B92332" w:rsidRDefault="00B92332" w:rsidP="00B92332">
            <w:pPr>
              <w:tabs>
                <w:tab w:val="left" w:pos="540"/>
              </w:tabs>
              <w:contextualSpacing/>
              <w:rPr>
                <w:sz w:val="22"/>
                <w:szCs w:val="22"/>
                <w:lang w:val="en-US"/>
              </w:rPr>
            </w:pPr>
            <w:r w:rsidRPr="00B92332">
              <w:rPr>
                <w:sz w:val="22"/>
                <w:szCs w:val="22"/>
                <w:lang w:val="en-US"/>
              </w:rPr>
              <w:t>2.What is the latest news in international financial and economic relations?</w:t>
            </w:r>
          </w:p>
          <w:p w14:paraId="30246B91" w14:textId="77777777" w:rsidR="00B92332" w:rsidRPr="00B92332" w:rsidRDefault="00B92332" w:rsidP="00B92332">
            <w:pPr>
              <w:tabs>
                <w:tab w:val="left" w:pos="540"/>
              </w:tabs>
              <w:contextualSpacing/>
              <w:rPr>
                <w:sz w:val="22"/>
                <w:szCs w:val="22"/>
                <w:lang w:val="en-US"/>
              </w:rPr>
            </w:pPr>
            <w:r w:rsidRPr="00B92332">
              <w:rPr>
                <w:sz w:val="22"/>
                <w:szCs w:val="22"/>
                <w:lang w:val="en-US"/>
              </w:rPr>
              <w:t>3.What is written about international financial and economic relations with our country?</w:t>
            </w:r>
          </w:p>
          <w:p w14:paraId="003F70BF" w14:textId="77777777" w:rsidR="00B92332" w:rsidRPr="00B92332" w:rsidRDefault="00B92332" w:rsidP="00B92332">
            <w:pPr>
              <w:tabs>
                <w:tab w:val="left" w:pos="540"/>
              </w:tabs>
              <w:contextualSpacing/>
              <w:rPr>
                <w:sz w:val="20"/>
                <w:szCs w:val="20"/>
                <w:lang w:val="en-US"/>
              </w:rPr>
            </w:pPr>
          </w:p>
          <w:p w14:paraId="1CD5056A" w14:textId="77777777" w:rsidR="00B92332" w:rsidRPr="00B92332" w:rsidRDefault="00B92332" w:rsidP="00B92332">
            <w:pPr>
              <w:tabs>
                <w:tab w:val="left" w:pos="540"/>
              </w:tabs>
              <w:contextualSpacing/>
            </w:pPr>
            <w:r w:rsidRPr="00B92332">
              <w:rPr>
                <w:b/>
              </w:rPr>
              <w:t>2.</w:t>
            </w:r>
            <w:r w:rsidRPr="00B92332">
              <w:t xml:space="preserve"> </w:t>
            </w:r>
            <w:r w:rsidRPr="00B92332">
              <w:rPr>
                <w:b/>
              </w:rPr>
              <w:t>Тестовые задания.</w:t>
            </w:r>
            <w:r w:rsidRPr="00B92332">
              <w:t xml:space="preserve">  </w:t>
            </w:r>
          </w:p>
          <w:p w14:paraId="333D6590" w14:textId="77777777" w:rsidR="00B92332" w:rsidRPr="00B92332" w:rsidRDefault="00B92332" w:rsidP="00B92332">
            <w:pPr>
              <w:tabs>
                <w:tab w:val="left" w:pos="540"/>
              </w:tabs>
              <w:contextualSpacing/>
              <w:rPr>
                <w:i/>
              </w:rPr>
            </w:pPr>
            <w:r w:rsidRPr="00B92332">
              <w:rPr>
                <w:i/>
              </w:rPr>
              <w:t xml:space="preserve">Используя доступ к ИОП и ЭБС Финуниверситета, </w:t>
            </w:r>
            <w:hyperlink r:id="rId18" w:history="1">
              <w:r w:rsidRPr="00B92332">
                <w:rPr>
                  <w:i/>
                  <w:color w:val="0000FF"/>
                  <w:u w:val="single"/>
                </w:rPr>
                <w:t>https://www.book.ru</w:t>
              </w:r>
            </w:hyperlink>
            <w:r w:rsidRPr="00B92332">
              <w:rPr>
                <w:i/>
              </w:rPr>
              <w:t xml:space="preserve"> выполните тестовые здания. </w:t>
            </w:r>
          </w:p>
          <w:p w14:paraId="556E1410" w14:textId="77777777" w:rsidR="00B92332" w:rsidRPr="00B92332" w:rsidRDefault="00B92332" w:rsidP="00B92332">
            <w:pPr>
              <w:tabs>
                <w:tab w:val="left" w:pos="540"/>
              </w:tabs>
              <w:contextualSpacing/>
              <w:rPr>
                <w:sz w:val="22"/>
                <w:szCs w:val="22"/>
                <w:lang w:val="en-US"/>
              </w:rPr>
            </w:pPr>
            <w:r w:rsidRPr="00B92332">
              <w:rPr>
                <w:sz w:val="22"/>
                <w:szCs w:val="22"/>
                <w:lang w:val="en-US"/>
              </w:rPr>
              <w:t>1. Ability to work under pressure means that you can …</w:t>
            </w:r>
          </w:p>
          <w:p w14:paraId="7B047FFA" w14:textId="77777777" w:rsidR="00B92332" w:rsidRPr="00B92332" w:rsidRDefault="00B92332" w:rsidP="00B92332">
            <w:pPr>
              <w:tabs>
                <w:tab w:val="left" w:pos="540"/>
              </w:tabs>
              <w:contextualSpacing/>
              <w:rPr>
                <w:sz w:val="22"/>
                <w:szCs w:val="22"/>
                <w:lang w:val="en-US"/>
              </w:rPr>
            </w:pPr>
            <w:r w:rsidRPr="00B92332">
              <w:rPr>
                <w:sz w:val="22"/>
                <w:szCs w:val="22"/>
                <w:lang w:val="en-US"/>
              </w:rPr>
              <w:t>A.keep calm in a crisis and not become stressed</w:t>
            </w:r>
          </w:p>
          <w:p w14:paraId="76AE95AC" w14:textId="77777777" w:rsidR="00B92332" w:rsidRPr="00B92332" w:rsidRDefault="00B92332" w:rsidP="00B92332">
            <w:pPr>
              <w:tabs>
                <w:tab w:val="left" w:pos="540"/>
              </w:tabs>
              <w:contextualSpacing/>
              <w:rPr>
                <w:sz w:val="22"/>
                <w:szCs w:val="22"/>
                <w:lang w:val="en-US"/>
              </w:rPr>
            </w:pPr>
            <w:r w:rsidRPr="00B92332">
              <w:rPr>
                <w:sz w:val="22"/>
                <w:szCs w:val="22"/>
                <w:lang w:val="en-US"/>
              </w:rPr>
              <w:t>B.keep off and not become stressed</w:t>
            </w:r>
          </w:p>
          <w:p w14:paraId="22B0F16E" w14:textId="77777777" w:rsidR="00B92332" w:rsidRPr="00B92332" w:rsidRDefault="00B92332" w:rsidP="00B92332">
            <w:pPr>
              <w:tabs>
                <w:tab w:val="left" w:pos="540"/>
              </w:tabs>
              <w:contextualSpacing/>
              <w:rPr>
                <w:sz w:val="22"/>
                <w:szCs w:val="22"/>
                <w:lang w:val="en-US"/>
              </w:rPr>
            </w:pPr>
            <w:r w:rsidRPr="00B92332">
              <w:rPr>
                <w:sz w:val="22"/>
                <w:szCs w:val="22"/>
                <w:lang w:val="en-US"/>
              </w:rPr>
              <w:t>C. find yourself in a crisis situation and not be calm</w:t>
            </w:r>
          </w:p>
          <w:p w14:paraId="792ACBDE" w14:textId="77777777" w:rsidR="00B92332" w:rsidRPr="00B92332" w:rsidRDefault="00B92332" w:rsidP="00B92332">
            <w:pPr>
              <w:tabs>
                <w:tab w:val="left" w:pos="540"/>
              </w:tabs>
              <w:contextualSpacing/>
              <w:rPr>
                <w:sz w:val="22"/>
                <w:szCs w:val="22"/>
                <w:lang w:val="en-US"/>
              </w:rPr>
            </w:pPr>
            <w:r w:rsidRPr="00B92332">
              <w:rPr>
                <w:sz w:val="22"/>
                <w:szCs w:val="22"/>
                <w:lang w:val="en-US"/>
              </w:rPr>
              <w:t>D. calm down other people</w:t>
            </w:r>
          </w:p>
          <w:p w14:paraId="79DC0BB7" w14:textId="77777777" w:rsidR="00B92332" w:rsidRPr="00B92332" w:rsidRDefault="00B92332" w:rsidP="00B92332">
            <w:pPr>
              <w:tabs>
                <w:tab w:val="left" w:pos="540"/>
              </w:tabs>
              <w:contextualSpacing/>
              <w:rPr>
                <w:sz w:val="22"/>
                <w:szCs w:val="22"/>
                <w:lang w:val="en-US"/>
              </w:rPr>
            </w:pPr>
            <w:r w:rsidRPr="00B92332">
              <w:rPr>
                <w:sz w:val="22"/>
                <w:szCs w:val="22"/>
                <w:lang w:val="en-US"/>
              </w:rPr>
              <w:t>2. A key to your success in professional sphere may include your ...</w:t>
            </w:r>
          </w:p>
          <w:p w14:paraId="09BA664B" w14:textId="77777777" w:rsidR="00B92332" w:rsidRPr="00B92332" w:rsidRDefault="00B92332" w:rsidP="00B92332">
            <w:pPr>
              <w:tabs>
                <w:tab w:val="left" w:pos="540"/>
              </w:tabs>
              <w:contextualSpacing/>
              <w:rPr>
                <w:sz w:val="22"/>
                <w:szCs w:val="22"/>
                <w:lang w:val="en-US"/>
              </w:rPr>
            </w:pPr>
            <w:r w:rsidRPr="00B92332">
              <w:rPr>
                <w:sz w:val="22"/>
                <w:szCs w:val="22"/>
                <w:lang w:val="en-US"/>
              </w:rPr>
              <w:t>A. software skills</w:t>
            </w:r>
          </w:p>
          <w:p w14:paraId="4EF2F3A2" w14:textId="77777777" w:rsidR="00B92332" w:rsidRPr="00B92332" w:rsidRDefault="00B92332" w:rsidP="00B92332">
            <w:pPr>
              <w:tabs>
                <w:tab w:val="left" w:pos="540"/>
              </w:tabs>
              <w:contextualSpacing/>
              <w:rPr>
                <w:sz w:val="22"/>
                <w:szCs w:val="22"/>
                <w:lang w:val="en-US"/>
              </w:rPr>
            </w:pPr>
            <w:r w:rsidRPr="00B92332">
              <w:rPr>
                <w:sz w:val="22"/>
                <w:szCs w:val="22"/>
                <w:lang w:val="en-US"/>
              </w:rPr>
              <w:t>B. heavy skills</w:t>
            </w:r>
          </w:p>
          <w:p w14:paraId="59796405" w14:textId="77777777" w:rsidR="00B92332" w:rsidRPr="00B92332" w:rsidRDefault="00B92332" w:rsidP="00B92332">
            <w:pPr>
              <w:tabs>
                <w:tab w:val="left" w:pos="540"/>
              </w:tabs>
              <w:contextualSpacing/>
              <w:rPr>
                <w:sz w:val="22"/>
                <w:szCs w:val="22"/>
                <w:lang w:val="en-US"/>
              </w:rPr>
            </w:pPr>
            <w:r w:rsidRPr="00B92332">
              <w:rPr>
                <w:sz w:val="22"/>
                <w:szCs w:val="22"/>
                <w:lang w:val="en-US"/>
              </w:rPr>
              <w:t>C. soft skills</w:t>
            </w:r>
          </w:p>
          <w:p w14:paraId="20FEE950" w14:textId="77777777" w:rsidR="00B92332" w:rsidRPr="00B92332" w:rsidRDefault="00B92332" w:rsidP="00B92332">
            <w:pPr>
              <w:tabs>
                <w:tab w:val="left" w:pos="540"/>
              </w:tabs>
              <w:contextualSpacing/>
              <w:rPr>
                <w:sz w:val="22"/>
                <w:szCs w:val="22"/>
                <w:lang w:val="en-US"/>
              </w:rPr>
            </w:pPr>
            <w:r w:rsidRPr="00B92332">
              <w:rPr>
                <w:sz w:val="22"/>
                <w:szCs w:val="22"/>
                <w:lang w:val="en-US"/>
              </w:rPr>
              <w:t>D. hardware skills</w:t>
            </w:r>
          </w:p>
          <w:p w14:paraId="6E495F34"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3. …are skills that can be used in every occupation, regardless of the type of work. </w:t>
            </w:r>
          </w:p>
          <w:p w14:paraId="0FD63020" w14:textId="77777777" w:rsidR="00B92332" w:rsidRPr="00B92332" w:rsidRDefault="00B92332" w:rsidP="00B92332">
            <w:pPr>
              <w:tabs>
                <w:tab w:val="left" w:pos="540"/>
              </w:tabs>
              <w:contextualSpacing/>
              <w:rPr>
                <w:sz w:val="22"/>
                <w:szCs w:val="22"/>
                <w:lang w:val="en-US"/>
              </w:rPr>
            </w:pPr>
            <w:r w:rsidRPr="00B92332">
              <w:rPr>
                <w:sz w:val="22"/>
                <w:szCs w:val="22"/>
                <w:lang w:val="en-US"/>
              </w:rPr>
              <w:t>A.Transportable skills</w:t>
            </w:r>
          </w:p>
          <w:p w14:paraId="2700F433" w14:textId="77777777" w:rsidR="00B92332" w:rsidRPr="00B92332" w:rsidRDefault="00B92332" w:rsidP="00B92332">
            <w:pPr>
              <w:tabs>
                <w:tab w:val="left" w:pos="540"/>
              </w:tabs>
              <w:contextualSpacing/>
              <w:rPr>
                <w:sz w:val="22"/>
                <w:szCs w:val="22"/>
                <w:lang w:val="en-US"/>
              </w:rPr>
            </w:pPr>
            <w:r w:rsidRPr="00B92332">
              <w:rPr>
                <w:sz w:val="22"/>
                <w:szCs w:val="22"/>
                <w:lang w:val="en-US"/>
              </w:rPr>
              <w:t>B.Transferable skills</w:t>
            </w:r>
          </w:p>
          <w:p w14:paraId="6AA50152" w14:textId="77777777" w:rsidR="00B92332" w:rsidRPr="00B92332" w:rsidRDefault="00B92332" w:rsidP="00B92332">
            <w:pPr>
              <w:tabs>
                <w:tab w:val="left" w:pos="540"/>
              </w:tabs>
              <w:contextualSpacing/>
              <w:rPr>
                <w:sz w:val="22"/>
                <w:szCs w:val="22"/>
                <w:lang w:val="en-US"/>
              </w:rPr>
            </w:pPr>
            <w:r w:rsidRPr="00B92332">
              <w:rPr>
                <w:sz w:val="22"/>
                <w:szCs w:val="22"/>
                <w:lang w:val="en-US"/>
              </w:rPr>
              <w:t>C.Transparent skills</w:t>
            </w:r>
          </w:p>
          <w:p w14:paraId="57309ADA" w14:textId="77777777" w:rsidR="00B92332" w:rsidRPr="00B92332" w:rsidRDefault="00B92332" w:rsidP="00B92332">
            <w:pPr>
              <w:tabs>
                <w:tab w:val="left" w:pos="540"/>
              </w:tabs>
              <w:contextualSpacing/>
              <w:rPr>
                <w:sz w:val="22"/>
                <w:szCs w:val="22"/>
                <w:lang w:val="en-US"/>
              </w:rPr>
            </w:pPr>
            <w:r w:rsidRPr="00B92332">
              <w:rPr>
                <w:sz w:val="22"/>
                <w:szCs w:val="22"/>
                <w:lang w:val="en-US"/>
              </w:rPr>
              <w:t>D.Transnational abilities</w:t>
            </w:r>
          </w:p>
          <w:p w14:paraId="7EB184E4"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4. As expert consultants, … are engaged by attorneys to develop evidence used by the attorneys in a variety of ways. </w:t>
            </w:r>
          </w:p>
          <w:p w14:paraId="7B442E03" w14:textId="77777777" w:rsidR="00B92332" w:rsidRPr="00B92332" w:rsidRDefault="00B92332" w:rsidP="00B92332">
            <w:pPr>
              <w:tabs>
                <w:tab w:val="left" w:pos="540"/>
              </w:tabs>
              <w:contextualSpacing/>
              <w:rPr>
                <w:sz w:val="22"/>
                <w:szCs w:val="22"/>
                <w:lang w:val="en-US"/>
              </w:rPr>
            </w:pPr>
            <w:r w:rsidRPr="00B92332">
              <w:rPr>
                <w:sz w:val="22"/>
                <w:szCs w:val="22"/>
                <w:lang w:val="en-US"/>
              </w:rPr>
              <w:t>A. the investigation</w:t>
            </w:r>
          </w:p>
          <w:p w14:paraId="01A62DCB" w14:textId="77777777" w:rsidR="00B92332" w:rsidRPr="00B92332" w:rsidRDefault="00B92332" w:rsidP="00B92332">
            <w:pPr>
              <w:tabs>
                <w:tab w:val="left" w:pos="540"/>
              </w:tabs>
              <w:contextualSpacing/>
              <w:rPr>
                <w:sz w:val="22"/>
                <w:szCs w:val="22"/>
                <w:lang w:val="en-US"/>
              </w:rPr>
            </w:pPr>
            <w:r w:rsidRPr="00B92332">
              <w:rPr>
                <w:sz w:val="22"/>
                <w:szCs w:val="22"/>
                <w:lang w:val="en-US"/>
              </w:rPr>
              <w:t>B.the investigators</w:t>
            </w:r>
          </w:p>
          <w:p w14:paraId="5F376C3B" w14:textId="77777777" w:rsidR="00B92332" w:rsidRPr="00B92332" w:rsidRDefault="00B92332" w:rsidP="00B92332">
            <w:pPr>
              <w:tabs>
                <w:tab w:val="left" w:pos="540"/>
              </w:tabs>
              <w:contextualSpacing/>
              <w:rPr>
                <w:sz w:val="22"/>
                <w:szCs w:val="22"/>
                <w:lang w:val="en-US"/>
              </w:rPr>
            </w:pPr>
            <w:r w:rsidRPr="00B92332">
              <w:rPr>
                <w:sz w:val="22"/>
                <w:szCs w:val="22"/>
                <w:lang w:val="en-US"/>
              </w:rPr>
              <w:t>C.the investigating</w:t>
            </w:r>
          </w:p>
          <w:p w14:paraId="6C400912" w14:textId="77777777" w:rsidR="00B92332" w:rsidRPr="00B92332" w:rsidRDefault="00B92332" w:rsidP="00B92332">
            <w:pPr>
              <w:tabs>
                <w:tab w:val="left" w:pos="540"/>
              </w:tabs>
              <w:contextualSpacing/>
              <w:rPr>
                <w:sz w:val="22"/>
                <w:szCs w:val="22"/>
                <w:lang w:val="en-US"/>
              </w:rPr>
            </w:pPr>
            <w:r w:rsidRPr="00B92332">
              <w:rPr>
                <w:sz w:val="22"/>
                <w:szCs w:val="22"/>
                <w:lang w:val="en-US"/>
              </w:rPr>
              <w:t>D.the investors</w:t>
            </w:r>
          </w:p>
          <w:p w14:paraId="6FA8E395"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5. The main aim of … is to allocate available savings to the most productive use. </w:t>
            </w:r>
          </w:p>
          <w:p w14:paraId="3D2FC8A2" w14:textId="77777777" w:rsidR="00B92332" w:rsidRPr="00B92332" w:rsidRDefault="00B92332" w:rsidP="00B92332">
            <w:pPr>
              <w:tabs>
                <w:tab w:val="left" w:pos="540"/>
              </w:tabs>
              <w:contextualSpacing/>
              <w:rPr>
                <w:sz w:val="22"/>
                <w:szCs w:val="22"/>
                <w:lang w:val="en-US"/>
              </w:rPr>
            </w:pPr>
            <w:r w:rsidRPr="00B92332">
              <w:rPr>
                <w:sz w:val="22"/>
                <w:szCs w:val="22"/>
                <w:lang w:val="en-US"/>
              </w:rPr>
              <w:t>A.money markets</w:t>
            </w:r>
          </w:p>
          <w:p w14:paraId="6D30D247" w14:textId="77777777" w:rsidR="00B92332" w:rsidRPr="00B92332" w:rsidRDefault="00B92332" w:rsidP="00B92332">
            <w:pPr>
              <w:tabs>
                <w:tab w:val="left" w:pos="540"/>
              </w:tabs>
              <w:contextualSpacing/>
              <w:rPr>
                <w:sz w:val="22"/>
                <w:szCs w:val="22"/>
                <w:lang w:val="en-US"/>
              </w:rPr>
            </w:pPr>
            <w:r w:rsidRPr="00B92332">
              <w:rPr>
                <w:sz w:val="22"/>
                <w:szCs w:val="22"/>
                <w:lang w:val="en-US"/>
              </w:rPr>
              <w:t>B.financial markets</w:t>
            </w:r>
          </w:p>
          <w:p w14:paraId="04FFEF6C" w14:textId="77777777" w:rsidR="00B92332" w:rsidRPr="00B92332" w:rsidRDefault="00B92332" w:rsidP="00B92332">
            <w:pPr>
              <w:tabs>
                <w:tab w:val="left" w:pos="540"/>
              </w:tabs>
              <w:contextualSpacing/>
              <w:rPr>
                <w:sz w:val="22"/>
                <w:szCs w:val="22"/>
                <w:lang w:val="en-US"/>
              </w:rPr>
            </w:pPr>
            <w:r w:rsidRPr="00B92332">
              <w:rPr>
                <w:sz w:val="22"/>
                <w:szCs w:val="22"/>
                <w:lang w:val="en-US"/>
              </w:rPr>
              <w:t>C.commodity markets</w:t>
            </w:r>
          </w:p>
          <w:p w14:paraId="6990BF00" w14:textId="77777777" w:rsidR="00B92332" w:rsidRPr="00B92332" w:rsidRDefault="00B92332" w:rsidP="00B92332">
            <w:pPr>
              <w:tabs>
                <w:tab w:val="left" w:pos="540"/>
              </w:tabs>
              <w:contextualSpacing/>
              <w:rPr>
                <w:sz w:val="22"/>
                <w:szCs w:val="22"/>
                <w:lang w:val="en-US"/>
              </w:rPr>
            </w:pPr>
            <w:r w:rsidRPr="00B92332">
              <w:rPr>
                <w:sz w:val="22"/>
                <w:szCs w:val="22"/>
                <w:lang w:val="en-US"/>
              </w:rPr>
              <w:t>D.insurance markets</w:t>
            </w:r>
          </w:p>
          <w:p w14:paraId="70FC48C0" w14:textId="77777777" w:rsidR="00B92332" w:rsidRPr="00B92332" w:rsidRDefault="00B92332" w:rsidP="00B92332">
            <w:pPr>
              <w:tabs>
                <w:tab w:val="left" w:pos="540"/>
              </w:tabs>
              <w:contextualSpacing/>
              <w:rPr>
                <w:sz w:val="22"/>
                <w:szCs w:val="22"/>
                <w:lang w:val="en-US"/>
              </w:rPr>
            </w:pPr>
          </w:p>
          <w:p w14:paraId="197FE138"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3. </w:t>
            </w:r>
            <w:r w:rsidRPr="00B92332">
              <w:rPr>
                <w:b/>
                <w:sz w:val="22"/>
                <w:szCs w:val="22"/>
              </w:rPr>
              <w:t>Практико</w:t>
            </w:r>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w:t>
            </w:r>
          </w:p>
          <w:p w14:paraId="59EFD15F" w14:textId="77777777" w:rsidR="00B92332" w:rsidRPr="00B92332" w:rsidRDefault="00B92332" w:rsidP="00B92332">
            <w:pPr>
              <w:tabs>
                <w:tab w:val="left" w:pos="540"/>
              </w:tabs>
              <w:contextualSpacing/>
              <w:rPr>
                <w:i/>
                <w:sz w:val="22"/>
                <w:szCs w:val="22"/>
                <w:lang w:val="en-US"/>
              </w:rPr>
            </w:pPr>
            <w:r w:rsidRPr="00B92332">
              <w:rPr>
                <w:i/>
                <w:sz w:val="22"/>
                <w:szCs w:val="22"/>
                <w:lang w:val="en-US"/>
              </w:rPr>
              <w:t>Read and translate the  EU’s instructions about switching to a new account and answer the questions.</w:t>
            </w:r>
          </w:p>
          <w:p w14:paraId="604013E9" w14:textId="77777777" w:rsidR="00B92332" w:rsidRPr="00B92332" w:rsidRDefault="00B92332" w:rsidP="00B92332">
            <w:pPr>
              <w:tabs>
                <w:tab w:val="left" w:pos="540"/>
              </w:tabs>
              <w:contextualSpacing/>
              <w:rPr>
                <w:sz w:val="22"/>
                <w:szCs w:val="22"/>
                <w:lang w:val="en-US"/>
              </w:rPr>
            </w:pPr>
            <w:r w:rsidRPr="00B92332">
              <w:rPr>
                <w:sz w:val="22"/>
                <w:szCs w:val="22"/>
                <w:lang w:val="en-US"/>
              </w:rPr>
              <w:t>What should you do if you want to switch to a new account?</w:t>
            </w:r>
          </w:p>
          <w:p w14:paraId="1548A8CA" w14:textId="77777777" w:rsidR="00B92332" w:rsidRPr="00B92332" w:rsidRDefault="00B92332" w:rsidP="00B92332">
            <w:pPr>
              <w:tabs>
                <w:tab w:val="left" w:pos="540"/>
              </w:tabs>
              <w:contextualSpacing/>
              <w:rPr>
                <w:sz w:val="22"/>
                <w:szCs w:val="22"/>
                <w:lang w:val="en-US"/>
              </w:rPr>
            </w:pPr>
            <w:r w:rsidRPr="00B92332">
              <w:rPr>
                <w:sz w:val="22"/>
                <w:szCs w:val="22"/>
                <w:lang w:val="en-US"/>
              </w:rPr>
              <w:t>What will you do if you incur costs?</w:t>
            </w:r>
          </w:p>
          <w:p w14:paraId="1F800A60" w14:textId="77777777" w:rsidR="00B92332" w:rsidRPr="00B92332" w:rsidRDefault="00B92332" w:rsidP="00B92332">
            <w:pPr>
              <w:tabs>
                <w:tab w:val="left" w:pos="540"/>
              </w:tabs>
              <w:contextualSpacing/>
              <w:rPr>
                <w:sz w:val="22"/>
                <w:szCs w:val="22"/>
                <w:lang w:val="en-US"/>
              </w:rPr>
            </w:pPr>
            <w:r w:rsidRPr="00B92332">
              <w:rPr>
                <w:sz w:val="22"/>
                <w:szCs w:val="22"/>
                <w:lang w:val="en-US"/>
              </w:rPr>
              <w:t>What is Suzanne’s story?</w:t>
            </w:r>
          </w:p>
          <w:p w14:paraId="0E1AD92C" w14:textId="77777777" w:rsidR="00B92332" w:rsidRPr="00B92332" w:rsidRDefault="00B92332" w:rsidP="00B92332">
            <w:pPr>
              <w:tabs>
                <w:tab w:val="left" w:pos="540"/>
              </w:tabs>
              <w:contextualSpacing/>
              <w:rPr>
                <w:sz w:val="22"/>
                <w:szCs w:val="22"/>
                <w:lang w:val="en-US"/>
              </w:rPr>
            </w:pPr>
          </w:p>
          <w:p w14:paraId="370A2DB9" w14:textId="77777777" w:rsidR="00B92332" w:rsidRPr="00B92332" w:rsidRDefault="00B92332" w:rsidP="00B92332">
            <w:pPr>
              <w:tabs>
                <w:tab w:val="left" w:pos="540"/>
              </w:tabs>
              <w:contextualSpacing/>
              <w:jc w:val="center"/>
              <w:rPr>
                <w:b/>
                <w:sz w:val="22"/>
                <w:szCs w:val="22"/>
                <w:lang w:val="en-US"/>
              </w:rPr>
            </w:pPr>
            <w:r w:rsidRPr="00B92332">
              <w:rPr>
                <w:b/>
                <w:sz w:val="22"/>
                <w:szCs w:val="22"/>
                <w:lang w:val="en-US"/>
              </w:rPr>
              <w:t>Switching to a new account</w:t>
            </w:r>
          </w:p>
          <w:p w14:paraId="1C88E9A7" w14:textId="77777777"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If you want to switch to (</w:t>
            </w:r>
            <w:r w:rsidRPr="00B92332">
              <w:rPr>
                <w:sz w:val="20"/>
                <w:szCs w:val="20"/>
              </w:rPr>
              <w:t>переходить</w:t>
            </w:r>
            <w:r w:rsidRPr="00B92332">
              <w:rPr>
                <w:sz w:val="20"/>
                <w:szCs w:val="20"/>
                <w:lang w:val="en-US"/>
              </w:rPr>
              <w:t xml:space="preserve"> </w:t>
            </w:r>
            <w:r w:rsidRPr="00B92332">
              <w:rPr>
                <w:sz w:val="20"/>
                <w:szCs w:val="20"/>
              </w:rPr>
              <w:t>на</w:t>
            </w:r>
            <w:r w:rsidRPr="00B92332">
              <w:rPr>
                <w:sz w:val="20"/>
                <w:szCs w:val="20"/>
                <w:lang w:val="en-US"/>
              </w:rPr>
              <w:t xml:space="preserve"> </w:t>
            </w:r>
            <w:r w:rsidRPr="00B92332">
              <w:rPr>
                <w:sz w:val="20"/>
                <w:szCs w:val="20"/>
              </w:rPr>
              <w:t>новый</w:t>
            </w:r>
            <w:r w:rsidRPr="00B92332">
              <w:rPr>
                <w:sz w:val="20"/>
                <w:szCs w:val="20"/>
                <w:lang w:val="en-US"/>
              </w:rPr>
              <w:t xml:space="preserve"> </w:t>
            </w:r>
            <w:r w:rsidRPr="00B92332">
              <w:rPr>
                <w:sz w:val="20"/>
                <w:szCs w:val="20"/>
              </w:rPr>
              <w:t>счет</w:t>
            </w:r>
            <w:r w:rsidRPr="00B92332">
              <w:rPr>
                <w:sz w:val="20"/>
                <w:szCs w:val="20"/>
                <w:lang w:val="en-US"/>
              </w:rPr>
              <w:t>) a new account in the same country, tell your new bank that you want to switch and transfer your recurring payments (</w:t>
            </w:r>
            <w:r w:rsidRPr="00B92332">
              <w:rPr>
                <w:sz w:val="20"/>
                <w:szCs w:val="20"/>
              </w:rPr>
              <w:t>регулярные</w:t>
            </w:r>
            <w:r w:rsidRPr="00B92332">
              <w:rPr>
                <w:sz w:val="20"/>
                <w:szCs w:val="20"/>
                <w:lang w:val="en-US"/>
              </w:rPr>
              <w:t xml:space="preserve"> </w:t>
            </w:r>
            <w:r w:rsidRPr="00B92332">
              <w:rPr>
                <w:sz w:val="20"/>
                <w:szCs w:val="20"/>
              </w:rPr>
              <w:t>платежи</w:t>
            </w:r>
            <w:r w:rsidRPr="00B92332">
              <w:rPr>
                <w:sz w:val="20"/>
                <w:szCs w:val="20"/>
                <w:lang w:val="en-US"/>
              </w:rPr>
              <w:t>) to the new account. The new bank will then ensure that your old bank transfers data and cancels any standing orders (</w:t>
            </w:r>
            <w:r w:rsidRPr="00B92332">
              <w:rPr>
                <w:sz w:val="20"/>
                <w:szCs w:val="20"/>
              </w:rPr>
              <w:t>распоряжение</w:t>
            </w:r>
            <w:r w:rsidRPr="00B92332">
              <w:rPr>
                <w:sz w:val="20"/>
                <w:szCs w:val="20"/>
                <w:lang w:val="en-US"/>
              </w:rPr>
              <w:t xml:space="preserve"> </w:t>
            </w:r>
            <w:r w:rsidRPr="00B92332">
              <w:rPr>
                <w:sz w:val="20"/>
                <w:szCs w:val="20"/>
              </w:rPr>
              <w:t>о</w:t>
            </w:r>
            <w:r w:rsidRPr="00B92332">
              <w:rPr>
                <w:sz w:val="20"/>
                <w:szCs w:val="20"/>
                <w:lang w:val="en-US"/>
              </w:rPr>
              <w:t xml:space="preserve"> </w:t>
            </w:r>
            <w:r w:rsidRPr="00B92332">
              <w:rPr>
                <w:sz w:val="20"/>
                <w:szCs w:val="20"/>
              </w:rPr>
              <w:t>постоянных</w:t>
            </w:r>
            <w:r w:rsidRPr="00B92332">
              <w:rPr>
                <w:sz w:val="20"/>
                <w:szCs w:val="20"/>
                <w:lang w:val="en-US"/>
              </w:rPr>
              <w:t xml:space="preserve"> </w:t>
            </w:r>
            <w:r w:rsidRPr="00B92332">
              <w:rPr>
                <w:sz w:val="20"/>
                <w:szCs w:val="20"/>
              </w:rPr>
              <w:t>платежах</w:t>
            </w:r>
            <w:r w:rsidRPr="00B92332">
              <w:rPr>
                <w:sz w:val="20"/>
                <w:szCs w:val="20"/>
                <w:lang w:val="en-US"/>
              </w:rPr>
              <w:t>). The new bank must also:</w:t>
            </w:r>
          </w:p>
          <w:p w14:paraId="4B785E2B" w14:textId="77777777" w:rsidR="00B92332" w:rsidRPr="00B92332" w:rsidRDefault="00B92332" w:rsidP="00B92332">
            <w:pPr>
              <w:tabs>
                <w:tab w:val="left" w:pos="540"/>
              </w:tabs>
              <w:contextualSpacing/>
              <w:jc w:val="both"/>
              <w:rPr>
                <w:sz w:val="20"/>
                <w:szCs w:val="20"/>
                <w:lang w:val="en-US"/>
              </w:rPr>
            </w:pPr>
            <w:r w:rsidRPr="00B92332">
              <w:rPr>
                <w:sz w:val="20"/>
                <w:szCs w:val="20"/>
                <w:lang w:val="en-US"/>
              </w:rPr>
              <w:t>inform third parties – such as your employer, social security provider and utilities providers (</w:t>
            </w:r>
            <w:r w:rsidRPr="00B92332">
              <w:rPr>
                <w:sz w:val="20"/>
                <w:szCs w:val="20"/>
              </w:rPr>
              <w:t>поставщики</w:t>
            </w:r>
            <w:r w:rsidRPr="00B92332">
              <w:rPr>
                <w:sz w:val="20"/>
                <w:szCs w:val="20"/>
                <w:lang w:val="en-US"/>
              </w:rPr>
              <w:t xml:space="preserve"> </w:t>
            </w:r>
            <w:r w:rsidRPr="00B92332">
              <w:rPr>
                <w:sz w:val="20"/>
                <w:szCs w:val="20"/>
              </w:rPr>
              <w:t>коммунальных</w:t>
            </w:r>
            <w:r w:rsidRPr="00B92332">
              <w:rPr>
                <w:sz w:val="20"/>
                <w:szCs w:val="20"/>
                <w:lang w:val="en-US"/>
              </w:rPr>
              <w:t xml:space="preserve"> </w:t>
            </w:r>
            <w:r w:rsidRPr="00B92332">
              <w:rPr>
                <w:sz w:val="20"/>
                <w:szCs w:val="20"/>
              </w:rPr>
              <w:t>услуг</w:t>
            </w:r>
            <w:r w:rsidRPr="00B92332">
              <w:rPr>
                <w:sz w:val="20"/>
                <w:szCs w:val="20"/>
                <w:lang w:val="en-US"/>
              </w:rPr>
              <w:t>) – that you are changing your account set up your new standing orders accept relevant direct debits on the new account. You may still be charged a fee if you decide to close your old account.</w:t>
            </w:r>
          </w:p>
          <w:p w14:paraId="63C181CB" w14:textId="77777777"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If you incur costs (</w:t>
            </w:r>
            <w:r w:rsidRPr="00B92332">
              <w:rPr>
                <w:sz w:val="20"/>
                <w:szCs w:val="20"/>
              </w:rPr>
              <w:t>понести</w:t>
            </w:r>
            <w:r w:rsidRPr="00B92332">
              <w:rPr>
                <w:sz w:val="20"/>
                <w:szCs w:val="20"/>
                <w:lang w:val="en-US"/>
              </w:rPr>
              <w:t xml:space="preserve"> </w:t>
            </w:r>
            <w:r w:rsidRPr="00B92332">
              <w:rPr>
                <w:sz w:val="20"/>
                <w:szCs w:val="20"/>
              </w:rPr>
              <w:t>расходы</w:t>
            </w:r>
            <w:r w:rsidRPr="00B92332">
              <w:rPr>
                <w:sz w:val="20"/>
                <w:szCs w:val="20"/>
                <w:lang w:val="en-US"/>
              </w:rPr>
              <w:t>) during the switching procedure because the bank misses a deadline (to cancel a payment for example) or makes mistakes, they have to refund these costs. If you have any difficulties, you can take the issue to the out-of-court dispute resolution scheme (</w:t>
            </w:r>
            <w:r w:rsidRPr="00B92332">
              <w:rPr>
                <w:sz w:val="20"/>
                <w:szCs w:val="20"/>
              </w:rPr>
              <w:t>досудебное</w:t>
            </w:r>
            <w:r w:rsidRPr="00B92332">
              <w:rPr>
                <w:sz w:val="20"/>
                <w:szCs w:val="20"/>
                <w:lang w:val="en-US"/>
              </w:rPr>
              <w:t xml:space="preserve"> </w:t>
            </w:r>
            <w:r w:rsidRPr="00B92332">
              <w:rPr>
                <w:sz w:val="20"/>
                <w:szCs w:val="20"/>
              </w:rPr>
              <w:t>урегулирование</w:t>
            </w:r>
            <w:r w:rsidRPr="00B92332">
              <w:rPr>
                <w:sz w:val="20"/>
                <w:szCs w:val="20"/>
                <w:lang w:val="en-US"/>
              </w:rPr>
              <w:t xml:space="preserve"> </w:t>
            </w:r>
            <w:r w:rsidRPr="00B92332">
              <w:rPr>
                <w:sz w:val="20"/>
                <w:szCs w:val="20"/>
              </w:rPr>
              <w:t>споров</w:t>
            </w:r>
            <w:r w:rsidRPr="00B92332">
              <w:rPr>
                <w:sz w:val="20"/>
                <w:szCs w:val="20"/>
                <w:lang w:val="en-US"/>
              </w:rPr>
              <w:t>).</w:t>
            </w:r>
          </w:p>
          <w:p w14:paraId="119D3159" w14:textId="77777777" w:rsidR="00B92332" w:rsidRPr="00B92332" w:rsidRDefault="00B92332" w:rsidP="00B92332">
            <w:pPr>
              <w:tabs>
                <w:tab w:val="left" w:pos="540"/>
              </w:tabs>
              <w:contextualSpacing/>
              <w:jc w:val="both"/>
              <w:rPr>
                <w:sz w:val="20"/>
                <w:szCs w:val="20"/>
                <w:lang w:val="en-US"/>
              </w:rPr>
            </w:pPr>
            <w:r w:rsidRPr="00B92332">
              <w:rPr>
                <w:sz w:val="20"/>
                <w:szCs w:val="20"/>
                <w:lang w:val="en-US"/>
              </w:rPr>
              <w:t>Sample story    Switching bank accounts doesn't always go smoothly</w:t>
            </w:r>
          </w:p>
          <w:p w14:paraId="567AECB0" w14:textId="77777777"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When Suzanne moved from Toulouse to Paris, she decided to move her bank account to her local bank in Paris. She asked her new bank in Paris to transfer all her payments to the new account and close her old account in Toulouse. The bank in Paris told the bank in Toulouse to cancel her standing orders and close Suzanne's account. They then set up standing orders from her new account. However, they forgot to tell her mobile phone provider, and Suzanne was fined when the standing order for her mobile phone contract didn't go through on time. Suzanne complained to the bank in Paris. They agreed to refund her the cost of the fine and correct the standing order payment for the mobile phone contract.</w:t>
            </w:r>
          </w:p>
          <w:p w14:paraId="44D6EF1C" w14:textId="77777777" w:rsidR="00B92332" w:rsidRPr="00B92332" w:rsidRDefault="00B92332" w:rsidP="00B92332">
            <w:pPr>
              <w:tabs>
                <w:tab w:val="left" w:pos="540"/>
              </w:tabs>
              <w:contextualSpacing/>
              <w:rPr>
                <w:sz w:val="20"/>
                <w:szCs w:val="20"/>
                <w:lang w:val="en-US"/>
              </w:rPr>
            </w:pPr>
          </w:p>
          <w:p w14:paraId="049FD07B" w14:textId="77777777" w:rsidR="00B92332" w:rsidRPr="00B92332" w:rsidRDefault="00B92332" w:rsidP="00B92332">
            <w:pPr>
              <w:tabs>
                <w:tab w:val="left" w:pos="540"/>
              </w:tabs>
              <w:contextualSpacing/>
              <w:jc w:val="right"/>
              <w:rPr>
                <w:sz w:val="16"/>
                <w:szCs w:val="16"/>
                <w:lang w:val="en-US"/>
              </w:rPr>
            </w:pPr>
          </w:p>
        </w:tc>
      </w:tr>
      <w:tr w:rsidR="00B92332" w:rsidRPr="00B92332" w14:paraId="01ACD521" w14:textId="77777777" w:rsidTr="00F27B4A">
        <w:trPr>
          <w:trHeight w:val="558"/>
        </w:trPr>
        <w:tc>
          <w:tcPr>
            <w:tcW w:w="1418" w:type="dxa"/>
            <w:vMerge/>
          </w:tcPr>
          <w:p w14:paraId="5FE09E70" w14:textId="77777777" w:rsidR="00B92332" w:rsidRPr="00B92332" w:rsidRDefault="00B92332" w:rsidP="00B92332">
            <w:pPr>
              <w:tabs>
                <w:tab w:val="left" w:pos="540"/>
              </w:tabs>
              <w:contextualSpacing/>
              <w:rPr>
                <w:lang w:val="en-US"/>
              </w:rPr>
            </w:pPr>
          </w:p>
        </w:tc>
        <w:tc>
          <w:tcPr>
            <w:tcW w:w="2410" w:type="dxa"/>
          </w:tcPr>
          <w:p w14:paraId="472B2753" w14:textId="77777777" w:rsidR="00B92332" w:rsidRPr="00B92332" w:rsidRDefault="00B92332" w:rsidP="00B92332">
            <w:pPr>
              <w:shd w:val="clear" w:color="auto" w:fill="FFFFFF"/>
              <w:contextualSpacing/>
            </w:pPr>
            <w:r w:rsidRPr="00B92332">
              <w:t>6. Продуцирует на иностранном языке письменные речевые произведения в соответствии с коммуникативной задачей.</w:t>
            </w:r>
          </w:p>
        </w:tc>
        <w:tc>
          <w:tcPr>
            <w:tcW w:w="5670" w:type="dxa"/>
          </w:tcPr>
          <w:p w14:paraId="5D907690" w14:textId="77777777" w:rsidR="00B92332" w:rsidRPr="00B92332" w:rsidRDefault="00B92332" w:rsidP="00B92332">
            <w:pPr>
              <w:tabs>
                <w:tab w:val="left" w:pos="540"/>
              </w:tabs>
              <w:contextualSpacing/>
              <w:rPr>
                <w:b/>
                <w:sz w:val="22"/>
                <w:szCs w:val="22"/>
                <w:lang w:val="en-US"/>
              </w:rPr>
            </w:pPr>
            <w:r w:rsidRPr="00B92332">
              <w:rPr>
                <w:b/>
                <w:sz w:val="22"/>
                <w:szCs w:val="22"/>
                <w:lang w:val="en-US"/>
              </w:rPr>
              <w:t xml:space="preserve">1. </w:t>
            </w:r>
            <w:r w:rsidRPr="00B92332">
              <w:rPr>
                <w:b/>
                <w:sz w:val="22"/>
                <w:szCs w:val="22"/>
              </w:rPr>
              <w:t>Теоретическая</w:t>
            </w:r>
            <w:r w:rsidRPr="00B92332">
              <w:rPr>
                <w:b/>
                <w:sz w:val="22"/>
                <w:szCs w:val="22"/>
                <w:lang w:val="en-US"/>
              </w:rPr>
              <w:t xml:space="preserve"> </w:t>
            </w:r>
            <w:r w:rsidRPr="00B92332">
              <w:rPr>
                <w:b/>
                <w:sz w:val="22"/>
                <w:szCs w:val="22"/>
              </w:rPr>
              <w:t>часть</w:t>
            </w:r>
            <w:r w:rsidRPr="00B92332">
              <w:rPr>
                <w:b/>
                <w:sz w:val="22"/>
                <w:szCs w:val="22"/>
                <w:lang w:val="en-US"/>
              </w:rPr>
              <w:t>.</w:t>
            </w:r>
          </w:p>
          <w:p w14:paraId="0A21633C"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Speak on the topic “Entrepreneurship”. What documents do you need to start a business?</w:t>
            </w:r>
          </w:p>
          <w:p w14:paraId="3DE89E02" w14:textId="77777777" w:rsidR="00B92332" w:rsidRPr="00B92332" w:rsidRDefault="00B92332" w:rsidP="00B92332">
            <w:pPr>
              <w:tabs>
                <w:tab w:val="left" w:pos="540"/>
              </w:tabs>
              <w:contextualSpacing/>
              <w:rPr>
                <w:sz w:val="22"/>
                <w:szCs w:val="22"/>
                <w:lang w:val="en-US"/>
              </w:rPr>
            </w:pPr>
          </w:p>
          <w:p w14:paraId="200288D2" w14:textId="77777777" w:rsidR="00B92332" w:rsidRPr="00B92332" w:rsidRDefault="00B92332" w:rsidP="00B92332">
            <w:pPr>
              <w:tabs>
                <w:tab w:val="left" w:pos="540"/>
              </w:tabs>
              <w:contextualSpacing/>
              <w:rPr>
                <w:b/>
                <w:sz w:val="22"/>
                <w:szCs w:val="22"/>
                <w:lang w:val="en-US"/>
              </w:rPr>
            </w:pPr>
            <w:r w:rsidRPr="00B92332">
              <w:rPr>
                <w:b/>
                <w:sz w:val="22"/>
                <w:szCs w:val="22"/>
                <w:lang w:val="en-US"/>
              </w:rPr>
              <w:t xml:space="preserve">2. Тестовые задания. </w:t>
            </w:r>
          </w:p>
          <w:p w14:paraId="1C47AED1" w14:textId="77777777" w:rsidR="00B92332" w:rsidRPr="00B92332" w:rsidRDefault="00B92332" w:rsidP="00B92332">
            <w:pPr>
              <w:tabs>
                <w:tab w:val="left" w:pos="540"/>
              </w:tabs>
              <w:contextualSpacing/>
              <w:rPr>
                <w:sz w:val="22"/>
                <w:szCs w:val="22"/>
                <w:lang w:val="en-US"/>
              </w:rPr>
            </w:pPr>
            <w:r w:rsidRPr="00B92332">
              <w:rPr>
                <w:sz w:val="22"/>
                <w:szCs w:val="22"/>
                <w:lang w:val="en-US"/>
              </w:rPr>
              <w:t>Choose the right answer:</w:t>
            </w:r>
          </w:p>
          <w:p w14:paraId="050A4931" w14:textId="77777777" w:rsidR="00B92332" w:rsidRPr="00B92332" w:rsidRDefault="00B92332" w:rsidP="00B92332">
            <w:pPr>
              <w:tabs>
                <w:tab w:val="left" w:pos="540"/>
              </w:tabs>
              <w:contextualSpacing/>
              <w:rPr>
                <w:sz w:val="22"/>
                <w:szCs w:val="22"/>
                <w:lang w:val="en-US"/>
              </w:rPr>
            </w:pPr>
            <w:r w:rsidRPr="00B92332">
              <w:rPr>
                <w:sz w:val="22"/>
                <w:szCs w:val="22"/>
                <w:lang w:val="en-US"/>
              </w:rPr>
              <w:t>1)  Workers _____ to achieve organizational goals by satisfying their fundamental needs</w:t>
            </w:r>
            <w:r w:rsidRPr="00B92332">
              <w:rPr>
                <w:sz w:val="22"/>
                <w:szCs w:val="22"/>
                <w:lang w:val="en-US"/>
              </w:rPr>
              <w:tab/>
              <w:t>.</w:t>
            </w:r>
          </w:p>
          <w:p w14:paraId="76A6984A"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motivate   b) motivated   c) are motivating  d) are motivated</w:t>
            </w:r>
          </w:p>
          <w:p w14:paraId="702D57A0" w14:textId="77777777" w:rsidR="00B92332" w:rsidRPr="00B92332" w:rsidRDefault="00B92332" w:rsidP="00B92332">
            <w:pPr>
              <w:tabs>
                <w:tab w:val="left" w:pos="540"/>
              </w:tabs>
              <w:contextualSpacing/>
              <w:rPr>
                <w:sz w:val="22"/>
                <w:szCs w:val="22"/>
                <w:lang w:val="en-US"/>
              </w:rPr>
            </w:pPr>
            <w:r w:rsidRPr="00B92332">
              <w:rPr>
                <w:sz w:val="22"/>
                <w:szCs w:val="22"/>
                <w:lang w:val="en-US"/>
              </w:rPr>
              <w:t>2) Individuals’ needs are learning, self-realization, personal ____.</w:t>
            </w:r>
          </w:p>
          <w:p w14:paraId="16878200"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growth    b) grow   c) growing  d) grower</w:t>
            </w:r>
          </w:p>
          <w:p w14:paraId="6792EAA0" w14:textId="77777777" w:rsidR="00B92332" w:rsidRPr="00B92332" w:rsidRDefault="00B92332" w:rsidP="00B92332">
            <w:pPr>
              <w:tabs>
                <w:tab w:val="left" w:pos="540"/>
              </w:tabs>
              <w:contextualSpacing/>
              <w:rPr>
                <w:sz w:val="22"/>
                <w:szCs w:val="22"/>
                <w:lang w:val="en-US"/>
              </w:rPr>
            </w:pPr>
            <w:r w:rsidRPr="00B92332">
              <w:rPr>
                <w:sz w:val="22"/>
                <w:szCs w:val="22"/>
                <w:lang w:val="en-US"/>
              </w:rPr>
              <w:t>3) The weather was too cold. I wish it ____ warmer.</w:t>
            </w:r>
          </w:p>
          <w:p w14:paraId="0A3FF7E9"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had been   b) was   c) has been   d) will be</w:t>
            </w:r>
          </w:p>
          <w:p w14:paraId="53165BD1" w14:textId="77777777" w:rsidR="00B92332" w:rsidRPr="00B92332" w:rsidRDefault="00B92332" w:rsidP="00B92332">
            <w:pPr>
              <w:tabs>
                <w:tab w:val="left" w:pos="540"/>
              </w:tabs>
              <w:contextualSpacing/>
              <w:rPr>
                <w:sz w:val="22"/>
                <w:szCs w:val="22"/>
                <w:lang w:val="en-US"/>
              </w:rPr>
            </w:pPr>
            <w:r w:rsidRPr="00B92332">
              <w:rPr>
                <w:sz w:val="22"/>
                <w:szCs w:val="22"/>
                <w:lang w:val="en-US"/>
              </w:rPr>
              <w:t>4) Has the secretary come yet?  I want to have my papers _____.</w:t>
            </w:r>
          </w:p>
          <w:p w14:paraId="1BCD4748"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to type    b) typed   c) type  d) having typed</w:t>
            </w:r>
          </w:p>
          <w:p w14:paraId="2D344D47" w14:textId="77777777" w:rsidR="00B92332" w:rsidRPr="00B92332" w:rsidRDefault="00B92332" w:rsidP="00B92332">
            <w:pPr>
              <w:tabs>
                <w:tab w:val="left" w:pos="540"/>
              </w:tabs>
              <w:contextualSpacing/>
              <w:rPr>
                <w:sz w:val="22"/>
                <w:szCs w:val="22"/>
                <w:lang w:val="en-US"/>
              </w:rPr>
            </w:pPr>
            <w:r w:rsidRPr="00B92332">
              <w:rPr>
                <w:sz w:val="22"/>
                <w:szCs w:val="22"/>
                <w:lang w:val="en-US"/>
              </w:rPr>
              <w:t>5) I have already prepared a ______ statement.</w:t>
            </w:r>
          </w:p>
          <w:p w14:paraId="4A857881" w14:textId="77777777" w:rsidR="00B92332" w:rsidRPr="00B92332" w:rsidRDefault="00B92332" w:rsidP="00B92332">
            <w:pPr>
              <w:tabs>
                <w:tab w:val="left" w:pos="540"/>
              </w:tabs>
              <w:contextualSpacing/>
              <w:rPr>
                <w:sz w:val="22"/>
                <w:szCs w:val="22"/>
                <w:lang w:val="en-US"/>
              </w:rPr>
            </w:pPr>
            <w:r w:rsidRPr="00B92332">
              <w:rPr>
                <w:sz w:val="22"/>
                <w:szCs w:val="22"/>
                <w:lang w:val="en-US"/>
              </w:rPr>
              <w:t xml:space="preserve">    a) finance   b) financial   c) financier   d) financeable</w:t>
            </w:r>
          </w:p>
          <w:p w14:paraId="7D6CD349" w14:textId="77777777" w:rsidR="00B92332" w:rsidRPr="00B92332" w:rsidRDefault="00B92332" w:rsidP="00B92332">
            <w:pPr>
              <w:tabs>
                <w:tab w:val="left" w:pos="540"/>
              </w:tabs>
              <w:contextualSpacing/>
              <w:rPr>
                <w:sz w:val="22"/>
                <w:szCs w:val="22"/>
                <w:lang w:val="en-US"/>
              </w:rPr>
            </w:pPr>
          </w:p>
          <w:p w14:paraId="52F2A356" w14:textId="77777777" w:rsidR="00B92332" w:rsidRPr="00B56A0D" w:rsidRDefault="00B92332" w:rsidP="00B92332">
            <w:pPr>
              <w:tabs>
                <w:tab w:val="left" w:pos="540"/>
              </w:tabs>
              <w:contextualSpacing/>
              <w:rPr>
                <w:noProof/>
                <w:sz w:val="22"/>
                <w:szCs w:val="22"/>
              </w:rPr>
            </w:pPr>
            <w:r w:rsidRPr="00B56A0D">
              <w:rPr>
                <w:b/>
                <w:sz w:val="22"/>
                <w:szCs w:val="22"/>
              </w:rPr>
              <w:t xml:space="preserve">3. </w:t>
            </w:r>
            <w:r w:rsidRPr="00B92332">
              <w:rPr>
                <w:b/>
                <w:sz w:val="22"/>
                <w:szCs w:val="22"/>
              </w:rPr>
              <w:t>Практико</w:t>
            </w:r>
            <w:r w:rsidRPr="00B56A0D">
              <w:rPr>
                <w:b/>
                <w:sz w:val="22"/>
                <w:szCs w:val="22"/>
              </w:rPr>
              <w:t>-</w:t>
            </w:r>
            <w:r w:rsidRPr="00B92332">
              <w:rPr>
                <w:b/>
                <w:sz w:val="22"/>
                <w:szCs w:val="22"/>
              </w:rPr>
              <w:t>ориентированное</w:t>
            </w:r>
            <w:r w:rsidRPr="00B56A0D">
              <w:rPr>
                <w:b/>
                <w:sz w:val="22"/>
                <w:szCs w:val="22"/>
              </w:rPr>
              <w:t xml:space="preserve"> </w:t>
            </w:r>
            <w:r w:rsidRPr="00B92332">
              <w:rPr>
                <w:b/>
                <w:sz w:val="22"/>
                <w:szCs w:val="22"/>
              </w:rPr>
              <w:t>задание</w:t>
            </w:r>
            <w:r w:rsidRPr="00B56A0D">
              <w:rPr>
                <w:b/>
                <w:sz w:val="22"/>
                <w:szCs w:val="22"/>
              </w:rPr>
              <w:t>.</w:t>
            </w:r>
            <w:r w:rsidRPr="00B56A0D">
              <w:rPr>
                <w:noProof/>
                <w:sz w:val="22"/>
                <w:szCs w:val="22"/>
              </w:rPr>
              <w:t xml:space="preserve"> </w:t>
            </w:r>
          </w:p>
          <w:p w14:paraId="4170F1FC" w14:textId="77777777" w:rsidR="001172D1" w:rsidRPr="0069168A" w:rsidRDefault="001172D1" w:rsidP="001172D1">
            <w:pPr>
              <w:rPr>
                <w:rFonts w:eastAsiaTheme="minorHAnsi"/>
                <w:b/>
                <w:bCs/>
                <w:color w:val="000000"/>
                <w:sz w:val="20"/>
                <w:szCs w:val="20"/>
                <w:lang w:eastAsia="en-US"/>
              </w:rPr>
            </w:pPr>
            <w:r w:rsidRPr="0069168A">
              <w:rPr>
                <w:rFonts w:eastAsiaTheme="minorHAnsi"/>
                <w:b/>
                <w:bCs/>
                <w:color w:val="000000"/>
                <w:sz w:val="20"/>
                <w:szCs w:val="20"/>
                <w:lang w:eastAsia="en-US"/>
              </w:rPr>
              <w:t>Продолжите слова и словосочетания в деловом письме.</w:t>
            </w:r>
          </w:p>
          <w:p w14:paraId="25001EED" w14:textId="77777777" w:rsidR="001172D1" w:rsidRPr="0069168A" w:rsidRDefault="001172D1" w:rsidP="001172D1">
            <w:pPr>
              <w:rPr>
                <w:rFonts w:eastAsiaTheme="minorHAnsi"/>
                <w:color w:val="000000"/>
                <w:sz w:val="20"/>
                <w:szCs w:val="20"/>
                <w:lang w:eastAsia="en-US"/>
              </w:rPr>
            </w:pPr>
          </w:p>
          <w:p w14:paraId="10AF1D6D" w14:textId="77777777"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 xml:space="preserve">Gentlemen and Ladies: </w:t>
            </w:r>
          </w:p>
          <w:p w14:paraId="2908A256" w14:textId="77777777" w:rsidR="001172D1" w:rsidRPr="0069168A" w:rsidRDefault="001172D1" w:rsidP="001172D1">
            <w:pPr>
              <w:rPr>
                <w:rFonts w:eastAsiaTheme="minorHAnsi"/>
                <w:color w:val="000000"/>
                <w:sz w:val="20"/>
                <w:szCs w:val="20"/>
                <w:lang w:val="en-US" w:eastAsia="en-US"/>
              </w:rPr>
            </w:pPr>
          </w:p>
          <w:p w14:paraId="4B487883" w14:textId="77777777"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 xml:space="preserve">Subject: P/O 1237 </w:t>
            </w:r>
          </w:p>
          <w:p w14:paraId="36440711" w14:textId="77777777" w:rsidR="001172D1" w:rsidRPr="0069168A" w:rsidRDefault="001172D1" w:rsidP="001172D1">
            <w:pPr>
              <w:rPr>
                <w:rFonts w:eastAsiaTheme="minorHAnsi"/>
                <w:color w:val="000000"/>
                <w:sz w:val="20"/>
                <w:szCs w:val="20"/>
                <w:lang w:val="en-US" w:eastAsia="en-US"/>
              </w:rPr>
            </w:pPr>
          </w:p>
          <w:p w14:paraId="6ACFE9F8" w14:textId="77777777"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 xml:space="preserve">With r……….(1) to your Payment O……(2) №1237 of May 6th, we want to </w:t>
            </w:r>
          </w:p>
          <w:p w14:paraId="454FC448" w14:textId="77777777"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 xml:space="preserve">i……….(3) you that we can’t execute p……….(4). Please s (5)…… us with the full address of the b………(6) and the number of his bank a…….(7), so that we could c (8)…… the sum accordingly. </w:t>
            </w:r>
          </w:p>
          <w:p w14:paraId="2029DB4B" w14:textId="77777777"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 xml:space="preserve">If you need f (9)……information, don not hesitate to c (10) …..us. </w:t>
            </w:r>
          </w:p>
          <w:p w14:paraId="00CE9D9F" w14:textId="77777777" w:rsidR="001172D1" w:rsidRPr="0069168A" w:rsidRDefault="001172D1" w:rsidP="001172D1">
            <w:pPr>
              <w:rPr>
                <w:rFonts w:eastAsiaTheme="minorHAnsi"/>
                <w:color w:val="000000"/>
                <w:sz w:val="20"/>
                <w:szCs w:val="20"/>
                <w:lang w:val="en-US" w:eastAsia="en-US"/>
              </w:rPr>
            </w:pPr>
          </w:p>
          <w:p w14:paraId="11819A48" w14:textId="77777777" w:rsidR="001172D1" w:rsidRPr="0069168A" w:rsidRDefault="001172D1" w:rsidP="001172D1">
            <w:pPr>
              <w:rPr>
                <w:rFonts w:eastAsiaTheme="minorHAnsi"/>
                <w:color w:val="000000"/>
                <w:sz w:val="20"/>
                <w:szCs w:val="20"/>
                <w:lang w:eastAsia="en-US"/>
              </w:rPr>
            </w:pPr>
            <w:r w:rsidRPr="0069168A">
              <w:rPr>
                <w:rFonts w:eastAsiaTheme="minorHAnsi"/>
                <w:color w:val="000000"/>
                <w:sz w:val="20"/>
                <w:szCs w:val="20"/>
                <w:lang w:val="en-US" w:eastAsia="en-US"/>
              </w:rPr>
              <w:t>Yours</w:t>
            </w:r>
            <w:r w:rsidRPr="0069168A">
              <w:rPr>
                <w:rFonts w:eastAsiaTheme="minorHAnsi"/>
                <w:color w:val="000000"/>
                <w:sz w:val="20"/>
                <w:szCs w:val="20"/>
                <w:lang w:eastAsia="en-US"/>
              </w:rPr>
              <w:t xml:space="preserve"> </w:t>
            </w:r>
            <w:r w:rsidRPr="0069168A">
              <w:rPr>
                <w:rFonts w:eastAsiaTheme="minorHAnsi"/>
                <w:color w:val="000000"/>
                <w:sz w:val="20"/>
                <w:szCs w:val="20"/>
                <w:lang w:val="en-US" w:eastAsia="en-US"/>
              </w:rPr>
              <w:t>faithfully</w:t>
            </w:r>
            <w:r w:rsidRPr="0069168A">
              <w:rPr>
                <w:rFonts w:eastAsiaTheme="minorHAnsi"/>
                <w:color w:val="000000"/>
                <w:sz w:val="20"/>
                <w:szCs w:val="20"/>
                <w:lang w:eastAsia="en-US"/>
              </w:rPr>
              <w:t xml:space="preserve">, </w:t>
            </w:r>
          </w:p>
          <w:p w14:paraId="34087481" w14:textId="77777777" w:rsidR="001172D1" w:rsidRPr="0069168A" w:rsidRDefault="001172D1" w:rsidP="001172D1">
            <w:pPr>
              <w:tabs>
                <w:tab w:val="left" w:pos="3402"/>
              </w:tabs>
              <w:ind w:left="357"/>
              <w:contextualSpacing/>
              <w:rPr>
                <w:sz w:val="20"/>
                <w:szCs w:val="20"/>
              </w:rPr>
            </w:pPr>
            <w:r w:rsidRPr="0069168A">
              <w:rPr>
                <w:sz w:val="20"/>
                <w:szCs w:val="20"/>
                <w:lang w:val="en-US"/>
              </w:rPr>
              <w:t>ING</w:t>
            </w:r>
            <w:r w:rsidRPr="0069168A">
              <w:rPr>
                <w:sz w:val="20"/>
                <w:szCs w:val="20"/>
              </w:rPr>
              <w:t xml:space="preserve"> </w:t>
            </w:r>
            <w:r w:rsidRPr="0069168A">
              <w:rPr>
                <w:sz w:val="20"/>
                <w:szCs w:val="20"/>
                <w:lang w:val="en-US"/>
              </w:rPr>
              <w:t>Bank</w:t>
            </w:r>
          </w:p>
          <w:p w14:paraId="436A4E9E" w14:textId="77777777" w:rsidR="00B92332" w:rsidRPr="00B92332" w:rsidRDefault="00B92332" w:rsidP="00B92332">
            <w:pPr>
              <w:tabs>
                <w:tab w:val="left" w:pos="540"/>
              </w:tabs>
              <w:contextualSpacing/>
              <w:rPr>
                <w:b/>
                <w:sz w:val="20"/>
                <w:szCs w:val="20"/>
              </w:rPr>
            </w:pPr>
          </w:p>
          <w:p w14:paraId="6056EC1C" w14:textId="77777777" w:rsidR="00B92332" w:rsidRPr="00B92332" w:rsidRDefault="00B92332" w:rsidP="00B92332">
            <w:pPr>
              <w:tabs>
                <w:tab w:val="left" w:pos="540"/>
              </w:tabs>
              <w:contextualSpacing/>
              <w:jc w:val="right"/>
              <w:rPr>
                <w:sz w:val="16"/>
                <w:szCs w:val="16"/>
              </w:rPr>
            </w:pPr>
          </w:p>
        </w:tc>
      </w:tr>
    </w:tbl>
    <w:p w14:paraId="5E78F621" w14:textId="77777777" w:rsidR="00B92332" w:rsidRPr="00B92332" w:rsidRDefault="00B92332" w:rsidP="00B92332">
      <w:pPr>
        <w:ind w:firstLine="720"/>
        <w:jc w:val="both"/>
        <w:rPr>
          <w:sz w:val="28"/>
          <w:szCs w:val="28"/>
        </w:rPr>
      </w:pPr>
    </w:p>
    <w:p w14:paraId="61873119" w14:textId="77777777" w:rsidR="00B92332" w:rsidRPr="00721E54" w:rsidRDefault="00B92332" w:rsidP="00B92332">
      <w:pPr>
        <w:rPr>
          <w:lang w:val="en-US" w:eastAsia="en-US"/>
        </w:rPr>
      </w:pPr>
    </w:p>
    <w:p w14:paraId="1A736626" w14:textId="77777777" w:rsidR="00B92332" w:rsidRPr="00B92332" w:rsidRDefault="00B92332" w:rsidP="00B92332">
      <w:pPr>
        <w:spacing w:after="200" w:line="0" w:lineRule="atLeast"/>
        <w:jc w:val="center"/>
        <w:rPr>
          <w:b/>
          <w:sz w:val="28"/>
          <w:szCs w:val="28"/>
        </w:rPr>
      </w:pPr>
      <w:r w:rsidRPr="00B92332">
        <w:rPr>
          <w:b/>
          <w:sz w:val="28"/>
          <w:szCs w:val="28"/>
        </w:rPr>
        <w:t xml:space="preserve">Процедура проведения  зачета/экзамена </w:t>
      </w:r>
    </w:p>
    <w:p w14:paraId="58228004" w14:textId="77777777" w:rsidR="00B92332" w:rsidRPr="00B92332" w:rsidRDefault="00B92332" w:rsidP="00B92332">
      <w:pPr>
        <w:spacing w:after="200" w:line="0" w:lineRule="atLeast"/>
        <w:jc w:val="center"/>
        <w:rPr>
          <w:rFonts w:eastAsia="Calibri"/>
          <w:sz w:val="28"/>
          <w:szCs w:val="28"/>
          <w:lang w:eastAsia="en-US"/>
        </w:rPr>
      </w:pPr>
      <w:r w:rsidRPr="00B92332">
        <w:rPr>
          <w:b/>
          <w:sz w:val="28"/>
          <w:szCs w:val="28"/>
        </w:rPr>
        <w:t>и пример билета для проведения зачета/экзамена</w:t>
      </w:r>
    </w:p>
    <w:p w14:paraId="3E960CD8" w14:textId="77777777" w:rsidR="00B92332" w:rsidRPr="00B92332" w:rsidRDefault="00B92332" w:rsidP="00B92332">
      <w:pPr>
        <w:ind w:firstLine="539"/>
        <w:jc w:val="both"/>
        <w:rPr>
          <w:sz w:val="28"/>
          <w:szCs w:val="28"/>
        </w:rPr>
      </w:pPr>
      <w:r w:rsidRPr="00B92332">
        <w:rPr>
          <w:sz w:val="28"/>
          <w:szCs w:val="28"/>
        </w:rPr>
        <w:t>Зачет/экзамен по дисциплине «Иностранный язык» проводится в  устной и письменной формах для студентов очной формы обучения.</w:t>
      </w:r>
    </w:p>
    <w:p w14:paraId="1D7789D2" w14:textId="77777777" w:rsidR="00B92332" w:rsidRPr="00B92332" w:rsidRDefault="00B92332" w:rsidP="00B92332">
      <w:pPr>
        <w:ind w:firstLine="539"/>
        <w:jc w:val="both"/>
        <w:rPr>
          <w:sz w:val="28"/>
          <w:szCs w:val="28"/>
        </w:rPr>
      </w:pPr>
      <w:r w:rsidRPr="00B92332">
        <w:rPr>
          <w:sz w:val="28"/>
          <w:szCs w:val="28"/>
        </w:rPr>
        <w:t xml:space="preserve"> Структура билета состоит из теоретического задания, тестовых заданий, практико-ориентированного задания.</w:t>
      </w:r>
    </w:p>
    <w:p w14:paraId="0DEEFE7B" w14:textId="77777777" w:rsidR="00B92332" w:rsidRPr="00B92332" w:rsidRDefault="00B92332" w:rsidP="00B92332">
      <w:pPr>
        <w:ind w:firstLine="539"/>
        <w:jc w:val="both"/>
        <w:rPr>
          <w:sz w:val="28"/>
          <w:szCs w:val="28"/>
        </w:rPr>
      </w:pPr>
      <w:r w:rsidRPr="00B92332">
        <w:rPr>
          <w:sz w:val="28"/>
          <w:szCs w:val="28"/>
        </w:rPr>
        <w:t xml:space="preserve">При выполнении </w:t>
      </w:r>
      <w:r w:rsidR="00931118">
        <w:rPr>
          <w:sz w:val="28"/>
          <w:szCs w:val="28"/>
          <w:u w:val="single"/>
        </w:rPr>
        <w:t>теоретической части</w:t>
      </w:r>
      <w:r w:rsidRPr="00B92332">
        <w:rPr>
          <w:sz w:val="28"/>
          <w:szCs w:val="28"/>
        </w:rPr>
        <w:t xml:space="preserve"> необходимо устно развернуть предложенный тезис по пройденному теоретическому материалу,  прокомментировать утверждение/график/таблицу на иностранном языке в диалоге с преподавателем без подготовки. Максимальное количество баллов при выполнении теоретического задания </w:t>
      </w:r>
      <w:r w:rsidRPr="00B92332">
        <w:rPr>
          <w:b/>
          <w:sz w:val="28"/>
          <w:szCs w:val="28"/>
        </w:rPr>
        <w:t>-</w:t>
      </w:r>
      <w:r w:rsidRPr="00B92332">
        <w:rPr>
          <w:sz w:val="28"/>
          <w:szCs w:val="28"/>
        </w:rPr>
        <w:t>20.</w:t>
      </w:r>
    </w:p>
    <w:p w14:paraId="24A56936" w14:textId="77777777" w:rsidR="00B92332" w:rsidRPr="00B92332" w:rsidRDefault="00B92332" w:rsidP="00B92332">
      <w:pPr>
        <w:ind w:firstLine="539"/>
        <w:jc w:val="both"/>
        <w:rPr>
          <w:sz w:val="28"/>
          <w:szCs w:val="28"/>
        </w:rPr>
      </w:pPr>
      <w:r w:rsidRPr="00B92332">
        <w:rPr>
          <w:sz w:val="28"/>
          <w:szCs w:val="28"/>
          <w:u w:val="single"/>
        </w:rPr>
        <w:t>Тестовые задания</w:t>
      </w:r>
      <w:r w:rsidRPr="00B92332">
        <w:rPr>
          <w:sz w:val="28"/>
          <w:szCs w:val="28"/>
        </w:rPr>
        <w:t xml:space="preserve"> состоят  5 вопросов по пройденному грамматическому материалу.</w:t>
      </w:r>
      <w:r w:rsidRPr="00B92332">
        <w:t xml:space="preserve"> </w:t>
      </w:r>
      <w:r w:rsidRPr="00B92332">
        <w:rPr>
          <w:sz w:val="28"/>
          <w:szCs w:val="28"/>
        </w:rPr>
        <w:t>Максимальное количество баллов при выполнении тестовых заданий -10.</w:t>
      </w:r>
    </w:p>
    <w:p w14:paraId="78C1FCC1" w14:textId="77777777" w:rsidR="00B92332" w:rsidRPr="00B92332" w:rsidRDefault="00B92332" w:rsidP="00B92332">
      <w:pPr>
        <w:ind w:firstLine="539"/>
        <w:jc w:val="both"/>
        <w:rPr>
          <w:sz w:val="28"/>
          <w:szCs w:val="28"/>
        </w:rPr>
      </w:pPr>
      <w:r w:rsidRPr="00B92332">
        <w:rPr>
          <w:sz w:val="28"/>
          <w:szCs w:val="28"/>
        </w:rPr>
        <w:t xml:space="preserve"> </w:t>
      </w:r>
      <w:r w:rsidRPr="00B92332">
        <w:rPr>
          <w:sz w:val="28"/>
          <w:szCs w:val="28"/>
          <w:u w:val="single"/>
        </w:rPr>
        <w:t>Практико-ориентированное задание</w:t>
      </w:r>
      <w:r w:rsidRPr="00B92332">
        <w:rPr>
          <w:sz w:val="28"/>
          <w:szCs w:val="28"/>
        </w:rPr>
        <w:t xml:space="preserve"> направлено на проверку умений чтения и перевода отрывка текста профессиональной направленности без словаря объемом 1800-2000 п.з. Практическая направленность задания проявляется в прикладном характере содержания текста. Знания, полученные при переводе текста, могут применяться на практике в профессиональной деятельности.  На подготовку к ответу отводится 90 минут. Преподаватель задает вопросы для стимуляции критического анализа текста.</w:t>
      </w:r>
      <w:r w:rsidRPr="00B92332">
        <w:t xml:space="preserve"> </w:t>
      </w:r>
      <w:r w:rsidRPr="00B92332">
        <w:rPr>
          <w:sz w:val="28"/>
          <w:szCs w:val="28"/>
        </w:rPr>
        <w:t>Максимальное количество баллов при выполнении практико-ориентированного задания -30.</w:t>
      </w:r>
    </w:p>
    <w:p w14:paraId="450A6489" w14:textId="77777777" w:rsidR="00B92332" w:rsidRPr="00B92332" w:rsidRDefault="00B92332" w:rsidP="00B92332">
      <w:pPr>
        <w:ind w:firstLine="539"/>
        <w:jc w:val="both"/>
        <w:rPr>
          <w:b/>
          <w:sz w:val="28"/>
          <w:szCs w:val="28"/>
          <w:u w:val="single"/>
        </w:rPr>
      </w:pPr>
    </w:p>
    <w:p w14:paraId="3ABFAF51" w14:textId="77777777" w:rsidR="00B92332" w:rsidRPr="00B92332" w:rsidRDefault="00B92332" w:rsidP="00B92332">
      <w:pPr>
        <w:ind w:firstLine="539"/>
        <w:jc w:val="both"/>
        <w:rPr>
          <w:b/>
          <w:sz w:val="28"/>
          <w:szCs w:val="28"/>
          <w:u w:val="single"/>
        </w:rPr>
      </w:pPr>
      <w:r w:rsidRPr="00B92332">
        <w:rPr>
          <w:b/>
          <w:sz w:val="28"/>
          <w:szCs w:val="28"/>
          <w:u w:val="single"/>
        </w:rPr>
        <w:t xml:space="preserve"> АНГЛИЙСКИЙ ЯЗЫК</w:t>
      </w:r>
    </w:p>
    <w:p w14:paraId="66B57E34" w14:textId="77777777" w:rsidR="00B92332" w:rsidRPr="00B92332" w:rsidRDefault="00B92332" w:rsidP="00B92332">
      <w:pPr>
        <w:ind w:firstLine="539"/>
        <w:jc w:val="both"/>
        <w:rPr>
          <w:b/>
          <w:sz w:val="28"/>
          <w:szCs w:val="28"/>
          <w:u w:val="single"/>
        </w:rPr>
      </w:pPr>
    </w:p>
    <w:p w14:paraId="5BB7918B" w14:textId="77777777" w:rsidR="00B92332" w:rsidRPr="00B92332" w:rsidRDefault="00B92332" w:rsidP="00B92332">
      <w:pPr>
        <w:rPr>
          <w:sz w:val="28"/>
          <w:szCs w:val="28"/>
          <w:u w:val="single"/>
        </w:rPr>
      </w:pPr>
      <w:r w:rsidRPr="00B92332">
        <w:rPr>
          <w:sz w:val="28"/>
          <w:szCs w:val="28"/>
          <w:u w:val="single"/>
        </w:rPr>
        <w:t xml:space="preserve">1.Образец теоретического вопроса для контроля навыков устной речи по ситуативным заданиям в рамках пройденной тематики: </w:t>
      </w:r>
    </w:p>
    <w:p w14:paraId="2C57569E" w14:textId="77777777" w:rsidR="00B92332" w:rsidRPr="00B92332" w:rsidRDefault="00B92332" w:rsidP="00B92332">
      <w:pPr>
        <w:rPr>
          <w:sz w:val="28"/>
          <w:szCs w:val="28"/>
          <w:u w:val="single"/>
        </w:rPr>
      </w:pPr>
    </w:p>
    <w:p w14:paraId="2DA2AC10" w14:textId="77777777" w:rsidR="00B92332" w:rsidRPr="00B92332" w:rsidRDefault="00B92332" w:rsidP="00B92332">
      <w:pPr>
        <w:rPr>
          <w:lang w:val="en-US"/>
        </w:rPr>
      </w:pPr>
      <w:r w:rsidRPr="00B92332">
        <w:rPr>
          <w:lang w:val="en-US"/>
        </w:rPr>
        <w:t>Topic areas:</w:t>
      </w:r>
    </w:p>
    <w:p w14:paraId="54AFB249" w14:textId="77777777" w:rsidR="00B92332" w:rsidRPr="00B92332" w:rsidRDefault="00B92332" w:rsidP="00B92332">
      <w:pPr>
        <w:rPr>
          <w:lang w:val="en-US"/>
        </w:rPr>
      </w:pPr>
      <w:r w:rsidRPr="00B92332">
        <w:rPr>
          <w:lang w:val="en-US"/>
        </w:rPr>
        <w:t xml:space="preserve">Financial and investment management. What do investment management services include? What are the key problems in running an investment managing firm? Would you like to be an investment manager or a financial manager? Explain your answer. </w:t>
      </w:r>
    </w:p>
    <w:p w14:paraId="73577781" w14:textId="77777777" w:rsidR="00B92332" w:rsidRPr="00B92332" w:rsidRDefault="00B92332" w:rsidP="00B92332">
      <w:pPr>
        <w:rPr>
          <w:lang w:val="en-US"/>
        </w:rPr>
      </w:pPr>
    </w:p>
    <w:p w14:paraId="7D9079A9" w14:textId="77777777" w:rsidR="00B92332" w:rsidRPr="00B92332" w:rsidRDefault="00B92332" w:rsidP="00B92332">
      <w:pPr>
        <w:rPr>
          <w:sz w:val="28"/>
          <w:szCs w:val="28"/>
          <w:u w:val="single"/>
          <w:lang w:val="en-US"/>
        </w:rPr>
      </w:pPr>
      <w:r w:rsidRPr="00B92332">
        <w:rPr>
          <w:sz w:val="28"/>
          <w:szCs w:val="28"/>
          <w:u w:val="single"/>
          <w:lang w:val="en-US"/>
        </w:rPr>
        <w:t xml:space="preserve">2. </w:t>
      </w:r>
      <w:r w:rsidRPr="00B92332">
        <w:rPr>
          <w:sz w:val="28"/>
          <w:szCs w:val="28"/>
          <w:u w:val="single"/>
        </w:rPr>
        <w:t>Образец</w:t>
      </w:r>
      <w:r w:rsidRPr="00B92332">
        <w:rPr>
          <w:sz w:val="28"/>
          <w:szCs w:val="28"/>
          <w:u w:val="single"/>
          <w:lang w:val="en-US"/>
        </w:rPr>
        <w:t xml:space="preserve"> </w:t>
      </w:r>
      <w:r w:rsidRPr="00B92332">
        <w:rPr>
          <w:sz w:val="28"/>
          <w:szCs w:val="28"/>
          <w:u w:val="single"/>
        </w:rPr>
        <w:t>тестовых</w:t>
      </w:r>
      <w:r w:rsidRPr="00B92332">
        <w:rPr>
          <w:sz w:val="28"/>
          <w:szCs w:val="28"/>
          <w:u w:val="single"/>
          <w:lang w:val="en-US"/>
        </w:rPr>
        <w:t xml:space="preserve"> </w:t>
      </w:r>
      <w:r w:rsidRPr="00B92332">
        <w:rPr>
          <w:sz w:val="28"/>
          <w:szCs w:val="28"/>
          <w:u w:val="single"/>
        </w:rPr>
        <w:t>заданий</w:t>
      </w:r>
      <w:r w:rsidRPr="00B92332">
        <w:rPr>
          <w:sz w:val="28"/>
          <w:szCs w:val="28"/>
          <w:u w:val="single"/>
          <w:lang w:val="en-US"/>
        </w:rPr>
        <w:t>:</w:t>
      </w:r>
    </w:p>
    <w:p w14:paraId="2A983485" w14:textId="77777777" w:rsidR="00B92332" w:rsidRPr="00B92332" w:rsidRDefault="00B92332" w:rsidP="00B92332">
      <w:pPr>
        <w:rPr>
          <w:lang w:val="en-US"/>
        </w:rPr>
      </w:pPr>
      <w:r w:rsidRPr="00B92332">
        <w:rPr>
          <w:lang w:val="en-US"/>
        </w:rPr>
        <w:t>Choose a right variant.</w:t>
      </w:r>
    </w:p>
    <w:p w14:paraId="2C2389FD" w14:textId="77777777" w:rsidR="00B92332" w:rsidRPr="00B92332" w:rsidRDefault="00B92332" w:rsidP="00B92332">
      <w:pPr>
        <w:rPr>
          <w:lang w:val="en-US"/>
        </w:rPr>
      </w:pPr>
      <w:r w:rsidRPr="00B92332">
        <w:rPr>
          <w:lang w:val="en-US"/>
        </w:rPr>
        <w:t>1) Managers see conflicts ____ business goals and ethical behavior.</w:t>
      </w:r>
    </w:p>
    <w:p w14:paraId="6A71872C" w14:textId="77777777" w:rsidR="00B92332" w:rsidRPr="00B92332" w:rsidRDefault="00B92332" w:rsidP="00B92332">
      <w:pPr>
        <w:rPr>
          <w:lang w:val="en-US"/>
        </w:rPr>
      </w:pPr>
      <w:r w:rsidRPr="00B92332">
        <w:rPr>
          <w:lang w:val="en-US"/>
        </w:rPr>
        <w:t xml:space="preserve">     a) in   b) between   c) at   d) under</w:t>
      </w:r>
    </w:p>
    <w:p w14:paraId="205BA224" w14:textId="77777777" w:rsidR="00B92332" w:rsidRPr="00B92332" w:rsidRDefault="00B92332" w:rsidP="00B92332">
      <w:pPr>
        <w:rPr>
          <w:lang w:val="en-US"/>
        </w:rPr>
      </w:pPr>
      <w:r w:rsidRPr="00B92332">
        <w:rPr>
          <w:lang w:val="en-US"/>
        </w:rPr>
        <w:t>2) Who was the author of the first _____ accounting work?</w:t>
      </w:r>
      <w:r w:rsidRPr="00B92332">
        <w:rPr>
          <w:lang w:val="en-US"/>
        </w:rPr>
        <w:tab/>
      </w:r>
    </w:p>
    <w:p w14:paraId="7667FBEB" w14:textId="77777777" w:rsidR="00B92332" w:rsidRPr="00B92332" w:rsidRDefault="00B92332" w:rsidP="00B92332">
      <w:pPr>
        <w:rPr>
          <w:lang w:val="en-US"/>
        </w:rPr>
      </w:pPr>
      <w:r w:rsidRPr="00B92332">
        <w:rPr>
          <w:lang w:val="en-US"/>
        </w:rPr>
        <w:t xml:space="preserve">    a) publish   b) publishing   c) to publish  d) published</w:t>
      </w:r>
    </w:p>
    <w:p w14:paraId="0E385318" w14:textId="77777777" w:rsidR="00B92332" w:rsidRPr="00B92332" w:rsidRDefault="00B92332" w:rsidP="00B92332">
      <w:pPr>
        <w:rPr>
          <w:lang w:val="en-US"/>
        </w:rPr>
      </w:pPr>
      <w:r w:rsidRPr="00B92332">
        <w:rPr>
          <w:lang w:val="en-US"/>
        </w:rPr>
        <w:t xml:space="preserve">3) We try to project what _____ happen in future.  </w:t>
      </w:r>
    </w:p>
    <w:p w14:paraId="21D888C7" w14:textId="77777777" w:rsidR="00B92332" w:rsidRPr="00B92332" w:rsidRDefault="00B92332" w:rsidP="00B92332">
      <w:pPr>
        <w:rPr>
          <w:lang w:val="en-US"/>
        </w:rPr>
      </w:pPr>
      <w:r w:rsidRPr="00B92332">
        <w:rPr>
          <w:lang w:val="en-US"/>
        </w:rPr>
        <w:t xml:space="preserve">    a)  can  b) must   c) might  d) has to</w:t>
      </w:r>
    </w:p>
    <w:p w14:paraId="0B03F198" w14:textId="77777777" w:rsidR="00B92332" w:rsidRPr="00B92332" w:rsidRDefault="00B92332" w:rsidP="00B92332">
      <w:pPr>
        <w:rPr>
          <w:lang w:val="en-US"/>
        </w:rPr>
      </w:pPr>
      <w:r w:rsidRPr="00B92332">
        <w:rPr>
          <w:lang w:val="en-US"/>
        </w:rPr>
        <w:t>4) The contract ______, the delegation went away.</w:t>
      </w:r>
    </w:p>
    <w:p w14:paraId="315809A5" w14:textId="77777777" w:rsidR="00B92332" w:rsidRPr="00B92332" w:rsidRDefault="00B92332" w:rsidP="00B92332">
      <w:pPr>
        <w:rPr>
          <w:lang w:val="en-US"/>
        </w:rPr>
      </w:pPr>
      <w:r w:rsidRPr="00B92332">
        <w:rPr>
          <w:lang w:val="en-US"/>
        </w:rPr>
        <w:t xml:space="preserve">    a) to sign    b) have signed   c) signed  d) having been signed</w:t>
      </w:r>
    </w:p>
    <w:p w14:paraId="1976C5FA" w14:textId="77777777" w:rsidR="00B92332" w:rsidRPr="00B92332" w:rsidRDefault="00B92332" w:rsidP="00B92332">
      <w:pPr>
        <w:rPr>
          <w:lang w:val="en-US"/>
        </w:rPr>
      </w:pPr>
      <w:r w:rsidRPr="00B92332">
        <w:rPr>
          <w:lang w:val="en-US"/>
        </w:rPr>
        <w:t>5) If I were you, I _____ make a deal.</w:t>
      </w:r>
    </w:p>
    <w:p w14:paraId="7C95C2C9" w14:textId="77777777" w:rsidR="00B92332" w:rsidRPr="00B92332" w:rsidRDefault="00B92332" w:rsidP="00B92332">
      <w:pPr>
        <w:rPr>
          <w:lang w:val="en-US"/>
        </w:rPr>
      </w:pPr>
      <w:r w:rsidRPr="00B92332">
        <w:rPr>
          <w:lang w:val="en-US"/>
        </w:rPr>
        <w:t xml:space="preserve">    a) will   b) -   c) would   d) should</w:t>
      </w:r>
    </w:p>
    <w:p w14:paraId="185E975A" w14:textId="77777777" w:rsidR="00B92332" w:rsidRPr="00B92332" w:rsidRDefault="00B92332" w:rsidP="00B92332">
      <w:pPr>
        <w:rPr>
          <w:lang w:val="en-US"/>
        </w:rPr>
      </w:pPr>
    </w:p>
    <w:p w14:paraId="7FE114C2" w14:textId="77777777" w:rsidR="00B92332" w:rsidRPr="00B92332" w:rsidRDefault="00B92332" w:rsidP="00B92332">
      <w:pPr>
        <w:widowControl w:val="0"/>
        <w:numPr>
          <w:ilvl w:val="0"/>
          <w:numId w:val="14"/>
        </w:numPr>
        <w:spacing w:after="200" w:line="280" w:lineRule="auto"/>
        <w:ind w:right="3420"/>
        <w:contextualSpacing/>
        <w:jc w:val="both"/>
        <w:rPr>
          <w:sz w:val="28"/>
          <w:szCs w:val="28"/>
          <w:u w:val="single"/>
          <w:lang w:val="en-US" w:eastAsia="en-US"/>
        </w:rPr>
      </w:pPr>
      <w:r w:rsidRPr="00B92332">
        <w:rPr>
          <w:sz w:val="28"/>
          <w:szCs w:val="28"/>
          <w:u w:val="single"/>
          <w:lang w:eastAsia="en-US"/>
        </w:rPr>
        <w:t>Образец</w:t>
      </w:r>
      <w:r w:rsidRPr="00B92332">
        <w:rPr>
          <w:sz w:val="28"/>
          <w:szCs w:val="28"/>
          <w:u w:val="single"/>
          <w:lang w:val="en-US" w:eastAsia="en-US"/>
        </w:rPr>
        <w:t xml:space="preserve"> </w:t>
      </w:r>
      <w:r w:rsidRPr="00B92332">
        <w:rPr>
          <w:sz w:val="28"/>
          <w:szCs w:val="28"/>
          <w:u w:val="single"/>
          <w:lang w:eastAsia="en-US"/>
        </w:rPr>
        <w:t>практико</w:t>
      </w:r>
      <w:r w:rsidRPr="00B92332">
        <w:rPr>
          <w:sz w:val="28"/>
          <w:szCs w:val="28"/>
          <w:u w:val="single"/>
          <w:lang w:val="en-US" w:eastAsia="en-US"/>
        </w:rPr>
        <w:t>-</w:t>
      </w:r>
      <w:r w:rsidRPr="00B92332">
        <w:rPr>
          <w:sz w:val="28"/>
          <w:szCs w:val="28"/>
          <w:u w:val="single"/>
          <w:lang w:eastAsia="en-US"/>
        </w:rPr>
        <w:t>ориентированного</w:t>
      </w:r>
      <w:r w:rsidRPr="00B92332">
        <w:rPr>
          <w:sz w:val="28"/>
          <w:szCs w:val="28"/>
          <w:u w:val="single"/>
          <w:lang w:val="en-US" w:eastAsia="en-US"/>
        </w:rPr>
        <w:t xml:space="preserve"> </w:t>
      </w:r>
      <w:r w:rsidRPr="00B92332">
        <w:rPr>
          <w:sz w:val="28"/>
          <w:szCs w:val="28"/>
          <w:u w:val="single"/>
          <w:lang w:eastAsia="en-US"/>
        </w:rPr>
        <w:t>задания</w:t>
      </w:r>
    </w:p>
    <w:p w14:paraId="78E65819" w14:textId="77777777" w:rsidR="00B92332" w:rsidRPr="00B92332" w:rsidRDefault="00B92332" w:rsidP="00B92332">
      <w:pPr>
        <w:ind w:right="3419"/>
        <w:rPr>
          <w:szCs w:val="28"/>
          <w:lang w:val="en-US" w:eastAsia="en-US"/>
        </w:rPr>
      </w:pPr>
      <w:r w:rsidRPr="00B92332">
        <w:rPr>
          <w:szCs w:val="28"/>
          <w:lang w:val="en-US" w:eastAsia="en-US"/>
        </w:rPr>
        <w:t xml:space="preserve">Read the text and translate paragraphs 1, 2. </w:t>
      </w:r>
    </w:p>
    <w:p w14:paraId="37CEC094" w14:textId="77777777" w:rsidR="00B92332" w:rsidRPr="00B92332" w:rsidRDefault="00B92332" w:rsidP="00B92332">
      <w:pPr>
        <w:ind w:right="3419"/>
        <w:rPr>
          <w:szCs w:val="28"/>
          <w:lang w:val="en-US" w:eastAsia="en-US"/>
        </w:rPr>
      </w:pPr>
      <w:r w:rsidRPr="00B92332">
        <w:rPr>
          <w:szCs w:val="28"/>
          <w:lang w:val="en-US" w:eastAsia="en-US"/>
        </w:rPr>
        <w:t xml:space="preserve">Discuss it with </w:t>
      </w:r>
      <w:r w:rsidR="00023BE1">
        <w:rPr>
          <w:szCs w:val="28"/>
          <w:lang w:val="en-US" w:eastAsia="en-US"/>
        </w:rPr>
        <w:t>the   examiner.</w:t>
      </w:r>
    </w:p>
    <w:p w14:paraId="11BEAD3C" w14:textId="77777777" w:rsidR="007112B1" w:rsidRPr="00B461A4" w:rsidRDefault="007112B1" w:rsidP="00B92332">
      <w:pPr>
        <w:spacing w:line="360" w:lineRule="auto"/>
        <w:jc w:val="center"/>
        <w:rPr>
          <w:rFonts w:eastAsiaTheme="minorHAnsi"/>
          <w:b/>
          <w:lang w:val="en-US" w:eastAsia="en-US"/>
        </w:rPr>
      </w:pPr>
    </w:p>
    <w:p w14:paraId="5B088480" w14:textId="77777777" w:rsidR="00B92332" w:rsidRPr="00B92332" w:rsidRDefault="00B92332" w:rsidP="00B92332">
      <w:pPr>
        <w:spacing w:line="360" w:lineRule="auto"/>
        <w:jc w:val="center"/>
        <w:rPr>
          <w:rFonts w:eastAsiaTheme="minorHAnsi"/>
          <w:b/>
          <w:lang w:val="en-US" w:eastAsia="en-US"/>
        </w:rPr>
      </w:pPr>
      <w:r w:rsidRPr="00B92332">
        <w:rPr>
          <w:rFonts w:eastAsiaTheme="minorHAnsi"/>
          <w:b/>
          <w:lang w:val="en-US" w:eastAsia="en-US"/>
        </w:rPr>
        <w:t>The Bank of Russia risk management principles</w:t>
      </w:r>
    </w:p>
    <w:p w14:paraId="70D01B0F" w14:textId="77777777" w:rsidR="00B92332" w:rsidRPr="00B92332" w:rsidRDefault="00B92332" w:rsidP="00B92332">
      <w:pPr>
        <w:spacing w:line="360" w:lineRule="auto"/>
        <w:ind w:firstLine="708"/>
        <w:jc w:val="both"/>
        <w:rPr>
          <w:rFonts w:eastAsiaTheme="minorHAnsi"/>
          <w:lang w:val="en-US" w:eastAsia="en-US"/>
        </w:rPr>
      </w:pPr>
      <w:r w:rsidRPr="00B92332">
        <w:rPr>
          <w:rFonts w:eastAsiaTheme="minorHAnsi"/>
          <w:lang w:val="en-US" w:eastAsia="en-US"/>
        </w:rPr>
        <w:t>The Bank of Russia risk management is based on the following principles:</w:t>
      </w:r>
    </w:p>
    <w:p w14:paraId="7AAAF240" w14:textId="77777777"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responsibility and authority</w:t>
      </w:r>
      <w:r w:rsidRPr="00B92332">
        <w:rPr>
          <w:rFonts w:eastAsiaTheme="minorHAnsi"/>
          <w:lang w:val="en-US" w:eastAsia="en-US"/>
        </w:rPr>
        <w:t xml:space="preserve"> - the Bank of Russia management, heads and officers of the Bank of Russia divisions are responsible for managing the Bank of Russia risks within their authority;</w:t>
      </w:r>
    </w:p>
    <w:p w14:paraId="0B1C7F5C" w14:textId="77777777"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objectives priority</w:t>
      </w:r>
      <w:r w:rsidRPr="00B92332">
        <w:rPr>
          <w:rFonts w:eastAsiaTheme="minorHAnsi"/>
          <w:lang w:val="en-US" w:eastAsia="en-US"/>
        </w:rPr>
        <w:t xml:space="preserve"> - the achievement of the Bank of Russia objectives and performance of its functions have a priority over possible financial losses connected with the implementation of measures aimed at ensuring their achievement (performance);</w:t>
      </w:r>
    </w:p>
    <w:p w14:paraId="5F4E9482" w14:textId="77777777"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operational improvement</w:t>
      </w:r>
      <w:r w:rsidRPr="00B92332">
        <w:rPr>
          <w:rFonts w:eastAsiaTheme="minorHAnsi"/>
          <w:lang w:val="en-US" w:eastAsia="en-US"/>
        </w:rPr>
        <w:t xml:space="preserve"> – the Bank of Russia risk management is aimed at constant improvement of the Bank of Russia efficiency, optimization of its business processes and organizational structure which ensure the achievement of the Bank of Russia objectives and performance of its functions;</w:t>
      </w:r>
    </w:p>
    <w:p w14:paraId="64A41FE2" w14:textId="77777777"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integration in business processes</w:t>
      </w:r>
      <w:r w:rsidRPr="00B92332">
        <w:rPr>
          <w:rFonts w:eastAsiaTheme="minorHAnsi"/>
          <w:lang w:val="en-US" w:eastAsia="en-US"/>
        </w:rPr>
        <w:t xml:space="preserve"> – the Bank of Russia risk management is an integral part of its business processes, including managerial decision-making;</w:t>
      </w:r>
    </w:p>
    <w:p w14:paraId="07680715" w14:textId="77777777"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awareness</w:t>
      </w:r>
      <w:r w:rsidRPr="00B92332">
        <w:rPr>
          <w:rFonts w:eastAsiaTheme="minorHAnsi"/>
          <w:lang w:val="en-US" w:eastAsia="en-US"/>
        </w:rPr>
        <w:t xml:space="preserve"> - the Bank of Russia management, heads and officers of the Bank of Russia divisions shall be timely informed of Bank of Russia risks connected with the Bank of Russia business processes they execute (supervise) and new operations and projects scheduled for implementation, that requires preliminary identification and assessment of respective risks;</w:t>
      </w:r>
    </w:p>
    <w:p w14:paraId="3CE46C46" w14:textId="77777777"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prevention, identification and management of conflicts of interests</w:t>
      </w:r>
      <w:r w:rsidRPr="00B92332">
        <w:rPr>
          <w:rFonts w:eastAsiaTheme="minorHAnsi"/>
          <w:lang w:val="en-US" w:eastAsia="en-US"/>
        </w:rPr>
        <w:t xml:space="preserve"> - the Bank of Russia implements measures to prevent, identify and manage conflicts of interests the Bank of Russia may face in its operations, including separation of duties;</w:t>
      </w:r>
    </w:p>
    <w:p w14:paraId="221A8363" w14:textId="77777777"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training and motivation</w:t>
      </w:r>
      <w:r w:rsidRPr="00B92332">
        <w:rPr>
          <w:rFonts w:eastAsiaTheme="minorHAnsi"/>
          <w:lang w:val="en-US" w:eastAsia="en-US"/>
        </w:rPr>
        <w:t xml:space="preserve"> - the Bank of Russia ensures that training on the modern risk management standards and practices is delivered to the employees engaged in the Bank of Russia risk management processes.</w:t>
      </w:r>
    </w:p>
    <w:p w14:paraId="6E2F2B27" w14:textId="77777777" w:rsidR="00023BE1" w:rsidRDefault="00023BE1" w:rsidP="00B92332">
      <w:pPr>
        <w:spacing w:after="200" w:line="232" w:lineRule="auto"/>
        <w:ind w:right="320"/>
        <w:rPr>
          <w:b/>
          <w:i/>
          <w:lang w:val="en-US" w:eastAsia="en-US"/>
        </w:rPr>
      </w:pPr>
    </w:p>
    <w:p w14:paraId="22976E3B" w14:textId="77777777" w:rsidR="00B92332" w:rsidRPr="00B92332" w:rsidRDefault="00B92332" w:rsidP="00B92332">
      <w:pPr>
        <w:spacing w:after="200" w:line="232" w:lineRule="auto"/>
        <w:ind w:right="320"/>
        <w:rPr>
          <w:b/>
          <w:i/>
          <w:lang w:eastAsia="en-US"/>
        </w:rPr>
      </w:pPr>
      <w:r w:rsidRPr="00B92332">
        <w:rPr>
          <w:b/>
          <w:i/>
          <w:lang w:eastAsia="en-US"/>
        </w:rPr>
        <w:t>Примерный перечень вопросов для стимуляции критического анализа прочитанного текста:</w:t>
      </w:r>
    </w:p>
    <w:p w14:paraId="266C990A" w14:textId="77777777" w:rsidR="00B92332" w:rsidRPr="00B92332" w:rsidRDefault="00B92332" w:rsidP="00B92332">
      <w:pPr>
        <w:numPr>
          <w:ilvl w:val="0"/>
          <w:numId w:val="5"/>
        </w:numPr>
        <w:tabs>
          <w:tab w:val="left" w:pos="367"/>
        </w:tabs>
        <w:spacing w:line="360" w:lineRule="auto"/>
        <w:rPr>
          <w:rFonts w:ascii="Symbol" w:eastAsia="Symbol" w:hAnsi="Symbol"/>
          <w:lang w:val="en-US" w:eastAsia="en-US"/>
        </w:rPr>
      </w:pPr>
      <w:r w:rsidRPr="00B92332">
        <w:rPr>
          <w:lang w:val="en-US" w:eastAsia="en-US"/>
        </w:rPr>
        <w:t>What are the risk management principles of the Bank of Russia?</w:t>
      </w:r>
    </w:p>
    <w:p w14:paraId="2F37D2AD" w14:textId="77777777" w:rsidR="00B92332" w:rsidRPr="00B92332" w:rsidRDefault="00B92332" w:rsidP="00B92332">
      <w:pPr>
        <w:numPr>
          <w:ilvl w:val="0"/>
          <w:numId w:val="5"/>
        </w:numPr>
        <w:tabs>
          <w:tab w:val="left" w:pos="367"/>
        </w:tabs>
        <w:spacing w:line="360" w:lineRule="auto"/>
        <w:rPr>
          <w:rFonts w:ascii="Symbol" w:eastAsia="Symbol" w:hAnsi="Symbol"/>
          <w:lang w:val="en-US" w:eastAsia="en-US"/>
        </w:rPr>
      </w:pPr>
      <w:r w:rsidRPr="00B92332">
        <w:rPr>
          <w:lang w:val="en-US" w:eastAsia="en-US"/>
        </w:rPr>
        <w:t>What principal helps to prevent conflicts of interests?</w:t>
      </w:r>
    </w:p>
    <w:p w14:paraId="0B99F99D" w14:textId="77777777" w:rsidR="00B92332" w:rsidRPr="00B92332" w:rsidRDefault="00B92332" w:rsidP="00B92332">
      <w:pPr>
        <w:numPr>
          <w:ilvl w:val="0"/>
          <w:numId w:val="5"/>
        </w:numPr>
        <w:tabs>
          <w:tab w:val="left" w:pos="367"/>
        </w:tabs>
        <w:spacing w:line="360" w:lineRule="auto"/>
        <w:rPr>
          <w:rFonts w:ascii="Symbol" w:eastAsia="Symbol" w:hAnsi="Symbol"/>
          <w:lang w:val="en-US" w:eastAsia="en-US"/>
        </w:rPr>
      </w:pPr>
      <w:r w:rsidRPr="00B92332">
        <w:rPr>
          <w:lang w:val="en-US" w:eastAsia="en-US"/>
        </w:rPr>
        <w:t>Dwell upon the risks in business.</w:t>
      </w:r>
    </w:p>
    <w:p w14:paraId="2D09A971" w14:textId="77777777" w:rsidR="00B92332" w:rsidRPr="00B92332" w:rsidRDefault="00B92332" w:rsidP="00B92332">
      <w:pPr>
        <w:rPr>
          <w:b/>
          <w:sz w:val="28"/>
          <w:szCs w:val="28"/>
          <w:lang w:val="en-US"/>
        </w:rPr>
      </w:pPr>
    </w:p>
    <w:p w14:paraId="66B630BC" w14:textId="77777777" w:rsidR="00B92332" w:rsidRPr="00B92332" w:rsidRDefault="00B92332" w:rsidP="00B92332">
      <w:pPr>
        <w:ind w:firstLine="708"/>
        <w:jc w:val="center"/>
        <w:rPr>
          <w:b/>
          <w:sz w:val="28"/>
          <w:szCs w:val="28"/>
          <w:lang w:val="en-US"/>
        </w:rPr>
      </w:pPr>
    </w:p>
    <w:p w14:paraId="76789095" w14:textId="77777777" w:rsidR="00B92332" w:rsidRPr="00B92332" w:rsidRDefault="00B92332" w:rsidP="00B92332">
      <w:pPr>
        <w:ind w:firstLine="708"/>
        <w:jc w:val="center"/>
        <w:rPr>
          <w:b/>
          <w:sz w:val="28"/>
          <w:szCs w:val="28"/>
          <w:lang w:val="en-US"/>
        </w:rPr>
      </w:pPr>
    </w:p>
    <w:p w14:paraId="0A4FA0BD" w14:textId="77777777" w:rsidR="00B92332" w:rsidRPr="00B92332" w:rsidRDefault="00B92332" w:rsidP="00B92332">
      <w:pPr>
        <w:ind w:firstLine="708"/>
        <w:jc w:val="center"/>
        <w:rPr>
          <w:b/>
          <w:sz w:val="28"/>
          <w:szCs w:val="28"/>
          <w:lang w:val="en-US"/>
        </w:rPr>
      </w:pPr>
    </w:p>
    <w:p w14:paraId="2BD628D6" w14:textId="77777777" w:rsidR="00B92332" w:rsidRPr="00B92332" w:rsidRDefault="00B92332" w:rsidP="00B92332">
      <w:pPr>
        <w:ind w:firstLine="708"/>
        <w:jc w:val="center"/>
        <w:rPr>
          <w:b/>
          <w:sz w:val="28"/>
          <w:szCs w:val="28"/>
          <w:lang w:val="en-US"/>
        </w:rPr>
      </w:pPr>
    </w:p>
    <w:p w14:paraId="51E959BB" w14:textId="77777777" w:rsidR="00B92332" w:rsidRPr="00B92332" w:rsidRDefault="00B92332" w:rsidP="00B92332">
      <w:pPr>
        <w:ind w:firstLine="708"/>
        <w:jc w:val="center"/>
        <w:rPr>
          <w:b/>
          <w:sz w:val="28"/>
          <w:szCs w:val="28"/>
          <w:lang w:val="en-US"/>
        </w:rPr>
      </w:pPr>
    </w:p>
    <w:p w14:paraId="0024396C" w14:textId="77777777" w:rsidR="00B92332" w:rsidRPr="00B92332" w:rsidRDefault="00B92332" w:rsidP="00B92332">
      <w:pPr>
        <w:ind w:firstLine="708"/>
        <w:jc w:val="center"/>
        <w:rPr>
          <w:b/>
          <w:sz w:val="28"/>
          <w:szCs w:val="28"/>
          <w:lang w:val="en-US"/>
        </w:rPr>
      </w:pPr>
    </w:p>
    <w:p w14:paraId="08BB9996" w14:textId="77777777" w:rsidR="00B92332" w:rsidRPr="00062C03" w:rsidRDefault="00B92332" w:rsidP="00B92332">
      <w:pPr>
        <w:ind w:firstLine="708"/>
        <w:jc w:val="center"/>
        <w:rPr>
          <w:b/>
          <w:sz w:val="28"/>
          <w:szCs w:val="28"/>
          <w:lang w:val="en-US"/>
        </w:rPr>
      </w:pPr>
    </w:p>
    <w:p w14:paraId="1FFFCF8F" w14:textId="77777777" w:rsidR="00772CDB" w:rsidRPr="00062C03" w:rsidRDefault="00772CDB" w:rsidP="00B92332">
      <w:pPr>
        <w:ind w:firstLine="708"/>
        <w:jc w:val="center"/>
        <w:rPr>
          <w:b/>
          <w:sz w:val="28"/>
          <w:szCs w:val="28"/>
          <w:lang w:val="en-US"/>
        </w:rPr>
      </w:pPr>
    </w:p>
    <w:p w14:paraId="33CA6E6B" w14:textId="77777777" w:rsidR="00772CDB" w:rsidRPr="00062C03" w:rsidRDefault="00772CDB" w:rsidP="00B92332">
      <w:pPr>
        <w:ind w:firstLine="708"/>
        <w:jc w:val="center"/>
        <w:rPr>
          <w:b/>
          <w:sz w:val="28"/>
          <w:szCs w:val="28"/>
          <w:lang w:val="en-US"/>
        </w:rPr>
      </w:pPr>
    </w:p>
    <w:p w14:paraId="77FAC26A" w14:textId="77777777" w:rsidR="00772CDB" w:rsidRPr="00062C03" w:rsidRDefault="00772CDB" w:rsidP="00B92332">
      <w:pPr>
        <w:ind w:firstLine="708"/>
        <w:jc w:val="center"/>
        <w:rPr>
          <w:b/>
          <w:sz w:val="28"/>
          <w:szCs w:val="28"/>
          <w:lang w:val="en-US"/>
        </w:rPr>
      </w:pPr>
    </w:p>
    <w:p w14:paraId="6A016643" w14:textId="77777777" w:rsidR="00772CDB" w:rsidRPr="00062C03" w:rsidRDefault="00772CDB" w:rsidP="00B92332">
      <w:pPr>
        <w:ind w:firstLine="708"/>
        <w:jc w:val="center"/>
        <w:rPr>
          <w:b/>
          <w:sz w:val="28"/>
          <w:szCs w:val="28"/>
          <w:lang w:val="en-US"/>
        </w:rPr>
      </w:pPr>
    </w:p>
    <w:p w14:paraId="52BD0369" w14:textId="77777777" w:rsidR="00B92332" w:rsidRPr="00B92332" w:rsidRDefault="00B92332" w:rsidP="008253EA">
      <w:pPr>
        <w:rPr>
          <w:b/>
          <w:sz w:val="28"/>
          <w:szCs w:val="28"/>
          <w:lang w:val="en-US"/>
        </w:rPr>
      </w:pPr>
    </w:p>
    <w:p w14:paraId="3838C2A3" w14:textId="77777777" w:rsidR="00023BE1" w:rsidRDefault="00023BE1" w:rsidP="00EE3D36">
      <w:pPr>
        <w:rPr>
          <w:b/>
          <w:sz w:val="28"/>
          <w:szCs w:val="28"/>
        </w:rPr>
      </w:pPr>
    </w:p>
    <w:p w14:paraId="748FCBD7" w14:textId="77777777" w:rsidR="00EE3D36" w:rsidRDefault="00EE3D36" w:rsidP="00EE3D36">
      <w:pPr>
        <w:rPr>
          <w:b/>
          <w:sz w:val="28"/>
          <w:szCs w:val="28"/>
        </w:rPr>
      </w:pPr>
    </w:p>
    <w:p w14:paraId="4B8BF522" w14:textId="77777777" w:rsidR="00EE3D36" w:rsidRDefault="00EE3D36" w:rsidP="00EE3D36">
      <w:pPr>
        <w:rPr>
          <w:b/>
          <w:sz w:val="28"/>
          <w:szCs w:val="28"/>
        </w:rPr>
      </w:pPr>
    </w:p>
    <w:p w14:paraId="53480745" w14:textId="77777777" w:rsidR="00EE3D36" w:rsidRDefault="00EE3D36" w:rsidP="00EE3D36">
      <w:pPr>
        <w:rPr>
          <w:b/>
          <w:sz w:val="28"/>
          <w:szCs w:val="28"/>
        </w:rPr>
      </w:pPr>
    </w:p>
    <w:p w14:paraId="0D4BCDD1" w14:textId="77777777" w:rsidR="00EE3D36" w:rsidRDefault="00EE3D36" w:rsidP="00EE3D36">
      <w:pPr>
        <w:rPr>
          <w:b/>
          <w:sz w:val="28"/>
          <w:szCs w:val="28"/>
        </w:rPr>
      </w:pPr>
    </w:p>
    <w:p w14:paraId="3023860C" w14:textId="77777777" w:rsidR="00EE3D36" w:rsidRDefault="00EE3D36" w:rsidP="00EE3D36">
      <w:pPr>
        <w:rPr>
          <w:b/>
          <w:sz w:val="28"/>
          <w:szCs w:val="28"/>
        </w:rPr>
      </w:pPr>
    </w:p>
    <w:p w14:paraId="5DDA39E6" w14:textId="77777777" w:rsidR="00EE3D36" w:rsidRDefault="00EE3D36" w:rsidP="00EE3D36">
      <w:pPr>
        <w:rPr>
          <w:b/>
          <w:sz w:val="28"/>
          <w:szCs w:val="28"/>
        </w:rPr>
      </w:pPr>
    </w:p>
    <w:p w14:paraId="17EC0798" w14:textId="77777777" w:rsidR="00EE3D36" w:rsidRDefault="00EE3D36" w:rsidP="00EE3D36">
      <w:pPr>
        <w:rPr>
          <w:b/>
          <w:sz w:val="28"/>
          <w:szCs w:val="28"/>
        </w:rPr>
      </w:pPr>
    </w:p>
    <w:p w14:paraId="54EC204B" w14:textId="77777777" w:rsidR="00EE3D36" w:rsidRPr="00EE3D36" w:rsidRDefault="00EE3D36" w:rsidP="00EE3D36">
      <w:pPr>
        <w:rPr>
          <w:b/>
          <w:sz w:val="28"/>
          <w:szCs w:val="28"/>
        </w:rPr>
      </w:pPr>
    </w:p>
    <w:p w14:paraId="019FC16E" w14:textId="77777777" w:rsidR="00B92332" w:rsidRPr="00B92332" w:rsidRDefault="00B92332" w:rsidP="00B92332">
      <w:pPr>
        <w:ind w:firstLine="708"/>
        <w:jc w:val="center"/>
        <w:rPr>
          <w:b/>
          <w:sz w:val="28"/>
          <w:szCs w:val="28"/>
        </w:rPr>
      </w:pPr>
      <w:r w:rsidRPr="00B92332">
        <w:rPr>
          <w:b/>
          <w:sz w:val="28"/>
          <w:szCs w:val="28"/>
        </w:rPr>
        <w:t>Пример билета для проведения зачета</w:t>
      </w:r>
    </w:p>
    <w:p w14:paraId="68CC46D1" w14:textId="77777777" w:rsidR="00B92332" w:rsidRPr="00B92332" w:rsidRDefault="00B92332" w:rsidP="00B92332">
      <w:pPr>
        <w:rPr>
          <w:szCs w:val="28"/>
        </w:rPr>
      </w:pPr>
      <w:r w:rsidRPr="00B92332">
        <w:rPr>
          <w:szCs w:val="28"/>
        </w:rPr>
        <w:t>___________________________________________________________________________</w:t>
      </w:r>
    </w:p>
    <w:tbl>
      <w:tblPr>
        <w:tblW w:w="0" w:type="auto"/>
        <w:tblLook w:val="04A0" w:firstRow="1" w:lastRow="0" w:firstColumn="1" w:lastColumn="0" w:noHBand="0" w:noVBand="1"/>
      </w:tblPr>
      <w:tblGrid>
        <w:gridCol w:w="9571"/>
      </w:tblGrid>
      <w:tr w:rsidR="00B92332" w:rsidRPr="00B92332" w14:paraId="62F902CA" w14:textId="77777777" w:rsidTr="00FA2729">
        <w:tc>
          <w:tcPr>
            <w:tcW w:w="9564" w:type="dxa"/>
            <w:tcBorders>
              <w:top w:val="nil"/>
              <w:left w:val="nil"/>
              <w:bottom w:val="nil"/>
              <w:right w:val="nil"/>
            </w:tcBorders>
          </w:tcPr>
          <w:p w14:paraId="7FC5A00E" w14:textId="77777777" w:rsidR="00B92332" w:rsidRPr="00B92332" w:rsidRDefault="00B92332" w:rsidP="00B92332">
            <w:pPr>
              <w:spacing w:after="160" w:line="254" w:lineRule="auto"/>
              <w:jc w:val="center"/>
              <w:rPr>
                <w:rFonts w:eastAsia="Calibri"/>
                <w:b/>
                <w:lang w:eastAsia="en-US"/>
              </w:rPr>
            </w:pPr>
            <w:r w:rsidRPr="00B92332">
              <w:rPr>
                <w:rFonts w:eastAsia="Calibri"/>
                <w:b/>
                <w:lang w:eastAsia="en-US"/>
              </w:rPr>
              <w:t>Федеральное государственное образовательное бюджетное учреждение</w:t>
            </w:r>
          </w:p>
          <w:p w14:paraId="5B9A4679" w14:textId="77777777" w:rsidR="00B92332" w:rsidRPr="00B92332" w:rsidRDefault="00B92332" w:rsidP="00B92332">
            <w:pPr>
              <w:spacing w:after="160" w:line="254" w:lineRule="auto"/>
              <w:jc w:val="center"/>
              <w:rPr>
                <w:rFonts w:eastAsia="Calibri"/>
                <w:b/>
                <w:lang w:eastAsia="en-US"/>
              </w:rPr>
            </w:pPr>
            <w:r w:rsidRPr="00B92332">
              <w:rPr>
                <w:rFonts w:eastAsia="Calibri"/>
                <w:b/>
                <w:lang w:eastAsia="en-US"/>
              </w:rPr>
              <w:t>высшего образования</w:t>
            </w:r>
          </w:p>
          <w:p w14:paraId="488E86DE" w14:textId="77777777" w:rsidR="00B92332" w:rsidRPr="00B92332" w:rsidRDefault="00B92332" w:rsidP="00B92332">
            <w:pPr>
              <w:spacing w:after="160" w:line="254" w:lineRule="auto"/>
              <w:jc w:val="center"/>
              <w:rPr>
                <w:rFonts w:eastAsia="Calibri"/>
                <w:b/>
                <w:lang w:eastAsia="en-US"/>
              </w:rPr>
            </w:pPr>
            <w:r w:rsidRPr="00B92332">
              <w:rPr>
                <w:rFonts w:eastAsia="Calibri"/>
                <w:b/>
                <w:lang w:eastAsia="en-US"/>
              </w:rPr>
              <w:t xml:space="preserve">«ФИНАНСОВЫЙ УНИВЕРСИТЕТ ПРИ ПРАВИТЕЛЬСТВЕ </w:t>
            </w:r>
          </w:p>
          <w:p w14:paraId="1ED8D69B" w14:textId="77777777" w:rsidR="00B92332" w:rsidRPr="00B92332" w:rsidRDefault="00B92332" w:rsidP="00B92332">
            <w:pPr>
              <w:spacing w:after="160" w:line="254" w:lineRule="auto"/>
              <w:jc w:val="center"/>
              <w:rPr>
                <w:rFonts w:eastAsia="Calibri"/>
                <w:b/>
                <w:lang w:eastAsia="en-US"/>
              </w:rPr>
            </w:pPr>
            <w:r w:rsidRPr="00B92332">
              <w:rPr>
                <w:rFonts w:eastAsia="Calibri"/>
                <w:b/>
                <w:lang w:eastAsia="en-US"/>
              </w:rPr>
              <w:t>РОССИЙСКОЙ ФЕДЕРАЦИИ»</w:t>
            </w:r>
          </w:p>
          <w:p w14:paraId="7FADB79F" w14:textId="77777777" w:rsidR="00B92332" w:rsidRPr="00B92332" w:rsidRDefault="00B92332" w:rsidP="00B92332">
            <w:pPr>
              <w:spacing w:after="160" w:line="254" w:lineRule="auto"/>
              <w:jc w:val="center"/>
              <w:rPr>
                <w:rFonts w:eastAsia="Calibri"/>
                <w:b/>
                <w:lang w:eastAsia="en-US"/>
              </w:rPr>
            </w:pPr>
            <w:r w:rsidRPr="00B92332">
              <w:rPr>
                <w:rFonts w:eastAsia="Calibri"/>
                <w:b/>
                <w:lang w:eastAsia="en-US"/>
              </w:rPr>
              <w:t>(Финансовый университет)</w:t>
            </w:r>
          </w:p>
          <w:p w14:paraId="466A3B42" w14:textId="77777777" w:rsidR="00B92332" w:rsidRPr="00B92332" w:rsidRDefault="00B92332" w:rsidP="00B92332">
            <w:pPr>
              <w:spacing w:after="160" w:line="254" w:lineRule="auto"/>
              <w:jc w:val="center"/>
              <w:rPr>
                <w:rFonts w:eastAsia="Calibri"/>
                <w:b/>
                <w:lang w:eastAsia="en-US"/>
              </w:rPr>
            </w:pPr>
            <w:r w:rsidRPr="00B92332">
              <w:rPr>
                <w:rFonts w:eastAsia="Calibri"/>
                <w:b/>
                <w:lang w:eastAsia="en-US"/>
              </w:rPr>
              <w:t>Орловский филиал</w:t>
            </w:r>
          </w:p>
          <w:tbl>
            <w:tblPr>
              <w:tblW w:w="10740" w:type="dxa"/>
              <w:tblLook w:val="04A0" w:firstRow="1" w:lastRow="0" w:firstColumn="1" w:lastColumn="0" w:noHBand="0" w:noVBand="1"/>
            </w:tblPr>
            <w:tblGrid>
              <w:gridCol w:w="2943"/>
              <w:gridCol w:w="7797"/>
            </w:tblGrid>
            <w:tr w:rsidR="00B92332" w:rsidRPr="00B92332" w14:paraId="0A205940" w14:textId="77777777" w:rsidTr="00FA2729">
              <w:tc>
                <w:tcPr>
                  <w:tcW w:w="2943" w:type="dxa"/>
                  <w:hideMark/>
                </w:tcPr>
                <w:p w14:paraId="74702D6A" w14:textId="77777777" w:rsidR="00B92332" w:rsidRPr="00B92332" w:rsidRDefault="00B92332" w:rsidP="00B92332">
                  <w:pPr>
                    <w:spacing w:after="160" w:line="254" w:lineRule="auto"/>
                    <w:rPr>
                      <w:rFonts w:eastAsia="Calibri"/>
                      <w:lang w:eastAsia="en-US"/>
                    </w:rPr>
                  </w:pPr>
                  <w:r w:rsidRPr="00B92332">
                    <w:rPr>
                      <w:rFonts w:eastAsia="Calibri"/>
                      <w:lang w:eastAsia="en-US"/>
                    </w:rPr>
                    <w:t>Кафедра</w:t>
                  </w:r>
                </w:p>
              </w:tc>
              <w:tc>
                <w:tcPr>
                  <w:tcW w:w="7797" w:type="dxa"/>
                  <w:hideMark/>
                </w:tcPr>
                <w:p w14:paraId="0E8B1E91" w14:textId="77777777" w:rsidR="00B92332" w:rsidRPr="00B92332" w:rsidRDefault="00B92332" w:rsidP="00B92332">
                  <w:pPr>
                    <w:spacing w:after="160" w:line="254" w:lineRule="auto"/>
                    <w:rPr>
                      <w:rFonts w:eastAsia="Calibri"/>
                      <w:lang w:eastAsia="en-US"/>
                    </w:rPr>
                  </w:pPr>
                  <w:r w:rsidRPr="00B92332">
                    <w:rPr>
                      <w:rFonts w:eastAsia="Calibri"/>
                      <w:lang w:eastAsia="en-US"/>
                    </w:rPr>
                    <w:t>Математика, информатика и общегуманитарные дисциплины</w:t>
                  </w:r>
                </w:p>
              </w:tc>
            </w:tr>
            <w:tr w:rsidR="00B92332" w:rsidRPr="00B92332" w14:paraId="5AF7A626" w14:textId="77777777" w:rsidTr="00FA2729">
              <w:tc>
                <w:tcPr>
                  <w:tcW w:w="2943" w:type="dxa"/>
                  <w:hideMark/>
                </w:tcPr>
                <w:p w14:paraId="160CA50C" w14:textId="77777777" w:rsidR="00B92332" w:rsidRPr="00B92332" w:rsidRDefault="00B92332" w:rsidP="00B92332">
                  <w:pPr>
                    <w:spacing w:after="160" w:line="254" w:lineRule="auto"/>
                    <w:rPr>
                      <w:rFonts w:eastAsia="Calibri"/>
                      <w:lang w:eastAsia="en-US"/>
                    </w:rPr>
                  </w:pPr>
                  <w:r w:rsidRPr="00B92332">
                    <w:rPr>
                      <w:rFonts w:eastAsia="Calibri"/>
                      <w:lang w:eastAsia="en-US"/>
                    </w:rPr>
                    <w:t>Дисциплина</w:t>
                  </w:r>
                </w:p>
              </w:tc>
              <w:tc>
                <w:tcPr>
                  <w:tcW w:w="7797" w:type="dxa"/>
                  <w:hideMark/>
                </w:tcPr>
                <w:p w14:paraId="7E248B0E" w14:textId="77777777" w:rsidR="00B92332" w:rsidRPr="00B92332" w:rsidRDefault="00B92332" w:rsidP="00B92332">
                  <w:pPr>
                    <w:spacing w:after="160" w:line="254" w:lineRule="auto"/>
                    <w:rPr>
                      <w:rFonts w:eastAsia="Calibri"/>
                      <w:lang w:eastAsia="en-US"/>
                    </w:rPr>
                  </w:pPr>
                  <w:r w:rsidRPr="00B92332">
                    <w:rPr>
                      <w:rFonts w:eastAsia="Calibri"/>
                      <w:lang w:eastAsia="en-US"/>
                    </w:rPr>
                    <w:t xml:space="preserve">Иностранный язык </w:t>
                  </w:r>
                  <w:r w:rsidRPr="00B92332">
                    <w:rPr>
                      <w:rFonts w:eastAsia="Calibri"/>
                      <w:b/>
                      <w:lang w:eastAsia="en-US"/>
                    </w:rPr>
                    <w:t>(</w:t>
                  </w:r>
                  <w:r w:rsidRPr="00B92332">
                    <w:rPr>
                      <w:rFonts w:eastAsia="Calibri"/>
                      <w:lang w:eastAsia="en-US"/>
                    </w:rPr>
                    <w:t>английский)</w:t>
                  </w:r>
                </w:p>
              </w:tc>
            </w:tr>
            <w:tr w:rsidR="00B92332" w:rsidRPr="00B92332" w14:paraId="6B20FA8E" w14:textId="77777777" w:rsidTr="00FA2729">
              <w:tc>
                <w:tcPr>
                  <w:tcW w:w="2943" w:type="dxa"/>
                  <w:hideMark/>
                </w:tcPr>
                <w:p w14:paraId="69ADE8A1" w14:textId="77777777" w:rsidR="00B92332" w:rsidRPr="00B92332" w:rsidRDefault="00B92332" w:rsidP="00B92332">
                  <w:pPr>
                    <w:spacing w:after="160" w:line="254" w:lineRule="auto"/>
                    <w:rPr>
                      <w:rFonts w:eastAsia="Calibri"/>
                      <w:lang w:eastAsia="en-US"/>
                    </w:rPr>
                  </w:pPr>
                  <w:r w:rsidRPr="00B92332">
                    <w:rPr>
                      <w:rFonts w:eastAsia="Calibri"/>
                      <w:lang w:eastAsia="en-US"/>
                    </w:rPr>
                    <w:t>Направление подготовки</w:t>
                  </w:r>
                </w:p>
              </w:tc>
              <w:tc>
                <w:tcPr>
                  <w:tcW w:w="7797" w:type="dxa"/>
                  <w:hideMark/>
                </w:tcPr>
                <w:p w14:paraId="4FC246BF" w14:textId="77777777" w:rsidR="00B92332" w:rsidRPr="00B92332" w:rsidRDefault="00B92332" w:rsidP="00B92332">
                  <w:pPr>
                    <w:spacing w:after="160" w:line="254" w:lineRule="auto"/>
                    <w:rPr>
                      <w:rFonts w:eastAsia="Calibri"/>
                      <w:lang w:eastAsia="en-US"/>
                    </w:rPr>
                  </w:pPr>
                  <w:r w:rsidRPr="00B92332">
                    <w:rPr>
                      <w:rFonts w:eastAsia="Calibri"/>
                      <w:lang w:eastAsia="en-US"/>
                    </w:rPr>
                    <w:t xml:space="preserve">38.03.02 Менеджмент </w:t>
                  </w:r>
                </w:p>
              </w:tc>
            </w:tr>
            <w:tr w:rsidR="00B92332" w:rsidRPr="00B92332" w14:paraId="422DE41F" w14:textId="77777777" w:rsidTr="00FA2729">
              <w:tc>
                <w:tcPr>
                  <w:tcW w:w="2943" w:type="dxa"/>
                  <w:hideMark/>
                </w:tcPr>
                <w:p w14:paraId="6B390C60" w14:textId="77777777" w:rsidR="00B92332" w:rsidRPr="00B92332" w:rsidRDefault="00B92332" w:rsidP="00B92332">
                  <w:pPr>
                    <w:spacing w:after="160" w:line="254" w:lineRule="auto"/>
                    <w:rPr>
                      <w:rFonts w:eastAsia="Calibri"/>
                      <w:lang w:eastAsia="en-US"/>
                    </w:rPr>
                  </w:pPr>
                  <w:r w:rsidRPr="00B92332">
                    <w:rPr>
                      <w:rFonts w:eastAsia="Calibri"/>
                      <w:lang w:eastAsia="en-US"/>
                    </w:rPr>
                    <w:t>Профиль</w:t>
                  </w:r>
                </w:p>
              </w:tc>
              <w:tc>
                <w:tcPr>
                  <w:tcW w:w="7797" w:type="dxa"/>
                  <w:hideMark/>
                </w:tcPr>
                <w:p w14:paraId="069CA335" w14:textId="77777777" w:rsidR="00B92332" w:rsidRPr="00B92332" w:rsidRDefault="003A13D6" w:rsidP="00B92332">
                  <w:pPr>
                    <w:spacing w:after="160" w:line="254" w:lineRule="auto"/>
                    <w:rPr>
                      <w:rFonts w:eastAsia="Calibri"/>
                      <w:lang w:eastAsia="en-US"/>
                    </w:rPr>
                  </w:pPr>
                  <w:r>
                    <w:rPr>
                      <w:rFonts w:eastAsia="Calibri"/>
                      <w:lang w:eastAsia="en-US"/>
                    </w:rPr>
                    <w:t>М</w:t>
                  </w:r>
                  <w:r w:rsidR="00B92332" w:rsidRPr="00B92332">
                    <w:rPr>
                      <w:rFonts w:eastAsia="Calibri"/>
                      <w:lang w:eastAsia="en-US"/>
                    </w:rPr>
                    <w:t>енеджмент</w:t>
                  </w:r>
                  <w:r w:rsidR="00EE3D36">
                    <w:rPr>
                      <w:rFonts w:eastAsia="Calibri"/>
                      <w:lang w:eastAsia="en-US"/>
                    </w:rPr>
                    <w:t xml:space="preserve"> и управление бизнесом</w:t>
                  </w:r>
                </w:p>
              </w:tc>
            </w:tr>
            <w:tr w:rsidR="00B92332" w:rsidRPr="00B92332" w14:paraId="4540B50A" w14:textId="77777777" w:rsidTr="00FA2729">
              <w:tc>
                <w:tcPr>
                  <w:tcW w:w="2943" w:type="dxa"/>
                  <w:hideMark/>
                </w:tcPr>
                <w:p w14:paraId="7595581E" w14:textId="77777777" w:rsidR="00B92332" w:rsidRPr="00B92332" w:rsidRDefault="00B92332" w:rsidP="00B92332">
                  <w:pPr>
                    <w:spacing w:after="160" w:line="254" w:lineRule="auto"/>
                    <w:rPr>
                      <w:rFonts w:eastAsia="Calibri"/>
                      <w:lang w:eastAsia="en-US"/>
                    </w:rPr>
                  </w:pPr>
                  <w:r w:rsidRPr="00B92332">
                    <w:rPr>
                      <w:rFonts w:eastAsia="Calibri"/>
                      <w:lang w:eastAsia="en-US"/>
                    </w:rPr>
                    <w:t>Форма обучения</w:t>
                  </w:r>
                </w:p>
              </w:tc>
              <w:tc>
                <w:tcPr>
                  <w:tcW w:w="7797" w:type="dxa"/>
                  <w:hideMark/>
                </w:tcPr>
                <w:p w14:paraId="7D627573" w14:textId="77777777" w:rsidR="00B92332" w:rsidRPr="00B92332" w:rsidRDefault="00B92332" w:rsidP="00B92332">
                  <w:pPr>
                    <w:spacing w:after="160" w:line="254" w:lineRule="auto"/>
                    <w:rPr>
                      <w:rFonts w:eastAsia="Calibri"/>
                      <w:lang w:eastAsia="en-US"/>
                    </w:rPr>
                  </w:pPr>
                  <w:r w:rsidRPr="00B92332">
                    <w:rPr>
                      <w:rFonts w:eastAsia="Calibri"/>
                      <w:lang w:eastAsia="en-US"/>
                    </w:rPr>
                    <w:t>Очная</w:t>
                  </w:r>
                  <w:r w:rsidR="00EE3D36">
                    <w:rPr>
                      <w:rFonts w:eastAsia="Calibri"/>
                      <w:lang w:eastAsia="en-US"/>
                    </w:rPr>
                    <w:t>, очно-заочная</w:t>
                  </w:r>
                </w:p>
              </w:tc>
            </w:tr>
            <w:tr w:rsidR="00B92332" w:rsidRPr="00B92332" w14:paraId="5BA338E6" w14:textId="77777777" w:rsidTr="00FA2729">
              <w:tc>
                <w:tcPr>
                  <w:tcW w:w="2943" w:type="dxa"/>
                  <w:hideMark/>
                </w:tcPr>
                <w:p w14:paraId="5E6E08A3" w14:textId="77777777" w:rsidR="00B92332" w:rsidRPr="00B92332" w:rsidRDefault="00B92332" w:rsidP="00B92332">
                  <w:pPr>
                    <w:spacing w:after="160" w:line="254" w:lineRule="auto"/>
                    <w:rPr>
                      <w:rFonts w:eastAsia="Calibri"/>
                      <w:lang w:eastAsia="en-US"/>
                    </w:rPr>
                  </w:pPr>
                  <w:r w:rsidRPr="00B92332">
                    <w:rPr>
                      <w:rFonts w:eastAsia="Calibri"/>
                      <w:lang w:eastAsia="en-US"/>
                    </w:rPr>
                    <w:t xml:space="preserve">Семестр                                  </w:t>
                  </w:r>
                </w:p>
              </w:tc>
              <w:tc>
                <w:tcPr>
                  <w:tcW w:w="7797" w:type="dxa"/>
                  <w:hideMark/>
                </w:tcPr>
                <w:p w14:paraId="3E4E4469" w14:textId="77777777" w:rsidR="00B92332" w:rsidRPr="00B92332" w:rsidRDefault="00B92332" w:rsidP="00B92332">
                  <w:pPr>
                    <w:spacing w:after="160" w:line="254" w:lineRule="auto"/>
                    <w:rPr>
                      <w:rFonts w:eastAsia="Calibri"/>
                      <w:lang w:eastAsia="en-US"/>
                    </w:rPr>
                  </w:pPr>
                  <w:r w:rsidRPr="00B92332">
                    <w:rPr>
                      <w:rFonts w:eastAsia="Calibri"/>
                      <w:lang w:eastAsia="en-US"/>
                    </w:rPr>
                    <w:t>2</w:t>
                  </w:r>
                </w:p>
              </w:tc>
            </w:tr>
          </w:tbl>
          <w:p w14:paraId="1FCAB7B5" w14:textId="77777777" w:rsidR="00B92332" w:rsidRPr="00B92332" w:rsidRDefault="00B92332" w:rsidP="00B92332">
            <w:pPr>
              <w:spacing w:after="160" w:line="254" w:lineRule="auto"/>
              <w:jc w:val="center"/>
              <w:rPr>
                <w:rFonts w:eastAsia="Calibri"/>
                <w:b/>
                <w:lang w:eastAsia="en-US"/>
              </w:rPr>
            </w:pPr>
            <w:r w:rsidRPr="00B92332">
              <w:rPr>
                <w:rFonts w:eastAsia="Calibri"/>
                <w:b/>
                <w:lang w:eastAsia="en-US"/>
              </w:rPr>
              <w:t xml:space="preserve"> БИЛЕТ № ___</w:t>
            </w:r>
          </w:p>
          <w:p w14:paraId="3EF660AA" w14:textId="77777777" w:rsidR="00B92332" w:rsidRPr="00B92332" w:rsidRDefault="00B92332" w:rsidP="00F27B4A">
            <w:pPr>
              <w:rPr>
                <w:rFonts w:eastAsia="Calibri"/>
                <w:b/>
                <w:lang w:val="en-US" w:eastAsia="en-US"/>
              </w:rPr>
            </w:pPr>
            <w:r w:rsidRPr="00B92332">
              <w:rPr>
                <w:rFonts w:eastAsia="Calibri"/>
                <w:b/>
                <w:lang w:val="en-US" w:eastAsia="en-US"/>
              </w:rPr>
              <w:t xml:space="preserve">I. </w:t>
            </w:r>
            <w:r w:rsidRPr="00B92332">
              <w:rPr>
                <w:rFonts w:eastAsia="Calibri"/>
                <w:b/>
                <w:lang w:eastAsia="en-US"/>
              </w:rPr>
              <w:t>Теоретическая</w:t>
            </w:r>
            <w:r w:rsidRPr="00B92332">
              <w:rPr>
                <w:rFonts w:eastAsia="Calibri"/>
                <w:b/>
                <w:lang w:val="en-US" w:eastAsia="en-US"/>
              </w:rPr>
              <w:t xml:space="preserve"> </w:t>
            </w:r>
            <w:r w:rsidRPr="00B92332">
              <w:rPr>
                <w:rFonts w:eastAsia="Calibri"/>
                <w:b/>
                <w:lang w:eastAsia="en-US"/>
              </w:rPr>
              <w:t>часть</w:t>
            </w:r>
            <w:r w:rsidRPr="00B92332">
              <w:rPr>
                <w:rFonts w:eastAsia="Calibri"/>
                <w:b/>
                <w:lang w:val="en-US" w:eastAsia="en-US"/>
              </w:rPr>
              <w:t xml:space="preserve"> (20 </w:t>
            </w:r>
            <w:r w:rsidRPr="00B92332">
              <w:rPr>
                <w:rFonts w:eastAsia="Calibri"/>
                <w:b/>
                <w:lang w:eastAsia="en-US"/>
              </w:rPr>
              <w:t>баллов</w:t>
            </w:r>
            <w:r w:rsidRPr="00B92332">
              <w:rPr>
                <w:rFonts w:eastAsia="Calibri"/>
                <w:b/>
                <w:lang w:val="en-US" w:eastAsia="en-US"/>
              </w:rPr>
              <w:t>)</w:t>
            </w:r>
          </w:p>
          <w:p w14:paraId="0CE71F4B" w14:textId="77777777" w:rsidR="00B92332" w:rsidRDefault="00B92332" w:rsidP="00F27B4A">
            <w:pPr>
              <w:jc w:val="both"/>
              <w:rPr>
                <w:rFonts w:eastAsia="Calibri"/>
                <w:lang w:val="en-US" w:eastAsia="en-US"/>
              </w:rPr>
            </w:pPr>
            <w:r w:rsidRPr="00B92332">
              <w:rPr>
                <w:rFonts w:eastAsia="Calibri"/>
                <w:lang w:val="en-US" w:eastAsia="en-US"/>
              </w:rPr>
              <w:t>Speak on the topic: «Marketing».</w:t>
            </w:r>
          </w:p>
          <w:p w14:paraId="19A8494E" w14:textId="77777777" w:rsidR="00F27B4A" w:rsidRPr="00B92332" w:rsidRDefault="00F27B4A" w:rsidP="00F27B4A">
            <w:pPr>
              <w:jc w:val="both"/>
              <w:rPr>
                <w:rFonts w:eastAsia="Calibri"/>
                <w:lang w:val="en-US" w:eastAsia="en-US"/>
              </w:rPr>
            </w:pPr>
          </w:p>
          <w:p w14:paraId="6810ECA2" w14:textId="77777777" w:rsidR="00F27B4A" w:rsidRDefault="00B92332" w:rsidP="00F27B4A">
            <w:pPr>
              <w:tabs>
                <w:tab w:val="num" w:pos="0"/>
              </w:tabs>
              <w:rPr>
                <w:rFonts w:eastAsia="Calibri"/>
                <w:b/>
                <w:lang w:val="en-US" w:eastAsia="en-US"/>
              </w:rPr>
            </w:pPr>
            <w:r w:rsidRPr="00B92332">
              <w:rPr>
                <w:rFonts w:eastAsia="Calibri"/>
                <w:b/>
                <w:lang w:val="en-US" w:eastAsia="en-US"/>
              </w:rPr>
              <w:t xml:space="preserve">II. </w:t>
            </w:r>
            <w:r w:rsidRPr="00B92332">
              <w:rPr>
                <w:rFonts w:eastAsia="Calibri"/>
                <w:b/>
                <w:lang w:eastAsia="en-US"/>
              </w:rPr>
              <w:t>Тестовые</w:t>
            </w:r>
            <w:r w:rsidRPr="00B92332">
              <w:rPr>
                <w:rFonts w:eastAsia="Calibri"/>
                <w:b/>
                <w:lang w:val="en-US" w:eastAsia="en-US"/>
              </w:rPr>
              <w:t xml:space="preserve"> </w:t>
            </w:r>
            <w:r w:rsidRPr="00B92332">
              <w:rPr>
                <w:rFonts w:eastAsia="Calibri"/>
                <w:b/>
                <w:lang w:eastAsia="en-US"/>
              </w:rPr>
              <w:t>задания</w:t>
            </w:r>
            <w:r w:rsidRPr="00B92332">
              <w:rPr>
                <w:rFonts w:eastAsia="Calibri"/>
                <w:b/>
                <w:lang w:val="en-US" w:eastAsia="en-US"/>
              </w:rPr>
              <w:t xml:space="preserve"> (10 </w:t>
            </w:r>
            <w:r w:rsidRPr="00B92332">
              <w:rPr>
                <w:rFonts w:eastAsia="Calibri"/>
                <w:b/>
                <w:lang w:eastAsia="en-US"/>
              </w:rPr>
              <w:t>баллов</w:t>
            </w:r>
            <w:r w:rsidRPr="00B92332">
              <w:rPr>
                <w:rFonts w:eastAsia="Calibri"/>
                <w:b/>
                <w:lang w:val="en-US" w:eastAsia="en-US"/>
              </w:rPr>
              <w:t>): № ___</w:t>
            </w:r>
          </w:p>
          <w:p w14:paraId="6C52DEA3" w14:textId="77777777" w:rsidR="00B92332" w:rsidRPr="00F27B4A" w:rsidRDefault="00B92332" w:rsidP="00F27B4A">
            <w:pPr>
              <w:tabs>
                <w:tab w:val="num" w:pos="0"/>
              </w:tabs>
              <w:rPr>
                <w:rFonts w:eastAsia="Calibri"/>
                <w:b/>
                <w:lang w:val="en-US" w:eastAsia="en-US"/>
              </w:rPr>
            </w:pPr>
            <w:r w:rsidRPr="00B92332">
              <w:rPr>
                <w:rFonts w:eastAsia="Calibri"/>
                <w:i/>
                <w:lang w:val="en-US" w:eastAsia="en-US"/>
              </w:rPr>
              <w:t>Choose the right answer:</w:t>
            </w:r>
          </w:p>
          <w:p w14:paraId="4234009C" w14:textId="77777777" w:rsidR="00B92332" w:rsidRPr="00B92332" w:rsidRDefault="00B92332" w:rsidP="00B92332">
            <w:pPr>
              <w:spacing w:line="254" w:lineRule="auto"/>
              <w:jc w:val="both"/>
              <w:rPr>
                <w:rFonts w:eastAsia="Calibri"/>
                <w:lang w:val="en-US" w:eastAsia="en-US"/>
              </w:rPr>
            </w:pPr>
            <w:r w:rsidRPr="00B92332">
              <w:rPr>
                <w:rFonts w:eastAsia="Calibri"/>
                <w:lang w:val="en-US" w:eastAsia="en-US"/>
              </w:rPr>
              <w:t xml:space="preserve">1)  I _____ like to apply for a position of a sales manager. </w:t>
            </w:r>
          </w:p>
          <w:p w14:paraId="60084201" w14:textId="77777777" w:rsidR="00B92332" w:rsidRPr="00B92332" w:rsidRDefault="00B92332" w:rsidP="00B92332">
            <w:pPr>
              <w:spacing w:line="254" w:lineRule="auto"/>
              <w:jc w:val="both"/>
              <w:rPr>
                <w:rFonts w:eastAsia="Calibri"/>
                <w:lang w:val="en-US" w:eastAsia="en-US"/>
              </w:rPr>
            </w:pPr>
            <w:r w:rsidRPr="00B92332">
              <w:rPr>
                <w:rFonts w:eastAsia="Calibri"/>
                <w:lang w:val="en-US" w:eastAsia="en-US"/>
              </w:rPr>
              <w:t>a) would   b) should   c) could   d) ought to</w:t>
            </w:r>
          </w:p>
          <w:p w14:paraId="37D8F854" w14:textId="77777777" w:rsidR="00B92332" w:rsidRPr="00B92332" w:rsidRDefault="00B92332" w:rsidP="00B92332">
            <w:pPr>
              <w:spacing w:line="254" w:lineRule="auto"/>
              <w:jc w:val="both"/>
              <w:rPr>
                <w:rFonts w:eastAsia="Calibri"/>
                <w:lang w:val="en-US" w:eastAsia="en-US"/>
              </w:rPr>
            </w:pPr>
            <w:r w:rsidRPr="00B92332">
              <w:rPr>
                <w:rFonts w:eastAsia="Calibri"/>
                <w:lang w:val="en-US" w:eastAsia="en-US"/>
              </w:rPr>
              <w:t>2) ______ making is divided into several stages.</w:t>
            </w:r>
          </w:p>
          <w:p w14:paraId="19BB91CC" w14:textId="77777777" w:rsidR="00B92332" w:rsidRPr="00B92332" w:rsidRDefault="00B92332" w:rsidP="00B92332">
            <w:pPr>
              <w:spacing w:line="254" w:lineRule="auto"/>
              <w:jc w:val="both"/>
              <w:rPr>
                <w:rFonts w:eastAsia="Calibri"/>
                <w:lang w:val="en-US" w:eastAsia="en-US"/>
              </w:rPr>
            </w:pPr>
            <w:r w:rsidRPr="00B92332">
              <w:rPr>
                <w:rFonts w:eastAsia="Calibri"/>
                <w:lang w:val="en-US" w:eastAsia="en-US"/>
              </w:rPr>
              <w:t>a) decision b) decide c) decisive d) decisiveness</w:t>
            </w:r>
          </w:p>
          <w:p w14:paraId="4BD50C6F" w14:textId="77777777" w:rsidR="00B92332" w:rsidRPr="00B92332" w:rsidRDefault="00B92332" w:rsidP="00B92332">
            <w:pPr>
              <w:spacing w:line="254" w:lineRule="auto"/>
              <w:jc w:val="both"/>
              <w:rPr>
                <w:rFonts w:eastAsia="Calibri"/>
                <w:lang w:val="en-US" w:eastAsia="en-US"/>
              </w:rPr>
            </w:pPr>
            <w:r w:rsidRPr="00B92332">
              <w:rPr>
                <w:rFonts w:eastAsia="Calibri"/>
                <w:lang w:val="en-US" w:eastAsia="en-US"/>
              </w:rPr>
              <w:t>3) I promise I ____ in touch if you need my help.</w:t>
            </w:r>
          </w:p>
          <w:p w14:paraId="474AE98C" w14:textId="77777777" w:rsidR="00B92332" w:rsidRPr="00B92332" w:rsidRDefault="00B92332" w:rsidP="00B92332">
            <w:pPr>
              <w:spacing w:line="254" w:lineRule="auto"/>
              <w:jc w:val="both"/>
              <w:rPr>
                <w:rFonts w:eastAsia="Calibri"/>
                <w:lang w:val="en-US" w:eastAsia="en-US"/>
              </w:rPr>
            </w:pPr>
            <w:r w:rsidRPr="00B92332">
              <w:rPr>
                <w:rFonts w:eastAsia="Calibri"/>
                <w:lang w:val="en-US" w:eastAsia="en-US"/>
              </w:rPr>
              <w:t>a) get b) will get c) am getting  d) got</w:t>
            </w:r>
          </w:p>
          <w:p w14:paraId="1FEE76EE" w14:textId="77777777" w:rsidR="00B92332" w:rsidRPr="00B92332" w:rsidRDefault="00B92332" w:rsidP="00B92332">
            <w:pPr>
              <w:spacing w:line="254" w:lineRule="auto"/>
              <w:jc w:val="both"/>
              <w:rPr>
                <w:rFonts w:eastAsia="Calibri"/>
                <w:lang w:val="en-US" w:eastAsia="en-US"/>
              </w:rPr>
            </w:pPr>
            <w:r w:rsidRPr="00B92332">
              <w:rPr>
                <w:rFonts w:eastAsia="Calibri"/>
                <w:lang w:val="en-US" w:eastAsia="en-US"/>
              </w:rPr>
              <w:t>4) What are you looking ____?</w:t>
            </w:r>
          </w:p>
          <w:p w14:paraId="1A553E7D" w14:textId="77777777" w:rsidR="00B92332" w:rsidRPr="00B92332" w:rsidRDefault="00B92332" w:rsidP="00B92332">
            <w:pPr>
              <w:spacing w:line="254" w:lineRule="auto"/>
              <w:jc w:val="both"/>
              <w:rPr>
                <w:rFonts w:eastAsia="Calibri"/>
                <w:lang w:val="en-US" w:eastAsia="en-US"/>
              </w:rPr>
            </w:pPr>
            <w:r w:rsidRPr="00B92332">
              <w:rPr>
                <w:rFonts w:eastAsia="Calibri"/>
                <w:lang w:val="en-US" w:eastAsia="en-US"/>
              </w:rPr>
              <w:t>a) for b)  in c) on d) at</w:t>
            </w:r>
          </w:p>
          <w:p w14:paraId="534AF376" w14:textId="77777777" w:rsidR="00B92332" w:rsidRPr="00B92332" w:rsidRDefault="00B92332" w:rsidP="00B92332">
            <w:pPr>
              <w:spacing w:line="254" w:lineRule="auto"/>
              <w:jc w:val="both"/>
              <w:rPr>
                <w:rFonts w:eastAsia="Calibri"/>
                <w:lang w:val="en-US" w:eastAsia="en-US"/>
              </w:rPr>
            </w:pPr>
            <w:r w:rsidRPr="00B92332">
              <w:rPr>
                <w:rFonts w:eastAsia="Calibri"/>
                <w:lang w:val="en-US" w:eastAsia="en-US"/>
              </w:rPr>
              <w:t>5) Nobody answers the phone. They ____ out.</w:t>
            </w:r>
          </w:p>
          <w:p w14:paraId="7D6ADC97" w14:textId="77777777" w:rsidR="00B92332" w:rsidRDefault="00B92332" w:rsidP="00B92332">
            <w:pPr>
              <w:spacing w:line="254" w:lineRule="auto"/>
              <w:jc w:val="both"/>
              <w:rPr>
                <w:rFonts w:eastAsia="Calibri"/>
                <w:lang w:val="en-US" w:eastAsia="en-US"/>
              </w:rPr>
            </w:pPr>
            <w:r w:rsidRPr="00B92332">
              <w:rPr>
                <w:rFonts w:eastAsia="Calibri"/>
                <w:lang w:val="en-US" w:eastAsia="en-US"/>
              </w:rPr>
              <w:t>a) may  b) must  c) can d) should</w:t>
            </w:r>
          </w:p>
          <w:p w14:paraId="079D8E2F" w14:textId="77777777" w:rsidR="00F27B4A" w:rsidRPr="00B92332" w:rsidRDefault="00F27B4A" w:rsidP="00B92332">
            <w:pPr>
              <w:spacing w:line="254" w:lineRule="auto"/>
              <w:jc w:val="both"/>
              <w:rPr>
                <w:rFonts w:eastAsia="Calibri"/>
                <w:lang w:val="en-US" w:eastAsia="en-US"/>
              </w:rPr>
            </w:pPr>
          </w:p>
          <w:p w14:paraId="42646855" w14:textId="77777777" w:rsidR="00B92332" w:rsidRPr="00F27B4A" w:rsidRDefault="00B92332" w:rsidP="00F27B4A">
            <w:pPr>
              <w:spacing w:after="160" w:line="254" w:lineRule="auto"/>
              <w:rPr>
                <w:rFonts w:eastAsia="Calibri"/>
                <w:b/>
                <w:lang w:eastAsia="en-US"/>
              </w:rPr>
            </w:pPr>
            <w:r w:rsidRPr="00B92332">
              <w:rPr>
                <w:rFonts w:eastAsia="Calibri"/>
                <w:b/>
                <w:lang w:val="en-US" w:eastAsia="en-US"/>
              </w:rPr>
              <w:t>III</w:t>
            </w:r>
            <w:r w:rsidRPr="00F27B4A">
              <w:rPr>
                <w:rFonts w:eastAsia="Calibri"/>
                <w:b/>
                <w:lang w:eastAsia="en-US"/>
              </w:rPr>
              <w:t>. Практико-ориентированное задание (30 баллов): № ___</w:t>
            </w:r>
          </w:p>
          <w:p w14:paraId="210354C1" w14:textId="77777777" w:rsidR="00B92332" w:rsidRPr="00B92332" w:rsidRDefault="00B92332" w:rsidP="00F27B4A">
            <w:pPr>
              <w:spacing w:after="160" w:line="254" w:lineRule="auto"/>
              <w:rPr>
                <w:rFonts w:eastAsia="Calibri"/>
                <w:lang w:val="en-US" w:eastAsia="en-US"/>
              </w:rPr>
            </w:pPr>
            <w:r w:rsidRPr="00B92332">
              <w:rPr>
                <w:rFonts w:eastAsia="Calibri"/>
                <w:lang w:val="en-US" w:eastAsia="en-US"/>
              </w:rPr>
              <w:t>Read the text, translate one of the paragraphs. Discuss it with the examiner.</w:t>
            </w:r>
          </w:p>
          <w:p w14:paraId="17D73BB8" w14:textId="77777777" w:rsidR="00B92332" w:rsidRPr="00F27B4A" w:rsidRDefault="00B92332" w:rsidP="00F27B4A">
            <w:pPr>
              <w:tabs>
                <w:tab w:val="left" w:pos="5670"/>
              </w:tabs>
              <w:spacing w:after="160" w:line="254" w:lineRule="auto"/>
              <w:rPr>
                <w:lang w:eastAsia="en-US"/>
              </w:rPr>
            </w:pPr>
            <w:r w:rsidRPr="00F27B4A">
              <w:rPr>
                <w:lang w:eastAsia="en-US"/>
              </w:rPr>
              <w:t xml:space="preserve">Подготовил                _____________ </w:t>
            </w:r>
          </w:p>
          <w:p w14:paraId="371ABFE3" w14:textId="77777777" w:rsidR="00B92332" w:rsidRPr="00F27B4A" w:rsidRDefault="00B92332" w:rsidP="00F27B4A">
            <w:pPr>
              <w:tabs>
                <w:tab w:val="left" w:pos="5670"/>
              </w:tabs>
              <w:spacing w:after="160" w:line="254" w:lineRule="auto"/>
              <w:rPr>
                <w:lang w:eastAsia="en-US"/>
              </w:rPr>
            </w:pPr>
            <w:r w:rsidRPr="00F27B4A">
              <w:rPr>
                <w:lang w:eastAsia="en-US"/>
              </w:rPr>
              <w:t>Утверждаю:</w:t>
            </w:r>
          </w:p>
          <w:p w14:paraId="18402A3B" w14:textId="77777777" w:rsidR="00B92332" w:rsidRPr="00F27B4A" w:rsidRDefault="00B92332" w:rsidP="00F27B4A">
            <w:pPr>
              <w:tabs>
                <w:tab w:val="left" w:pos="5670"/>
              </w:tabs>
              <w:spacing w:after="160" w:line="254" w:lineRule="auto"/>
              <w:rPr>
                <w:rFonts w:eastAsia="Calibri"/>
                <w:lang w:eastAsia="en-US"/>
              </w:rPr>
            </w:pPr>
            <w:r w:rsidRPr="00F27B4A">
              <w:rPr>
                <w:lang w:eastAsia="en-US"/>
              </w:rPr>
              <w:t xml:space="preserve">Зав. кафедрой            ____________   </w:t>
            </w:r>
            <w:r w:rsidR="00772CDB">
              <w:rPr>
                <w:lang w:eastAsia="en-US"/>
              </w:rPr>
              <w:t xml:space="preserve">                  «__» ____  20</w:t>
            </w:r>
            <w:r w:rsidRPr="00F27B4A">
              <w:rPr>
                <w:lang w:eastAsia="en-US"/>
              </w:rPr>
              <w:t>__ г.</w:t>
            </w:r>
          </w:p>
          <w:p w14:paraId="70A0C6D6" w14:textId="77777777" w:rsidR="00B92332" w:rsidRPr="00F27B4A" w:rsidRDefault="00B92332" w:rsidP="00B92332">
            <w:pPr>
              <w:spacing w:after="160" w:line="0" w:lineRule="atLeast"/>
              <w:rPr>
                <w:b/>
                <w:sz w:val="28"/>
                <w:szCs w:val="22"/>
                <w:lang w:eastAsia="en-US"/>
              </w:rPr>
            </w:pPr>
          </w:p>
        </w:tc>
      </w:tr>
    </w:tbl>
    <w:p w14:paraId="05ECF3C0" w14:textId="77777777" w:rsidR="00772CDB" w:rsidRDefault="00772CDB" w:rsidP="00B92332">
      <w:pPr>
        <w:pBdr>
          <w:bottom w:val="single" w:sz="12" w:space="1" w:color="auto"/>
        </w:pBdr>
        <w:rPr>
          <w:b/>
          <w:sz w:val="28"/>
          <w:szCs w:val="28"/>
        </w:rPr>
      </w:pPr>
    </w:p>
    <w:p w14:paraId="6E4FC398" w14:textId="77777777" w:rsidR="00772CDB" w:rsidRDefault="00772CDB" w:rsidP="00B92332">
      <w:pPr>
        <w:pBdr>
          <w:bottom w:val="single" w:sz="12" w:space="1" w:color="auto"/>
        </w:pBdr>
        <w:rPr>
          <w:b/>
          <w:sz w:val="28"/>
          <w:szCs w:val="28"/>
        </w:rPr>
      </w:pPr>
    </w:p>
    <w:p w14:paraId="050F9CED" w14:textId="77777777" w:rsidR="00772CDB" w:rsidRDefault="00772CDB" w:rsidP="00B92332">
      <w:pPr>
        <w:pBdr>
          <w:bottom w:val="single" w:sz="12" w:space="1" w:color="auto"/>
        </w:pBdr>
        <w:rPr>
          <w:b/>
          <w:sz w:val="28"/>
          <w:szCs w:val="28"/>
        </w:rPr>
      </w:pPr>
    </w:p>
    <w:p w14:paraId="4303E991" w14:textId="77777777" w:rsidR="003A13D6" w:rsidRDefault="003A13D6" w:rsidP="00B92332">
      <w:pPr>
        <w:pBdr>
          <w:bottom w:val="single" w:sz="12" w:space="1" w:color="auto"/>
        </w:pBdr>
        <w:rPr>
          <w:b/>
          <w:sz w:val="28"/>
          <w:szCs w:val="28"/>
        </w:rPr>
      </w:pPr>
    </w:p>
    <w:p w14:paraId="082445BB" w14:textId="77777777" w:rsidR="003A13D6" w:rsidRDefault="003A13D6" w:rsidP="00B92332">
      <w:pPr>
        <w:pBdr>
          <w:bottom w:val="single" w:sz="12" w:space="1" w:color="auto"/>
        </w:pBdr>
        <w:rPr>
          <w:b/>
          <w:sz w:val="28"/>
          <w:szCs w:val="28"/>
        </w:rPr>
      </w:pPr>
    </w:p>
    <w:p w14:paraId="7293D98B" w14:textId="77777777" w:rsidR="003A13D6" w:rsidRDefault="003A13D6" w:rsidP="00B92332">
      <w:pPr>
        <w:pBdr>
          <w:bottom w:val="single" w:sz="12" w:space="1" w:color="auto"/>
        </w:pBdr>
        <w:rPr>
          <w:b/>
          <w:sz w:val="28"/>
          <w:szCs w:val="28"/>
        </w:rPr>
      </w:pPr>
    </w:p>
    <w:p w14:paraId="2D0D95B2" w14:textId="77777777" w:rsidR="00B92332" w:rsidRPr="00B92332" w:rsidRDefault="00B92332" w:rsidP="00336A15">
      <w:pPr>
        <w:pBdr>
          <w:bottom w:val="single" w:sz="12" w:space="1" w:color="auto"/>
        </w:pBdr>
        <w:rPr>
          <w:b/>
          <w:sz w:val="28"/>
          <w:szCs w:val="28"/>
        </w:rPr>
      </w:pPr>
      <w:r w:rsidRPr="00B92332">
        <w:rPr>
          <w:b/>
          <w:sz w:val="28"/>
          <w:szCs w:val="28"/>
        </w:rPr>
        <w:t>Пример экзаменационного билета</w:t>
      </w:r>
    </w:p>
    <w:p w14:paraId="7D348C3A" w14:textId="77777777"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Федеральное государственное образовательное бюджетное учреждение</w:t>
      </w:r>
    </w:p>
    <w:p w14:paraId="63F4809C" w14:textId="77777777"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высшего образования</w:t>
      </w:r>
    </w:p>
    <w:p w14:paraId="35F6BE1C" w14:textId="77777777"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 xml:space="preserve">«ФИНАНСОВЫЙ УНИВЕРСИТЕТ ПРИ ПРАВИТЕЛЬСТВЕ </w:t>
      </w:r>
    </w:p>
    <w:p w14:paraId="55E7FF0E" w14:textId="77777777"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РОССИЙСКОЙ ФЕДЕРАЦИИ»</w:t>
      </w:r>
    </w:p>
    <w:p w14:paraId="40308F7B" w14:textId="77777777"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(Финансовый университет)</w:t>
      </w:r>
    </w:p>
    <w:p w14:paraId="21FD41E5" w14:textId="77777777"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Орловский филиал</w:t>
      </w:r>
    </w:p>
    <w:tbl>
      <w:tblPr>
        <w:tblW w:w="10740" w:type="dxa"/>
        <w:tblLook w:val="04A0" w:firstRow="1" w:lastRow="0" w:firstColumn="1" w:lastColumn="0" w:noHBand="0" w:noVBand="1"/>
      </w:tblPr>
      <w:tblGrid>
        <w:gridCol w:w="2943"/>
        <w:gridCol w:w="7797"/>
      </w:tblGrid>
      <w:tr w:rsidR="00B92332" w:rsidRPr="00B92332" w14:paraId="4668B674" w14:textId="77777777" w:rsidTr="00FA2729">
        <w:tc>
          <w:tcPr>
            <w:tcW w:w="2943" w:type="dxa"/>
            <w:hideMark/>
          </w:tcPr>
          <w:p w14:paraId="0BD5AA5D" w14:textId="77777777" w:rsidR="00B92332" w:rsidRPr="00B92332" w:rsidRDefault="00B92332" w:rsidP="00B92332">
            <w:pPr>
              <w:spacing w:after="160" w:line="254" w:lineRule="auto"/>
              <w:rPr>
                <w:rFonts w:eastAsia="Calibri"/>
                <w:lang w:eastAsia="en-US"/>
              </w:rPr>
            </w:pPr>
            <w:r w:rsidRPr="00B92332">
              <w:rPr>
                <w:rFonts w:eastAsia="Calibri"/>
                <w:lang w:eastAsia="en-US"/>
              </w:rPr>
              <w:t>Кафедра</w:t>
            </w:r>
          </w:p>
        </w:tc>
        <w:tc>
          <w:tcPr>
            <w:tcW w:w="7797" w:type="dxa"/>
            <w:hideMark/>
          </w:tcPr>
          <w:p w14:paraId="1EF55FCB" w14:textId="77777777" w:rsidR="00B92332" w:rsidRPr="00B92332" w:rsidRDefault="00B92332" w:rsidP="00B92332">
            <w:pPr>
              <w:spacing w:after="160" w:line="254" w:lineRule="auto"/>
              <w:rPr>
                <w:rFonts w:eastAsia="Calibri"/>
                <w:lang w:eastAsia="en-US"/>
              </w:rPr>
            </w:pPr>
            <w:r w:rsidRPr="00B92332">
              <w:rPr>
                <w:rFonts w:eastAsia="Calibri"/>
                <w:lang w:eastAsia="en-US"/>
              </w:rPr>
              <w:t>Математика, информатика и общегуманитарные дисциплины</w:t>
            </w:r>
          </w:p>
        </w:tc>
      </w:tr>
      <w:tr w:rsidR="00B92332" w:rsidRPr="00B92332" w14:paraId="506C8576" w14:textId="77777777" w:rsidTr="00FA2729">
        <w:tc>
          <w:tcPr>
            <w:tcW w:w="2943" w:type="dxa"/>
            <w:hideMark/>
          </w:tcPr>
          <w:p w14:paraId="3A2C5376" w14:textId="77777777" w:rsidR="00B92332" w:rsidRPr="00B92332" w:rsidRDefault="00B92332" w:rsidP="00B92332">
            <w:pPr>
              <w:spacing w:after="160" w:line="254" w:lineRule="auto"/>
              <w:rPr>
                <w:rFonts w:eastAsia="Calibri"/>
                <w:lang w:eastAsia="en-US"/>
              </w:rPr>
            </w:pPr>
            <w:r w:rsidRPr="00B92332">
              <w:rPr>
                <w:rFonts w:eastAsia="Calibri"/>
                <w:lang w:eastAsia="en-US"/>
              </w:rPr>
              <w:t>Дисциплина</w:t>
            </w:r>
          </w:p>
        </w:tc>
        <w:tc>
          <w:tcPr>
            <w:tcW w:w="7797" w:type="dxa"/>
            <w:hideMark/>
          </w:tcPr>
          <w:p w14:paraId="518AAF1B" w14:textId="77777777" w:rsidR="00B92332" w:rsidRPr="00B92332" w:rsidRDefault="00B92332" w:rsidP="00B92332">
            <w:pPr>
              <w:spacing w:after="160" w:line="254" w:lineRule="auto"/>
              <w:rPr>
                <w:rFonts w:eastAsia="Calibri"/>
                <w:lang w:eastAsia="en-US"/>
              </w:rPr>
            </w:pPr>
            <w:r w:rsidRPr="00B92332">
              <w:rPr>
                <w:rFonts w:eastAsia="Calibri"/>
                <w:lang w:eastAsia="en-US"/>
              </w:rPr>
              <w:t xml:space="preserve">Иностранный язык </w:t>
            </w:r>
            <w:r w:rsidRPr="00B92332">
              <w:rPr>
                <w:rFonts w:eastAsia="Calibri"/>
                <w:b/>
                <w:lang w:eastAsia="en-US"/>
              </w:rPr>
              <w:t>(</w:t>
            </w:r>
            <w:r w:rsidRPr="00B92332">
              <w:rPr>
                <w:rFonts w:eastAsia="Calibri"/>
                <w:lang w:eastAsia="en-US"/>
              </w:rPr>
              <w:t>английский)</w:t>
            </w:r>
          </w:p>
        </w:tc>
      </w:tr>
      <w:tr w:rsidR="00B92332" w:rsidRPr="00B92332" w14:paraId="1358D985" w14:textId="77777777" w:rsidTr="00FA2729">
        <w:tc>
          <w:tcPr>
            <w:tcW w:w="2943" w:type="dxa"/>
            <w:hideMark/>
          </w:tcPr>
          <w:p w14:paraId="6E48D3DC" w14:textId="77777777" w:rsidR="00B92332" w:rsidRPr="00B92332" w:rsidRDefault="00B92332" w:rsidP="00B92332">
            <w:pPr>
              <w:spacing w:after="160" w:line="254" w:lineRule="auto"/>
              <w:rPr>
                <w:rFonts w:eastAsia="Calibri"/>
                <w:lang w:eastAsia="en-US"/>
              </w:rPr>
            </w:pPr>
            <w:r w:rsidRPr="00B92332">
              <w:rPr>
                <w:rFonts w:eastAsia="Calibri"/>
                <w:lang w:eastAsia="en-US"/>
              </w:rPr>
              <w:t>Направление подготовки</w:t>
            </w:r>
          </w:p>
        </w:tc>
        <w:tc>
          <w:tcPr>
            <w:tcW w:w="7797" w:type="dxa"/>
            <w:hideMark/>
          </w:tcPr>
          <w:p w14:paraId="7AF49083" w14:textId="77777777" w:rsidR="00B92332" w:rsidRPr="00B92332" w:rsidRDefault="00B92332" w:rsidP="00B92332">
            <w:pPr>
              <w:spacing w:after="160" w:line="254" w:lineRule="auto"/>
              <w:rPr>
                <w:rFonts w:eastAsia="Calibri"/>
                <w:lang w:eastAsia="en-US"/>
              </w:rPr>
            </w:pPr>
            <w:r w:rsidRPr="00B92332">
              <w:rPr>
                <w:rFonts w:eastAsia="Calibri"/>
                <w:lang w:eastAsia="en-US"/>
              </w:rPr>
              <w:t>38.03.0</w:t>
            </w:r>
            <w:r w:rsidRPr="00B92332">
              <w:rPr>
                <w:rFonts w:eastAsia="Calibri"/>
                <w:lang w:val="en-US" w:eastAsia="en-US"/>
              </w:rPr>
              <w:t>2</w:t>
            </w:r>
            <w:r w:rsidRPr="00B92332">
              <w:rPr>
                <w:rFonts w:eastAsia="Calibri"/>
                <w:lang w:eastAsia="en-US"/>
              </w:rPr>
              <w:t xml:space="preserve"> Менеджмент </w:t>
            </w:r>
          </w:p>
        </w:tc>
      </w:tr>
      <w:tr w:rsidR="00B92332" w:rsidRPr="00B92332" w14:paraId="43D274C2" w14:textId="77777777" w:rsidTr="00FA2729">
        <w:tc>
          <w:tcPr>
            <w:tcW w:w="2943" w:type="dxa"/>
            <w:hideMark/>
          </w:tcPr>
          <w:p w14:paraId="529D7465" w14:textId="77777777" w:rsidR="00B92332" w:rsidRPr="00B92332" w:rsidRDefault="00B92332" w:rsidP="00B92332">
            <w:pPr>
              <w:spacing w:after="160" w:line="254" w:lineRule="auto"/>
              <w:rPr>
                <w:rFonts w:eastAsia="Calibri"/>
                <w:lang w:eastAsia="en-US"/>
              </w:rPr>
            </w:pPr>
            <w:r w:rsidRPr="00B92332">
              <w:rPr>
                <w:rFonts w:eastAsia="Calibri"/>
                <w:lang w:eastAsia="en-US"/>
              </w:rPr>
              <w:t>Профиль</w:t>
            </w:r>
          </w:p>
        </w:tc>
        <w:tc>
          <w:tcPr>
            <w:tcW w:w="7797" w:type="dxa"/>
            <w:hideMark/>
          </w:tcPr>
          <w:p w14:paraId="7D871F8E" w14:textId="77777777" w:rsidR="00B92332" w:rsidRPr="00B92332" w:rsidRDefault="003A13D6" w:rsidP="00B92332">
            <w:pPr>
              <w:spacing w:after="160" w:line="254" w:lineRule="auto"/>
              <w:rPr>
                <w:rFonts w:eastAsia="Calibri"/>
                <w:lang w:eastAsia="en-US"/>
              </w:rPr>
            </w:pPr>
            <w:r>
              <w:rPr>
                <w:rFonts w:eastAsia="Calibri"/>
                <w:lang w:eastAsia="en-US"/>
              </w:rPr>
              <w:t>М</w:t>
            </w:r>
            <w:r w:rsidR="00B92332" w:rsidRPr="00B92332">
              <w:rPr>
                <w:rFonts w:eastAsia="Calibri"/>
                <w:lang w:eastAsia="en-US"/>
              </w:rPr>
              <w:t>енеджмент</w:t>
            </w:r>
            <w:r>
              <w:rPr>
                <w:rFonts w:eastAsia="Calibri"/>
                <w:lang w:eastAsia="en-US"/>
              </w:rPr>
              <w:t xml:space="preserve"> и управление бизнесом</w:t>
            </w:r>
          </w:p>
        </w:tc>
      </w:tr>
      <w:tr w:rsidR="00B92332" w:rsidRPr="00B92332" w14:paraId="26D80FD3" w14:textId="77777777" w:rsidTr="00FA2729">
        <w:tc>
          <w:tcPr>
            <w:tcW w:w="2943" w:type="dxa"/>
            <w:hideMark/>
          </w:tcPr>
          <w:p w14:paraId="7BD61F26" w14:textId="77777777" w:rsidR="00B92332" w:rsidRPr="00B92332" w:rsidRDefault="00B92332" w:rsidP="00B92332">
            <w:pPr>
              <w:spacing w:after="160" w:line="254" w:lineRule="auto"/>
              <w:rPr>
                <w:rFonts w:eastAsia="Calibri"/>
                <w:lang w:eastAsia="en-US"/>
              </w:rPr>
            </w:pPr>
            <w:r w:rsidRPr="00B92332">
              <w:rPr>
                <w:rFonts w:eastAsia="Calibri"/>
                <w:lang w:eastAsia="en-US"/>
              </w:rPr>
              <w:t>Форма обучения</w:t>
            </w:r>
          </w:p>
        </w:tc>
        <w:tc>
          <w:tcPr>
            <w:tcW w:w="7797" w:type="dxa"/>
            <w:hideMark/>
          </w:tcPr>
          <w:p w14:paraId="6075EB7D" w14:textId="77777777" w:rsidR="00B92332" w:rsidRPr="00B92332" w:rsidRDefault="00B92332" w:rsidP="00B92332">
            <w:pPr>
              <w:spacing w:after="160" w:line="254" w:lineRule="auto"/>
              <w:rPr>
                <w:rFonts w:eastAsia="Calibri"/>
                <w:lang w:eastAsia="en-US"/>
              </w:rPr>
            </w:pPr>
            <w:r w:rsidRPr="00B92332">
              <w:rPr>
                <w:rFonts w:eastAsia="Calibri"/>
                <w:lang w:eastAsia="en-US"/>
              </w:rPr>
              <w:t>Очная</w:t>
            </w:r>
            <w:r w:rsidR="003A13D6">
              <w:rPr>
                <w:rFonts w:eastAsia="Calibri"/>
                <w:lang w:eastAsia="en-US"/>
              </w:rPr>
              <w:t>, очно-заочная</w:t>
            </w:r>
          </w:p>
        </w:tc>
      </w:tr>
      <w:tr w:rsidR="00B92332" w:rsidRPr="00B92332" w14:paraId="5DAA4B77" w14:textId="77777777" w:rsidTr="00FA2729">
        <w:tc>
          <w:tcPr>
            <w:tcW w:w="2943" w:type="dxa"/>
            <w:hideMark/>
          </w:tcPr>
          <w:p w14:paraId="49E3DD54" w14:textId="77777777" w:rsidR="00B92332" w:rsidRPr="00B92332" w:rsidRDefault="00B92332" w:rsidP="00B92332">
            <w:pPr>
              <w:spacing w:after="160" w:line="254" w:lineRule="auto"/>
              <w:rPr>
                <w:rFonts w:eastAsia="Calibri"/>
                <w:lang w:eastAsia="en-US"/>
              </w:rPr>
            </w:pPr>
            <w:r w:rsidRPr="00B92332">
              <w:rPr>
                <w:rFonts w:eastAsia="Calibri"/>
                <w:lang w:eastAsia="en-US"/>
              </w:rPr>
              <w:t xml:space="preserve">Семестр                                  </w:t>
            </w:r>
          </w:p>
        </w:tc>
        <w:tc>
          <w:tcPr>
            <w:tcW w:w="7797" w:type="dxa"/>
            <w:hideMark/>
          </w:tcPr>
          <w:p w14:paraId="45AECAE3" w14:textId="77777777" w:rsidR="00B92332" w:rsidRPr="00B92332" w:rsidRDefault="00B92332" w:rsidP="00B92332">
            <w:pPr>
              <w:spacing w:after="160" w:line="254" w:lineRule="auto"/>
              <w:rPr>
                <w:rFonts w:eastAsia="Calibri"/>
                <w:lang w:eastAsia="en-US"/>
              </w:rPr>
            </w:pPr>
            <w:r w:rsidRPr="00B92332">
              <w:rPr>
                <w:rFonts w:eastAsia="Calibri"/>
                <w:lang w:eastAsia="en-US"/>
              </w:rPr>
              <w:t>4</w:t>
            </w:r>
          </w:p>
        </w:tc>
      </w:tr>
    </w:tbl>
    <w:p w14:paraId="691E0EBC" w14:textId="77777777"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ЭКЗАМЕНАЦИОННЫЙ БИЛЕТ №  ____</w:t>
      </w:r>
    </w:p>
    <w:p w14:paraId="412841D3" w14:textId="77777777" w:rsidR="00B92332" w:rsidRPr="00B92332" w:rsidRDefault="00B92332" w:rsidP="00B92332">
      <w:pPr>
        <w:spacing w:after="160" w:line="254" w:lineRule="auto"/>
        <w:rPr>
          <w:rFonts w:eastAsiaTheme="minorHAnsi" w:cstheme="minorBidi"/>
          <w:b/>
          <w:lang w:val="en-US" w:eastAsia="en-US"/>
        </w:rPr>
      </w:pPr>
      <w:r w:rsidRPr="00B92332">
        <w:rPr>
          <w:rFonts w:eastAsiaTheme="minorHAnsi" w:cstheme="minorBidi"/>
          <w:b/>
          <w:lang w:val="en-US" w:eastAsia="en-US"/>
        </w:rPr>
        <w:t xml:space="preserve">I. </w:t>
      </w:r>
      <w:r w:rsidRPr="00B92332">
        <w:rPr>
          <w:rFonts w:eastAsiaTheme="minorHAnsi" w:cstheme="minorBidi"/>
          <w:b/>
          <w:lang w:eastAsia="en-US"/>
        </w:rPr>
        <w:t>Теоретическая</w:t>
      </w:r>
      <w:r w:rsidRPr="00B92332">
        <w:rPr>
          <w:rFonts w:eastAsiaTheme="minorHAnsi" w:cstheme="minorBidi"/>
          <w:b/>
          <w:lang w:val="en-US" w:eastAsia="en-US"/>
        </w:rPr>
        <w:t xml:space="preserve"> </w:t>
      </w:r>
      <w:r w:rsidRPr="00B92332">
        <w:rPr>
          <w:rFonts w:eastAsiaTheme="minorHAnsi" w:cstheme="minorBidi"/>
          <w:b/>
          <w:lang w:eastAsia="en-US"/>
        </w:rPr>
        <w:t>часть</w:t>
      </w:r>
      <w:r w:rsidRPr="00B92332">
        <w:rPr>
          <w:rFonts w:eastAsiaTheme="minorHAnsi" w:cstheme="minorBidi"/>
          <w:b/>
          <w:lang w:val="en-US" w:eastAsia="en-US"/>
        </w:rPr>
        <w:t xml:space="preserve"> (20 </w:t>
      </w:r>
      <w:r w:rsidRPr="00B92332">
        <w:rPr>
          <w:rFonts w:eastAsiaTheme="minorHAnsi" w:cstheme="minorBidi"/>
          <w:b/>
          <w:lang w:eastAsia="en-US"/>
        </w:rPr>
        <w:t>баллов</w:t>
      </w:r>
      <w:r w:rsidRPr="00B92332">
        <w:rPr>
          <w:rFonts w:eastAsiaTheme="minorHAnsi" w:cstheme="minorBidi"/>
          <w:b/>
          <w:lang w:val="en-US" w:eastAsia="en-US"/>
        </w:rPr>
        <w:t>)</w:t>
      </w:r>
    </w:p>
    <w:p w14:paraId="40721B56" w14:textId="77777777" w:rsidR="00B92332" w:rsidRPr="00B92332" w:rsidRDefault="003A13D6" w:rsidP="00B92332">
      <w:pPr>
        <w:spacing w:after="160" w:line="254" w:lineRule="auto"/>
        <w:jc w:val="both"/>
        <w:rPr>
          <w:rFonts w:eastAsiaTheme="minorHAnsi" w:cstheme="minorBidi"/>
          <w:lang w:val="en-US" w:eastAsia="en-US"/>
        </w:rPr>
      </w:pPr>
      <w:r>
        <w:rPr>
          <w:rFonts w:eastAsiaTheme="minorHAnsi" w:cstheme="minorBidi"/>
          <w:lang w:val="en-US" w:eastAsia="en-US"/>
        </w:rPr>
        <w:t>Speak on the topic: “Competition</w:t>
      </w:r>
      <w:r w:rsidR="00B92332" w:rsidRPr="00B92332">
        <w:rPr>
          <w:rFonts w:eastAsiaTheme="minorHAnsi" w:cstheme="minorBidi"/>
          <w:lang w:val="en-US" w:eastAsia="en-US"/>
        </w:rPr>
        <w:t>”</w:t>
      </w:r>
    </w:p>
    <w:p w14:paraId="748F8A5B" w14:textId="77777777" w:rsidR="00B92332" w:rsidRPr="00B92332" w:rsidRDefault="00B92332" w:rsidP="00B92332">
      <w:pPr>
        <w:tabs>
          <w:tab w:val="num" w:pos="0"/>
        </w:tabs>
        <w:spacing w:after="160" w:line="254" w:lineRule="auto"/>
        <w:rPr>
          <w:rFonts w:eastAsiaTheme="minorHAnsi" w:cstheme="minorBidi"/>
          <w:b/>
          <w:lang w:val="en-US" w:eastAsia="en-US"/>
        </w:rPr>
      </w:pPr>
      <w:r w:rsidRPr="00B92332">
        <w:rPr>
          <w:rFonts w:eastAsiaTheme="minorHAnsi" w:cstheme="minorBidi"/>
          <w:b/>
          <w:lang w:val="en-US" w:eastAsia="en-US"/>
        </w:rPr>
        <w:t xml:space="preserve">II. </w:t>
      </w:r>
      <w:r w:rsidRPr="00B92332">
        <w:rPr>
          <w:rFonts w:eastAsiaTheme="minorHAnsi" w:cstheme="minorBidi"/>
          <w:b/>
          <w:lang w:eastAsia="en-US"/>
        </w:rPr>
        <w:t>Тестовые</w:t>
      </w:r>
      <w:r w:rsidRPr="00B92332">
        <w:rPr>
          <w:rFonts w:eastAsiaTheme="minorHAnsi" w:cstheme="minorBidi"/>
          <w:b/>
          <w:lang w:val="en-US" w:eastAsia="en-US"/>
        </w:rPr>
        <w:t xml:space="preserve"> </w:t>
      </w:r>
      <w:r w:rsidRPr="00B92332">
        <w:rPr>
          <w:rFonts w:eastAsiaTheme="minorHAnsi" w:cstheme="minorBidi"/>
          <w:b/>
          <w:lang w:eastAsia="en-US"/>
        </w:rPr>
        <w:t>задания</w:t>
      </w:r>
      <w:r w:rsidRPr="00B92332">
        <w:rPr>
          <w:rFonts w:eastAsiaTheme="minorHAnsi" w:cstheme="minorBidi"/>
          <w:b/>
          <w:lang w:val="en-US" w:eastAsia="en-US"/>
        </w:rPr>
        <w:t xml:space="preserve"> (10 </w:t>
      </w:r>
      <w:r w:rsidRPr="00B92332">
        <w:rPr>
          <w:rFonts w:eastAsiaTheme="minorHAnsi" w:cstheme="minorBidi"/>
          <w:b/>
          <w:lang w:eastAsia="en-US"/>
        </w:rPr>
        <w:t>баллов</w:t>
      </w:r>
      <w:r w:rsidRPr="00B92332">
        <w:rPr>
          <w:rFonts w:eastAsiaTheme="minorHAnsi" w:cstheme="minorBidi"/>
          <w:b/>
          <w:lang w:val="en-US" w:eastAsia="en-US"/>
        </w:rPr>
        <w:t>): № ___</w:t>
      </w:r>
    </w:p>
    <w:p w14:paraId="41BBB647" w14:textId="77777777" w:rsidR="00B92332" w:rsidRPr="00B92332" w:rsidRDefault="00B92332" w:rsidP="00B92332">
      <w:pPr>
        <w:shd w:val="clear" w:color="auto" w:fill="FFFFFF"/>
        <w:spacing w:after="160" w:line="254" w:lineRule="auto"/>
        <w:rPr>
          <w:rFonts w:eastAsiaTheme="minorHAnsi" w:cstheme="minorBidi"/>
          <w:i/>
          <w:lang w:val="en-US" w:eastAsia="en-US"/>
        </w:rPr>
      </w:pPr>
      <w:r w:rsidRPr="00B92332">
        <w:rPr>
          <w:rFonts w:eastAsiaTheme="minorHAnsi" w:cstheme="minorBidi"/>
          <w:i/>
          <w:lang w:val="en-US" w:eastAsia="en-US"/>
        </w:rPr>
        <w:t>Choose the right answer:</w:t>
      </w:r>
    </w:p>
    <w:p w14:paraId="594C86F3" w14:textId="77777777"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1)  Manager is responsible___ people in the organization.</w:t>
      </w:r>
    </w:p>
    <w:p w14:paraId="67E20B37" w14:textId="77777777"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a)  in b) at  c) to  d) for</w:t>
      </w:r>
    </w:p>
    <w:p w14:paraId="65D52F3E" w14:textId="77777777"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2) I want you _____ a financial statement.</w:t>
      </w:r>
    </w:p>
    <w:p w14:paraId="3E825DCD" w14:textId="77777777"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a) prepare b) prepared c) to prepare d) preparing </w:t>
      </w:r>
    </w:p>
    <w:p w14:paraId="2A555A1D" w14:textId="77777777"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3)  Everybody listened to the marketer _____ a presentation.</w:t>
      </w:r>
    </w:p>
    <w:p w14:paraId="276EDFCE" w14:textId="77777777"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a) make b) made c) making d) being made</w:t>
      </w:r>
    </w:p>
    <w:p w14:paraId="638CB06F" w14:textId="77777777"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4)  What ____ you _____ at the moment? </w:t>
      </w:r>
    </w:p>
    <w:p w14:paraId="275980EC" w14:textId="77777777"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a)  are, doing  b) do, do   c) did, do  d) will, do</w:t>
      </w:r>
    </w:p>
    <w:p w14:paraId="2FB3951C" w14:textId="77777777"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5) If I _______ you when you passed me in the street, I would have said hello.</w:t>
      </w:r>
    </w:p>
    <w:p w14:paraId="176C0F91" w14:textId="77777777"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a) saw   b) see   c) had seen   d) have seen</w:t>
      </w:r>
    </w:p>
    <w:p w14:paraId="279DF097" w14:textId="77777777" w:rsidR="00B92332" w:rsidRPr="00B92332" w:rsidRDefault="00B92332" w:rsidP="00B92332">
      <w:pPr>
        <w:jc w:val="both"/>
        <w:rPr>
          <w:rFonts w:eastAsiaTheme="minorHAnsi" w:cstheme="minorBidi"/>
          <w:lang w:val="en-US" w:eastAsia="en-US"/>
        </w:rPr>
      </w:pPr>
    </w:p>
    <w:p w14:paraId="71238C32" w14:textId="77777777" w:rsidR="00B92332" w:rsidRPr="00B92332" w:rsidRDefault="00B92332" w:rsidP="00B92332">
      <w:pPr>
        <w:spacing w:after="160" w:line="254" w:lineRule="auto"/>
        <w:rPr>
          <w:rFonts w:eastAsiaTheme="minorHAnsi" w:cstheme="minorBidi"/>
          <w:b/>
          <w:lang w:eastAsia="en-US"/>
        </w:rPr>
      </w:pPr>
      <w:r w:rsidRPr="00B92332">
        <w:rPr>
          <w:rFonts w:eastAsiaTheme="minorHAnsi" w:cstheme="minorBidi"/>
          <w:b/>
          <w:lang w:val="en-US" w:eastAsia="en-US"/>
        </w:rPr>
        <w:t>III</w:t>
      </w:r>
      <w:r w:rsidRPr="00B92332">
        <w:rPr>
          <w:rFonts w:eastAsiaTheme="minorHAnsi" w:cstheme="minorBidi"/>
          <w:b/>
          <w:lang w:eastAsia="en-US"/>
        </w:rPr>
        <w:t>. Практико-ориентированное задание (30 баллов): № ___</w:t>
      </w:r>
    </w:p>
    <w:p w14:paraId="7BC654F8" w14:textId="77777777" w:rsidR="00B92332" w:rsidRPr="00B92332" w:rsidRDefault="00B92332" w:rsidP="00B92332">
      <w:pPr>
        <w:spacing w:after="160" w:line="254" w:lineRule="auto"/>
        <w:rPr>
          <w:rFonts w:eastAsiaTheme="minorHAnsi" w:cstheme="minorBidi"/>
          <w:lang w:val="en-US" w:eastAsia="en-US"/>
        </w:rPr>
      </w:pPr>
      <w:r w:rsidRPr="00B92332">
        <w:rPr>
          <w:rFonts w:eastAsiaTheme="minorHAnsi" w:cstheme="minorBidi"/>
          <w:lang w:val="en-US" w:eastAsia="en-US"/>
        </w:rPr>
        <w:t>Read the text, translate one of the paragraphs. Discuss it with the examiner.</w:t>
      </w:r>
    </w:p>
    <w:p w14:paraId="02B6A336" w14:textId="77777777" w:rsidR="00B92332" w:rsidRPr="00B92332" w:rsidRDefault="00B92332" w:rsidP="00B92332">
      <w:pPr>
        <w:tabs>
          <w:tab w:val="left" w:pos="5670"/>
        </w:tabs>
        <w:spacing w:after="160" w:line="254" w:lineRule="auto"/>
        <w:rPr>
          <w:rFonts w:cstheme="minorBidi"/>
          <w:lang w:eastAsia="en-US"/>
        </w:rPr>
      </w:pPr>
      <w:r w:rsidRPr="00B92332">
        <w:rPr>
          <w:rFonts w:cstheme="minorBidi"/>
          <w:lang w:eastAsia="en-US"/>
        </w:rPr>
        <w:t>Подготовил                _____________</w:t>
      </w:r>
    </w:p>
    <w:p w14:paraId="339FFE7F" w14:textId="77777777" w:rsidR="00336A15" w:rsidRDefault="00B92332" w:rsidP="00336A15">
      <w:pPr>
        <w:tabs>
          <w:tab w:val="left" w:pos="5670"/>
        </w:tabs>
        <w:spacing w:after="160" w:line="254" w:lineRule="auto"/>
        <w:rPr>
          <w:rFonts w:cstheme="minorBidi"/>
          <w:lang w:eastAsia="en-US"/>
        </w:rPr>
      </w:pPr>
      <w:r w:rsidRPr="00B92332">
        <w:rPr>
          <w:rFonts w:cstheme="minorBidi"/>
          <w:lang w:eastAsia="en-US"/>
        </w:rPr>
        <w:t>Утверждаю:</w:t>
      </w:r>
    </w:p>
    <w:p w14:paraId="1BF32A9A" w14:textId="77777777" w:rsidR="00B92332" w:rsidRPr="00B92332" w:rsidRDefault="00B92332" w:rsidP="00336A15">
      <w:pPr>
        <w:tabs>
          <w:tab w:val="left" w:pos="5670"/>
        </w:tabs>
        <w:spacing w:after="160" w:line="254" w:lineRule="auto"/>
        <w:rPr>
          <w:rFonts w:cstheme="minorBidi"/>
          <w:lang w:eastAsia="en-US"/>
        </w:rPr>
      </w:pPr>
      <w:r w:rsidRPr="00B92332">
        <w:rPr>
          <w:rFonts w:cstheme="minorBidi"/>
          <w:lang w:eastAsia="en-US"/>
        </w:rPr>
        <w:t xml:space="preserve">Зав. кафедрой            ____________   </w:t>
      </w:r>
      <w:r w:rsidR="00772CDB">
        <w:rPr>
          <w:rFonts w:cstheme="minorBidi"/>
          <w:lang w:eastAsia="en-US"/>
        </w:rPr>
        <w:t xml:space="preserve">                  «__» _____ 20</w:t>
      </w:r>
      <w:r w:rsidRPr="00B92332">
        <w:rPr>
          <w:rFonts w:cstheme="minorBidi"/>
          <w:lang w:eastAsia="en-US"/>
        </w:rPr>
        <w:t>__ г.</w:t>
      </w:r>
    </w:p>
    <w:p w14:paraId="5AB625F8" w14:textId="77777777" w:rsidR="003A13D6" w:rsidRPr="00B92332" w:rsidRDefault="003A13D6" w:rsidP="00336A15">
      <w:pPr>
        <w:rPr>
          <w:rFonts w:eastAsia="Calibri"/>
          <w:b/>
          <w:sz w:val="28"/>
          <w:szCs w:val="28"/>
          <w:lang w:eastAsia="en-US"/>
        </w:rPr>
      </w:pPr>
    </w:p>
    <w:p w14:paraId="18DB74A3" w14:textId="77777777" w:rsidR="00772CDB" w:rsidRDefault="00772CDB" w:rsidP="00B92332">
      <w:pPr>
        <w:jc w:val="center"/>
        <w:rPr>
          <w:rFonts w:eastAsia="Calibri"/>
          <w:b/>
          <w:sz w:val="28"/>
          <w:szCs w:val="28"/>
          <w:lang w:eastAsia="en-US"/>
        </w:rPr>
      </w:pPr>
    </w:p>
    <w:p w14:paraId="36164704" w14:textId="77777777" w:rsidR="00772CDB" w:rsidRDefault="00772CDB" w:rsidP="00B92332">
      <w:pPr>
        <w:jc w:val="center"/>
        <w:rPr>
          <w:rFonts w:eastAsia="Calibri"/>
          <w:b/>
          <w:sz w:val="28"/>
          <w:szCs w:val="28"/>
          <w:lang w:eastAsia="en-US"/>
        </w:rPr>
      </w:pPr>
    </w:p>
    <w:p w14:paraId="0FAF27F7" w14:textId="77777777" w:rsidR="00B92332" w:rsidRPr="00B92332" w:rsidRDefault="00B92332" w:rsidP="00B92332">
      <w:pPr>
        <w:jc w:val="center"/>
        <w:rPr>
          <w:rFonts w:eastAsia="Calibri"/>
          <w:b/>
          <w:sz w:val="28"/>
          <w:szCs w:val="28"/>
          <w:lang w:eastAsia="en-US"/>
        </w:rPr>
      </w:pPr>
      <w:r w:rsidRPr="00B92332">
        <w:rPr>
          <w:rFonts w:eastAsia="Calibri"/>
          <w:b/>
          <w:sz w:val="28"/>
          <w:szCs w:val="28"/>
          <w:lang w:eastAsia="en-US"/>
        </w:rPr>
        <w:t>Критерии оценивания</w:t>
      </w:r>
    </w:p>
    <w:p w14:paraId="4D9CFB75" w14:textId="77777777" w:rsidR="00B92332" w:rsidRPr="00B92332" w:rsidRDefault="00B92332" w:rsidP="00B92332">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B92332">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таблице 5.</w:t>
      </w:r>
    </w:p>
    <w:p w14:paraId="1A679158" w14:textId="77777777" w:rsidR="00B92332" w:rsidRPr="00B92332" w:rsidRDefault="00B92332" w:rsidP="00B92332">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B92332">
        <w:rPr>
          <w:rFonts w:eastAsia="Arial Unicode MS"/>
          <w:color w:val="000000"/>
          <w:sz w:val="28"/>
          <w:szCs w:val="28"/>
          <w:u w:color="000000"/>
          <w:bdr w:val="nil"/>
        </w:rPr>
        <w:t>Таблица 5</w:t>
      </w:r>
    </w:p>
    <w:p w14:paraId="123FAEA5" w14:textId="77777777" w:rsidR="00B92332" w:rsidRPr="00B92332" w:rsidRDefault="00B92332" w:rsidP="00B92332">
      <w:pPr>
        <w:pBdr>
          <w:top w:val="nil"/>
          <w:left w:val="nil"/>
          <w:bottom w:val="nil"/>
          <w:right w:val="nil"/>
          <w:between w:val="nil"/>
          <w:bar w:val="nil"/>
        </w:pBdr>
        <w:spacing w:line="360" w:lineRule="auto"/>
        <w:ind w:right="68"/>
        <w:rPr>
          <w:rFonts w:eastAsia="Arial Unicode MS"/>
          <w:color w:val="000000"/>
          <w:sz w:val="28"/>
          <w:szCs w:val="28"/>
          <w:u w:color="000000"/>
          <w:bdr w:val="nil"/>
        </w:rPr>
      </w:pPr>
      <w:r w:rsidRPr="00B92332">
        <w:rPr>
          <w:rFonts w:eastAsia="Arial Unicode MS"/>
          <w:color w:val="000000"/>
          <w:sz w:val="28"/>
          <w:szCs w:val="28"/>
          <w:u w:color="000000"/>
          <w:bdr w:val="nil"/>
        </w:rPr>
        <w:t>Экзамен.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B92332" w:rsidRPr="00B92332" w14:paraId="7FCA2378" w14:textId="77777777" w:rsidTr="00FA2729">
        <w:tc>
          <w:tcPr>
            <w:tcW w:w="6204" w:type="dxa"/>
            <w:vAlign w:val="center"/>
          </w:tcPr>
          <w:p w14:paraId="301BA2F8" w14:textId="77777777" w:rsidR="00B92332" w:rsidRPr="00B92332" w:rsidRDefault="00B92332" w:rsidP="00B92332">
            <w:pPr>
              <w:tabs>
                <w:tab w:val="left" w:pos="993"/>
                <w:tab w:val="left" w:pos="1080"/>
              </w:tabs>
              <w:suppressAutoHyphens/>
              <w:spacing w:before="100" w:beforeAutospacing="1" w:after="100" w:afterAutospacing="1"/>
              <w:rPr>
                <w:b/>
              </w:rPr>
            </w:pPr>
            <w:r w:rsidRPr="00B92332">
              <w:rPr>
                <w:b/>
              </w:rPr>
              <w:t>Требования к результатам освоения дисциплины</w:t>
            </w:r>
          </w:p>
        </w:tc>
        <w:tc>
          <w:tcPr>
            <w:tcW w:w="1650" w:type="dxa"/>
            <w:vAlign w:val="center"/>
          </w:tcPr>
          <w:p w14:paraId="2F47D252" w14:textId="77777777" w:rsidR="00B92332" w:rsidRPr="00B92332" w:rsidRDefault="00B92332" w:rsidP="00B92332">
            <w:pPr>
              <w:tabs>
                <w:tab w:val="left" w:pos="993"/>
                <w:tab w:val="left" w:pos="1080"/>
              </w:tabs>
              <w:suppressAutoHyphens/>
              <w:spacing w:before="100" w:beforeAutospacing="1" w:after="100" w:afterAutospacing="1"/>
              <w:jc w:val="center"/>
              <w:rPr>
                <w:i/>
              </w:rPr>
            </w:pPr>
            <w:r w:rsidRPr="00B92332">
              <w:rPr>
                <w:b/>
              </w:rPr>
              <w:t>Оценка</w:t>
            </w:r>
          </w:p>
        </w:tc>
        <w:tc>
          <w:tcPr>
            <w:tcW w:w="1752" w:type="dxa"/>
            <w:vAlign w:val="center"/>
          </w:tcPr>
          <w:p w14:paraId="715C5F8A" w14:textId="77777777" w:rsidR="00B92332" w:rsidRPr="00B92332" w:rsidRDefault="00B92332" w:rsidP="00B92332">
            <w:pPr>
              <w:tabs>
                <w:tab w:val="left" w:pos="993"/>
                <w:tab w:val="left" w:pos="1080"/>
              </w:tabs>
              <w:suppressAutoHyphens/>
              <w:spacing w:before="100" w:beforeAutospacing="1" w:after="100" w:afterAutospacing="1"/>
              <w:jc w:val="center"/>
            </w:pPr>
            <w:r w:rsidRPr="00B92332">
              <w:rPr>
                <w:b/>
              </w:rPr>
              <w:t xml:space="preserve">Баллы </w:t>
            </w:r>
            <w:r w:rsidR="00931118">
              <w:t>(рейтинго</w:t>
            </w:r>
            <w:r w:rsidRPr="00B92332">
              <w:t>вая оценка)</w:t>
            </w:r>
          </w:p>
        </w:tc>
      </w:tr>
      <w:tr w:rsidR="00B92332" w:rsidRPr="00B92332" w14:paraId="7018B51D" w14:textId="77777777" w:rsidTr="00FA2729">
        <w:tc>
          <w:tcPr>
            <w:tcW w:w="6204" w:type="dxa"/>
          </w:tcPr>
          <w:p w14:paraId="08BFB9FE" w14:textId="77777777" w:rsidR="00B92332" w:rsidRPr="00B92332" w:rsidRDefault="00B92332" w:rsidP="00B92332">
            <w:pPr>
              <w:suppressAutoHyphens/>
              <w:jc w:val="both"/>
            </w:pPr>
            <w:r w:rsidRPr="00B92332">
              <w:t>Соблюдение временных параметров при выполнении заданий. Правильное понимание основного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В высказывании точно определяется проблема, присутствуют собственные мысли по поводу данной проблемы, рассуждения самостоятельны и оригинальны, текст логичен; речь свободная; богатый словарный запас; текст полностью корректен; произношение корректное.</w:t>
            </w:r>
          </w:p>
        </w:tc>
        <w:tc>
          <w:tcPr>
            <w:tcW w:w="1650" w:type="dxa"/>
          </w:tcPr>
          <w:p w14:paraId="3E4F0171" w14:textId="77777777" w:rsidR="00B92332" w:rsidRPr="00B92332" w:rsidRDefault="00B92332" w:rsidP="00B92332">
            <w:pPr>
              <w:tabs>
                <w:tab w:val="left" w:pos="993"/>
                <w:tab w:val="left" w:pos="1080"/>
              </w:tabs>
              <w:suppressAutoHyphens/>
              <w:jc w:val="center"/>
              <w:rPr>
                <w:i/>
              </w:rPr>
            </w:pPr>
          </w:p>
          <w:p w14:paraId="77F7206B" w14:textId="77777777" w:rsidR="00B92332" w:rsidRPr="00B92332" w:rsidRDefault="00B92332" w:rsidP="00B92332">
            <w:pPr>
              <w:tabs>
                <w:tab w:val="left" w:pos="993"/>
                <w:tab w:val="left" w:pos="1080"/>
              </w:tabs>
              <w:suppressAutoHyphens/>
              <w:jc w:val="center"/>
              <w:rPr>
                <w:i/>
              </w:rPr>
            </w:pPr>
          </w:p>
          <w:p w14:paraId="5EA396F0" w14:textId="77777777" w:rsidR="00B92332" w:rsidRPr="00B92332" w:rsidRDefault="00B92332" w:rsidP="00B92332">
            <w:pPr>
              <w:tabs>
                <w:tab w:val="left" w:pos="993"/>
                <w:tab w:val="left" w:pos="1080"/>
              </w:tabs>
              <w:suppressAutoHyphens/>
              <w:jc w:val="center"/>
              <w:rPr>
                <w:i/>
              </w:rPr>
            </w:pPr>
            <w:r w:rsidRPr="00B92332">
              <w:rPr>
                <w:i/>
              </w:rPr>
              <w:t>отлично</w:t>
            </w:r>
          </w:p>
        </w:tc>
        <w:tc>
          <w:tcPr>
            <w:tcW w:w="1752" w:type="dxa"/>
          </w:tcPr>
          <w:p w14:paraId="44E26EF2" w14:textId="77777777" w:rsidR="00B92332" w:rsidRPr="00B92332" w:rsidRDefault="00B92332" w:rsidP="00B92332">
            <w:pPr>
              <w:tabs>
                <w:tab w:val="left" w:pos="993"/>
                <w:tab w:val="left" w:pos="1080"/>
              </w:tabs>
              <w:suppressAutoHyphens/>
              <w:jc w:val="center"/>
              <w:rPr>
                <w:i/>
              </w:rPr>
            </w:pPr>
          </w:p>
          <w:p w14:paraId="3DC71A1F" w14:textId="77777777" w:rsidR="00B92332" w:rsidRPr="00B92332" w:rsidRDefault="00B92332" w:rsidP="00B92332">
            <w:pPr>
              <w:tabs>
                <w:tab w:val="left" w:pos="993"/>
                <w:tab w:val="left" w:pos="1080"/>
              </w:tabs>
              <w:suppressAutoHyphens/>
              <w:jc w:val="center"/>
              <w:rPr>
                <w:i/>
              </w:rPr>
            </w:pPr>
          </w:p>
          <w:p w14:paraId="1A41F9CC" w14:textId="77777777" w:rsidR="00B92332" w:rsidRPr="00B92332" w:rsidRDefault="00B92332" w:rsidP="00B92332">
            <w:pPr>
              <w:tabs>
                <w:tab w:val="left" w:pos="993"/>
                <w:tab w:val="left" w:pos="1080"/>
              </w:tabs>
              <w:suppressAutoHyphens/>
              <w:jc w:val="center"/>
              <w:rPr>
                <w:i/>
              </w:rPr>
            </w:pPr>
            <w:r w:rsidRPr="00B92332">
              <w:rPr>
                <w:i/>
              </w:rPr>
              <w:t>86-100</w:t>
            </w:r>
            <w:r w:rsidRPr="00B92332">
              <w:rPr>
                <w:i/>
                <w:vertAlign w:val="superscript"/>
              </w:rPr>
              <w:footnoteReference w:id="1"/>
            </w:r>
          </w:p>
        </w:tc>
      </w:tr>
      <w:tr w:rsidR="00B92332" w:rsidRPr="00B92332" w14:paraId="242A3415" w14:textId="77777777" w:rsidTr="00FA2729">
        <w:tc>
          <w:tcPr>
            <w:tcW w:w="6204" w:type="dxa"/>
          </w:tcPr>
          <w:p w14:paraId="7EE9079A" w14:textId="77777777" w:rsidR="00B92332" w:rsidRPr="00B92332" w:rsidRDefault="00B92332" w:rsidP="00B92332">
            <w:pPr>
              <w:suppressAutoHyphens/>
              <w:jc w:val="both"/>
            </w:pPr>
            <w:r w:rsidRPr="00B92332">
              <w:t>Соблюдение временных параметров при выполнении заданий. Правильное понимание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точность выражения замысла. В высказывании точно определяется проблема, присутствуют примеры, подтверждающие точку зрения, описание недостаточно развернутое, рассуждения не вполне самостоятельны, в тексте имеется нарушение логики; речь не вполне свободная; текст достаточно корректен, грамматические и фонетические ошибки не затрудняют понимание текста и не искажают смысл.</w:t>
            </w:r>
          </w:p>
        </w:tc>
        <w:tc>
          <w:tcPr>
            <w:tcW w:w="1650" w:type="dxa"/>
          </w:tcPr>
          <w:p w14:paraId="4CD598B4" w14:textId="77777777" w:rsidR="00B92332" w:rsidRPr="00B92332" w:rsidRDefault="00B92332" w:rsidP="00B92332">
            <w:pPr>
              <w:tabs>
                <w:tab w:val="left" w:pos="993"/>
                <w:tab w:val="left" w:pos="1080"/>
              </w:tabs>
              <w:suppressAutoHyphens/>
              <w:jc w:val="center"/>
              <w:rPr>
                <w:i/>
              </w:rPr>
            </w:pPr>
          </w:p>
          <w:p w14:paraId="395011AD" w14:textId="77777777" w:rsidR="00B92332" w:rsidRPr="00B92332" w:rsidRDefault="00B92332" w:rsidP="00B92332">
            <w:pPr>
              <w:tabs>
                <w:tab w:val="left" w:pos="993"/>
                <w:tab w:val="left" w:pos="1080"/>
              </w:tabs>
              <w:suppressAutoHyphens/>
              <w:jc w:val="center"/>
              <w:rPr>
                <w:i/>
              </w:rPr>
            </w:pPr>
          </w:p>
          <w:p w14:paraId="4FC2DCFC" w14:textId="77777777" w:rsidR="00B92332" w:rsidRPr="00B92332" w:rsidRDefault="00B92332" w:rsidP="00B92332">
            <w:pPr>
              <w:tabs>
                <w:tab w:val="left" w:pos="993"/>
                <w:tab w:val="left" w:pos="1080"/>
              </w:tabs>
              <w:suppressAutoHyphens/>
              <w:jc w:val="center"/>
              <w:rPr>
                <w:i/>
              </w:rPr>
            </w:pPr>
            <w:r w:rsidRPr="00B92332">
              <w:rPr>
                <w:i/>
              </w:rPr>
              <w:t>хорошо</w:t>
            </w:r>
          </w:p>
        </w:tc>
        <w:tc>
          <w:tcPr>
            <w:tcW w:w="1752" w:type="dxa"/>
          </w:tcPr>
          <w:p w14:paraId="01A47FCD" w14:textId="77777777" w:rsidR="00B92332" w:rsidRPr="00B92332" w:rsidRDefault="00B92332" w:rsidP="00B92332">
            <w:pPr>
              <w:tabs>
                <w:tab w:val="left" w:pos="993"/>
                <w:tab w:val="left" w:pos="1080"/>
              </w:tabs>
              <w:suppressAutoHyphens/>
              <w:jc w:val="center"/>
              <w:rPr>
                <w:i/>
              </w:rPr>
            </w:pPr>
          </w:p>
          <w:p w14:paraId="1EC77D31" w14:textId="77777777" w:rsidR="00B92332" w:rsidRPr="00B92332" w:rsidRDefault="00B92332" w:rsidP="00B92332">
            <w:pPr>
              <w:tabs>
                <w:tab w:val="left" w:pos="993"/>
                <w:tab w:val="left" w:pos="1080"/>
              </w:tabs>
              <w:suppressAutoHyphens/>
              <w:jc w:val="center"/>
              <w:rPr>
                <w:i/>
              </w:rPr>
            </w:pPr>
          </w:p>
          <w:p w14:paraId="661A9099" w14:textId="77777777" w:rsidR="00B92332" w:rsidRPr="00B92332" w:rsidRDefault="00B92332" w:rsidP="00B92332">
            <w:pPr>
              <w:tabs>
                <w:tab w:val="left" w:pos="993"/>
                <w:tab w:val="left" w:pos="1080"/>
              </w:tabs>
              <w:suppressAutoHyphens/>
              <w:jc w:val="center"/>
              <w:rPr>
                <w:i/>
              </w:rPr>
            </w:pPr>
            <w:r w:rsidRPr="00B92332">
              <w:rPr>
                <w:i/>
              </w:rPr>
              <w:t>70-85</w:t>
            </w:r>
          </w:p>
        </w:tc>
      </w:tr>
      <w:tr w:rsidR="00B92332" w:rsidRPr="00B92332" w14:paraId="10E101EA" w14:textId="77777777" w:rsidTr="00FA2729">
        <w:tc>
          <w:tcPr>
            <w:tcW w:w="6204" w:type="dxa"/>
          </w:tcPr>
          <w:p w14:paraId="021CDA68" w14:textId="77777777" w:rsidR="00B92332" w:rsidRPr="00B92332" w:rsidRDefault="00B92332" w:rsidP="00B92332">
            <w:pPr>
              <w:suppressAutoHyphens/>
              <w:jc w:val="both"/>
            </w:pPr>
            <w:r w:rsidRPr="00B92332">
              <w:t xml:space="preserve">Соблюдение временных параметров при выполнении заданий. Частичное понимание содержания прочитанного текста; ограниченный диапазон владения речевыми средствами. Смысловая несвязность высказывания; соответствие социолингвистическим параметрам ситуации; не вполне адекватный выбор лексико-грамматических единиц; </w:t>
            </w:r>
          </w:p>
          <w:p w14:paraId="27F373EA" w14:textId="77777777" w:rsidR="00B92332" w:rsidRPr="00B92332" w:rsidRDefault="00B92332" w:rsidP="00B92332">
            <w:pPr>
              <w:suppressAutoHyphens/>
              <w:jc w:val="both"/>
            </w:pPr>
            <w:r w:rsidRPr="00B92332">
              <w:t>Высказывание неполное, речь сбивчива. Грамматические ошибки затрудняют понимание смысла, много фонетических ошибок.</w:t>
            </w:r>
          </w:p>
        </w:tc>
        <w:tc>
          <w:tcPr>
            <w:tcW w:w="1650" w:type="dxa"/>
          </w:tcPr>
          <w:p w14:paraId="41B2B153" w14:textId="77777777" w:rsidR="00B92332" w:rsidRPr="00B92332" w:rsidRDefault="00B92332" w:rsidP="00B92332">
            <w:pPr>
              <w:tabs>
                <w:tab w:val="left" w:pos="993"/>
                <w:tab w:val="left" w:pos="1080"/>
              </w:tabs>
              <w:suppressAutoHyphens/>
              <w:jc w:val="center"/>
              <w:rPr>
                <w:i/>
              </w:rPr>
            </w:pPr>
          </w:p>
          <w:p w14:paraId="7F499B69" w14:textId="77777777" w:rsidR="00B92332" w:rsidRPr="00B92332" w:rsidRDefault="00B92332" w:rsidP="00B92332">
            <w:pPr>
              <w:tabs>
                <w:tab w:val="left" w:pos="993"/>
                <w:tab w:val="left" w:pos="1080"/>
              </w:tabs>
              <w:suppressAutoHyphens/>
              <w:jc w:val="center"/>
              <w:rPr>
                <w:i/>
              </w:rPr>
            </w:pPr>
          </w:p>
          <w:p w14:paraId="45DBF851" w14:textId="77777777" w:rsidR="00B92332" w:rsidRPr="00B92332" w:rsidRDefault="00B92332" w:rsidP="00B92332">
            <w:pPr>
              <w:tabs>
                <w:tab w:val="left" w:pos="993"/>
                <w:tab w:val="left" w:pos="1080"/>
              </w:tabs>
              <w:suppressAutoHyphens/>
              <w:jc w:val="center"/>
              <w:rPr>
                <w:i/>
              </w:rPr>
            </w:pPr>
            <w:r w:rsidRPr="00B92332">
              <w:rPr>
                <w:i/>
              </w:rPr>
              <w:t>удовлетво-рительно</w:t>
            </w:r>
          </w:p>
        </w:tc>
        <w:tc>
          <w:tcPr>
            <w:tcW w:w="1752" w:type="dxa"/>
          </w:tcPr>
          <w:p w14:paraId="22D207EE" w14:textId="77777777" w:rsidR="00B92332" w:rsidRPr="00B92332" w:rsidRDefault="00B92332" w:rsidP="00B92332">
            <w:pPr>
              <w:tabs>
                <w:tab w:val="left" w:pos="993"/>
                <w:tab w:val="left" w:pos="1080"/>
              </w:tabs>
              <w:suppressAutoHyphens/>
              <w:jc w:val="center"/>
              <w:rPr>
                <w:i/>
              </w:rPr>
            </w:pPr>
          </w:p>
          <w:p w14:paraId="6E86FA64" w14:textId="77777777" w:rsidR="00B92332" w:rsidRPr="00B92332" w:rsidRDefault="00B92332" w:rsidP="00B92332">
            <w:pPr>
              <w:tabs>
                <w:tab w:val="left" w:pos="993"/>
                <w:tab w:val="left" w:pos="1080"/>
              </w:tabs>
              <w:suppressAutoHyphens/>
              <w:jc w:val="center"/>
              <w:rPr>
                <w:i/>
              </w:rPr>
            </w:pPr>
          </w:p>
          <w:p w14:paraId="4B40D2BA" w14:textId="77777777" w:rsidR="00B92332" w:rsidRPr="00B92332" w:rsidRDefault="00B92332" w:rsidP="00B92332">
            <w:pPr>
              <w:tabs>
                <w:tab w:val="left" w:pos="993"/>
                <w:tab w:val="left" w:pos="1080"/>
              </w:tabs>
              <w:suppressAutoHyphens/>
              <w:jc w:val="center"/>
              <w:rPr>
                <w:i/>
              </w:rPr>
            </w:pPr>
            <w:r w:rsidRPr="00B92332">
              <w:rPr>
                <w:i/>
              </w:rPr>
              <w:t>50-69</w:t>
            </w:r>
          </w:p>
        </w:tc>
      </w:tr>
      <w:tr w:rsidR="00B92332" w:rsidRPr="00B92332" w14:paraId="42FFC373" w14:textId="77777777" w:rsidTr="00FA2729">
        <w:tc>
          <w:tcPr>
            <w:tcW w:w="6204" w:type="dxa"/>
          </w:tcPr>
          <w:p w14:paraId="23132768" w14:textId="77777777" w:rsidR="00B92332" w:rsidRPr="00B92332" w:rsidRDefault="00B92332" w:rsidP="00B92332">
            <w:pPr>
              <w:suppressAutoHyphens/>
              <w:jc w:val="both"/>
            </w:pPr>
            <w:r w:rsidRPr="00B92332">
              <w:t xml:space="preserve">Соблюдение /  несоблюдение временных параметров при выполнении заданий. Непонимание содержания прочитанного текста; ограниченный диапазон владения речевыми средствами. Смысловая несвязность высказывания; несоответствие социолингвистическим параметрам ситуации; не вполне адекватный выбор лексико-грамматических единиц; </w:t>
            </w:r>
          </w:p>
          <w:p w14:paraId="30DB7981" w14:textId="77777777" w:rsidR="00B92332" w:rsidRPr="00B92332" w:rsidRDefault="00B92332" w:rsidP="00B92332">
            <w:pPr>
              <w:suppressAutoHyphens/>
              <w:jc w:val="both"/>
            </w:pPr>
            <w:r w:rsidRPr="00B92332">
              <w:t>Высказывание неполное, речь сбивчива. Наличие большого количества грамматических и фонетических ошибок.</w:t>
            </w:r>
          </w:p>
        </w:tc>
        <w:tc>
          <w:tcPr>
            <w:tcW w:w="1650" w:type="dxa"/>
          </w:tcPr>
          <w:p w14:paraId="6ED11098" w14:textId="77777777" w:rsidR="00B92332" w:rsidRPr="00B92332" w:rsidRDefault="00B92332" w:rsidP="00B92332">
            <w:pPr>
              <w:tabs>
                <w:tab w:val="left" w:pos="993"/>
                <w:tab w:val="left" w:pos="1080"/>
              </w:tabs>
              <w:suppressAutoHyphens/>
              <w:jc w:val="center"/>
              <w:rPr>
                <w:i/>
              </w:rPr>
            </w:pPr>
            <w:r w:rsidRPr="00B92332">
              <w:rPr>
                <w:i/>
              </w:rPr>
              <w:t>не удовлетворительно</w:t>
            </w:r>
          </w:p>
        </w:tc>
        <w:tc>
          <w:tcPr>
            <w:tcW w:w="1752" w:type="dxa"/>
          </w:tcPr>
          <w:p w14:paraId="6576830A" w14:textId="77777777" w:rsidR="00B92332" w:rsidRPr="00B92332" w:rsidRDefault="00B92332" w:rsidP="00B92332">
            <w:pPr>
              <w:tabs>
                <w:tab w:val="left" w:pos="993"/>
                <w:tab w:val="left" w:pos="1080"/>
              </w:tabs>
              <w:suppressAutoHyphens/>
              <w:jc w:val="center"/>
              <w:rPr>
                <w:i/>
              </w:rPr>
            </w:pPr>
          </w:p>
          <w:p w14:paraId="0E8DFF29" w14:textId="77777777" w:rsidR="00B92332" w:rsidRPr="00B92332" w:rsidRDefault="00B92332" w:rsidP="00B92332">
            <w:pPr>
              <w:tabs>
                <w:tab w:val="left" w:pos="993"/>
                <w:tab w:val="left" w:pos="1080"/>
              </w:tabs>
              <w:suppressAutoHyphens/>
              <w:jc w:val="center"/>
              <w:rPr>
                <w:i/>
              </w:rPr>
            </w:pPr>
          </w:p>
          <w:p w14:paraId="78828A47" w14:textId="77777777" w:rsidR="00B92332" w:rsidRPr="00B92332" w:rsidRDefault="00B92332" w:rsidP="00B92332">
            <w:pPr>
              <w:tabs>
                <w:tab w:val="left" w:pos="993"/>
                <w:tab w:val="left" w:pos="1080"/>
              </w:tabs>
              <w:suppressAutoHyphens/>
              <w:jc w:val="center"/>
              <w:rPr>
                <w:i/>
              </w:rPr>
            </w:pPr>
            <w:r w:rsidRPr="00B92332">
              <w:rPr>
                <w:i/>
              </w:rPr>
              <w:t>0-49</w:t>
            </w:r>
          </w:p>
        </w:tc>
      </w:tr>
    </w:tbl>
    <w:p w14:paraId="68F9DDC7" w14:textId="77777777" w:rsidR="00B92332" w:rsidRPr="00B92332" w:rsidRDefault="00B92332" w:rsidP="00B92332">
      <w:pPr>
        <w:tabs>
          <w:tab w:val="left" w:pos="0"/>
        </w:tabs>
        <w:autoSpaceDE w:val="0"/>
        <w:autoSpaceDN w:val="0"/>
        <w:adjustRightInd w:val="0"/>
        <w:spacing w:line="360" w:lineRule="auto"/>
        <w:jc w:val="both"/>
        <w:rPr>
          <w:sz w:val="28"/>
          <w:szCs w:val="28"/>
          <w:lang w:val="en-US"/>
        </w:rPr>
      </w:pPr>
    </w:p>
    <w:p w14:paraId="54BE14AD" w14:textId="77777777" w:rsidR="00B92332" w:rsidRPr="00B92332" w:rsidRDefault="00B92332" w:rsidP="00B92332">
      <w:pPr>
        <w:tabs>
          <w:tab w:val="left" w:pos="0"/>
        </w:tabs>
        <w:autoSpaceDE w:val="0"/>
        <w:autoSpaceDN w:val="0"/>
        <w:adjustRightInd w:val="0"/>
        <w:spacing w:line="360" w:lineRule="auto"/>
        <w:jc w:val="both"/>
        <w:rPr>
          <w:sz w:val="28"/>
          <w:szCs w:val="28"/>
          <w:lang w:val="en-US"/>
        </w:rPr>
      </w:pPr>
    </w:p>
    <w:p w14:paraId="1B2C1494" w14:textId="77777777" w:rsidR="00B92332" w:rsidRPr="00B92332" w:rsidRDefault="00B92332" w:rsidP="00B92332">
      <w:pPr>
        <w:spacing w:after="200" w:line="200" w:lineRule="exact"/>
        <w:rPr>
          <w:sz w:val="28"/>
          <w:szCs w:val="28"/>
          <w:lang w:eastAsia="en-US"/>
        </w:rPr>
      </w:pPr>
      <w:r w:rsidRPr="00B92332">
        <w:rPr>
          <w:sz w:val="28"/>
          <w:szCs w:val="28"/>
          <w:lang w:eastAsia="en-US"/>
        </w:rPr>
        <w:t>Зачёт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8"/>
        <w:gridCol w:w="3138"/>
        <w:gridCol w:w="3135"/>
      </w:tblGrid>
      <w:tr w:rsidR="00B92332" w:rsidRPr="00B92332" w14:paraId="3FDD7B5E" w14:textId="77777777" w:rsidTr="00F27B4A">
        <w:tc>
          <w:tcPr>
            <w:tcW w:w="3525" w:type="dxa"/>
          </w:tcPr>
          <w:p w14:paraId="051E428B" w14:textId="77777777" w:rsidR="00B92332" w:rsidRPr="00B92332" w:rsidRDefault="00B92332" w:rsidP="00B92332">
            <w:pPr>
              <w:rPr>
                <w:rFonts w:eastAsia="Calibri"/>
                <w:b/>
                <w:sz w:val="28"/>
                <w:szCs w:val="28"/>
              </w:rPr>
            </w:pPr>
          </w:p>
          <w:p w14:paraId="74EB7AA0" w14:textId="77777777" w:rsidR="00B92332" w:rsidRPr="00B92332" w:rsidRDefault="00B92332" w:rsidP="00B92332">
            <w:pPr>
              <w:rPr>
                <w:b/>
                <w:sz w:val="28"/>
                <w:szCs w:val="28"/>
                <w:lang w:eastAsia="en-US"/>
              </w:rPr>
            </w:pPr>
            <w:r w:rsidRPr="00B92332">
              <w:rPr>
                <w:rFonts w:eastAsia="Calibri"/>
                <w:b/>
                <w:sz w:val="28"/>
                <w:szCs w:val="28"/>
              </w:rPr>
              <w:t>Требования к результатам освоения дисциплины</w:t>
            </w:r>
          </w:p>
        </w:tc>
        <w:tc>
          <w:tcPr>
            <w:tcW w:w="3526" w:type="dxa"/>
          </w:tcPr>
          <w:p w14:paraId="08CC4BCE" w14:textId="77777777" w:rsidR="00B92332" w:rsidRPr="00B92332" w:rsidRDefault="00B92332" w:rsidP="00B92332">
            <w:pPr>
              <w:spacing w:after="200" w:line="200" w:lineRule="exact"/>
              <w:rPr>
                <w:b/>
                <w:sz w:val="28"/>
                <w:szCs w:val="28"/>
                <w:lang w:eastAsia="en-US"/>
              </w:rPr>
            </w:pPr>
          </w:p>
          <w:p w14:paraId="2084E518" w14:textId="77777777" w:rsidR="00B92332" w:rsidRPr="00B92332" w:rsidRDefault="00B92332" w:rsidP="00B92332">
            <w:pPr>
              <w:spacing w:after="200" w:line="200" w:lineRule="exact"/>
              <w:rPr>
                <w:b/>
                <w:sz w:val="28"/>
                <w:szCs w:val="28"/>
                <w:lang w:eastAsia="en-US"/>
              </w:rPr>
            </w:pPr>
          </w:p>
          <w:p w14:paraId="25559998" w14:textId="77777777" w:rsidR="00B92332" w:rsidRPr="00B92332" w:rsidRDefault="00B92332" w:rsidP="00B92332">
            <w:pPr>
              <w:spacing w:after="200" w:line="200" w:lineRule="exact"/>
              <w:rPr>
                <w:b/>
                <w:sz w:val="28"/>
                <w:szCs w:val="28"/>
                <w:lang w:eastAsia="en-US"/>
              </w:rPr>
            </w:pPr>
            <w:r w:rsidRPr="00B92332">
              <w:rPr>
                <w:b/>
                <w:sz w:val="28"/>
                <w:szCs w:val="28"/>
                <w:lang w:eastAsia="en-US"/>
              </w:rPr>
              <w:t>Зачет</w:t>
            </w:r>
          </w:p>
        </w:tc>
        <w:tc>
          <w:tcPr>
            <w:tcW w:w="3526" w:type="dxa"/>
          </w:tcPr>
          <w:p w14:paraId="5FF227D2" w14:textId="77777777" w:rsidR="00B92332" w:rsidRPr="00B92332" w:rsidRDefault="00B92332" w:rsidP="00B92332">
            <w:pPr>
              <w:spacing w:after="200" w:line="200" w:lineRule="exact"/>
              <w:rPr>
                <w:rFonts w:eastAsia="Calibri"/>
                <w:b/>
                <w:sz w:val="28"/>
                <w:szCs w:val="28"/>
              </w:rPr>
            </w:pPr>
          </w:p>
          <w:p w14:paraId="67EE87B1" w14:textId="77777777" w:rsidR="00B92332" w:rsidRPr="00B92332" w:rsidRDefault="00B92332" w:rsidP="00B92332">
            <w:pPr>
              <w:spacing w:after="200" w:line="200" w:lineRule="exact"/>
              <w:rPr>
                <w:rFonts w:eastAsia="Calibri"/>
                <w:b/>
                <w:sz w:val="28"/>
                <w:szCs w:val="28"/>
              </w:rPr>
            </w:pPr>
          </w:p>
          <w:p w14:paraId="44D87A6D" w14:textId="77777777" w:rsidR="00B92332" w:rsidRPr="00B92332" w:rsidRDefault="00B92332" w:rsidP="00B92332">
            <w:pPr>
              <w:spacing w:after="200" w:line="200" w:lineRule="exact"/>
              <w:rPr>
                <w:b/>
                <w:sz w:val="28"/>
                <w:szCs w:val="28"/>
                <w:lang w:eastAsia="en-US"/>
              </w:rPr>
            </w:pPr>
            <w:r w:rsidRPr="00B92332">
              <w:rPr>
                <w:rFonts w:eastAsia="Calibri"/>
                <w:b/>
                <w:sz w:val="28"/>
                <w:szCs w:val="28"/>
              </w:rPr>
              <w:t>Баллы</w:t>
            </w:r>
          </w:p>
        </w:tc>
      </w:tr>
      <w:tr w:rsidR="00B92332" w:rsidRPr="00B92332" w14:paraId="581AF650" w14:textId="77777777" w:rsidTr="00F27B4A">
        <w:tc>
          <w:tcPr>
            <w:tcW w:w="3525" w:type="dxa"/>
          </w:tcPr>
          <w:p w14:paraId="2ED2A1D6" w14:textId="77777777" w:rsidR="00B92332" w:rsidRPr="00B92332" w:rsidRDefault="00B92332" w:rsidP="00B92332">
            <w:pPr>
              <w:spacing w:after="200" w:line="304" w:lineRule="exact"/>
              <w:jc w:val="both"/>
              <w:rPr>
                <w:lang w:eastAsia="en-US"/>
              </w:rPr>
            </w:pPr>
            <w:r w:rsidRPr="00B92332">
              <w:rPr>
                <w:lang w:eastAsia="en-US"/>
              </w:rPr>
              <w:t>Усвоение программного материала, умение  реализовывать на иностранном языке  коммуникативные намерения,  владение навыками подготовленной и спонтанной монологической и диалогической речи, чтения, аудирования и письма в рамках пройденной тематики, допускаются несущественные лексико-грамматические ошибки, которые не препятствуют коммуникации, выполнение текущей работы в семестре.</w:t>
            </w:r>
          </w:p>
        </w:tc>
        <w:tc>
          <w:tcPr>
            <w:tcW w:w="3526" w:type="dxa"/>
          </w:tcPr>
          <w:p w14:paraId="61975CAA" w14:textId="77777777" w:rsidR="00B92332" w:rsidRPr="00B92332" w:rsidRDefault="00B92332" w:rsidP="00B92332">
            <w:pPr>
              <w:spacing w:after="200" w:line="200" w:lineRule="exact"/>
              <w:rPr>
                <w:i/>
                <w:lang w:eastAsia="en-US"/>
              </w:rPr>
            </w:pPr>
          </w:p>
          <w:p w14:paraId="06CAE25E" w14:textId="77777777" w:rsidR="00B92332" w:rsidRPr="00B92332" w:rsidRDefault="00B92332" w:rsidP="00B92332">
            <w:pPr>
              <w:spacing w:after="200" w:line="200" w:lineRule="exact"/>
              <w:rPr>
                <w:i/>
                <w:lang w:eastAsia="en-US"/>
              </w:rPr>
            </w:pPr>
          </w:p>
          <w:p w14:paraId="305AE63F" w14:textId="77777777" w:rsidR="00B92332" w:rsidRPr="00B92332" w:rsidRDefault="00B92332" w:rsidP="00B92332">
            <w:pPr>
              <w:spacing w:after="200" w:line="200" w:lineRule="exact"/>
              <w:rPr>
                <w:i/>
                <w:lang w:eastAsia="en-US"/>
              </w:rPr>
            </w:pPr>
            <w:r w:rsidRPr="00B92332">
              <w:rPr>
                <w:i/>
                <w:lang w:eastAsia="en-US"/>
              </w:rPr>
              <w:t>Зачтено</w:t>
            </w:r>
          </w:p>
        </w:tc>
        <w:tc>
          <w:tcPr>
            <w:tcW w:w="3526" w:type="dxa"/>
          </w:tcPr>
          <w:p w14:paraId="2A3FDE46" w14:textId="77777777" w:rsidR="00B92332" w:rsidRPr="00B92332" w:rsidRDefault="00B92332" w:rsidP="00B92332">
            <w:pPr>
              <w:spacing w:after="200" w:line="200" w:lineRule="exact"/>
              <w:rPr>
                <w:i/>
                <w:lang w:eastAsia="en-US"/>
              </w:rPr>
            </w:pPr>
          </w:p>
          <w:p w14:paraId="6F3EDFAB" w14:textId="77777777" w:rsidR="00B92332" w:rsidRPr="00B92332" w:rsidRDefault="00B92332" w:rsidP="00B92332">
            <w:pPr>
              <w:spacing w:after="200" w:line="200" w:lineRule="exact"/>
              <w:rPr>
                <w:i/>
                <w:lang w:eastAsia="en-US"/>
              </w:rPr>
            </w:pPr>
          </w:p>
          <w:p w14:paraId="5A17A4D2" w14:textId="77777777" w:rsidR="00B92332" w:rsidRPr="00B92332" w:rsidRDefault="00B92332" w:rsidP="00B92332">
            <w:pPr>
              <w:spacing w:after="200" w:line="200" w:lineRule="exact"/>
              <w:rPr>
                <w:i/>
                <w:lang w:eastAsia="en-US"/>
              </w:rPr>
            </w:pPr>
            <w:r w:rsidRPr="00B92332">
              <w:rPr>
                <w:i/>
                <w:lang w:eastAsia="en-US"/>
              </w:rPr>
              <w:t>50-100</w:t>
            </w:r>
          </w:p>
        </w:tc>
      </w:tr>
      <w:tr w:rsidR="00B92332" w:rsidRPr="00B92332" w14:paraId="17FC3B83" w14:textId="77777777" w:rsidTr="00F27B4A">
        <w:tc>
          <w:tcPr>
            <w:tcW w:w="3525" w:type="dxa"/>
          </w:tcPr>
          <w:p w14:paraId="1D6835BA" w14:textId="77777777" w:rsidR="00B92332" w:rsidRPr="00B92332" w:rsidRDefault="00B92332" w:rsidP="00B92332">
            <w:pPr>
              <w:spacing w:after="200" w:line="276" w:lineRule="auto"/>
              <w:rPr>
                <w:b/>
                <w:lang w:eastAsia="en-US"/>
              </w:rPr>
            </w:pPr>
            <w:r w:rsidRPr="00B92332">
              <w:rPr>
                <w:lang w:eastAsia="en-US"/>
              </w:rPr>
              <w:t xml:space="preserve">Незнание значительной части программного материала, неумение  реализовывать на иностранном языке  навыки монологической и диалогической речи, чтения, письма, аудирования в рамках пройденной тематики, невыполнение практических заданий.  </w:t>
            </w:r>
          </w:p>
        </w:tc>
        <w:tc>
          <w:tcPr>
            <w:tcW w:w="3526" w:type="dxa"/>
          </w:tcPr>
          <w:p w14:paraId="41E1F22B" w14:textId="77777777" w:rsidR="00B92332" w:rsidRPr="00B92332" w:rsidRDefault="00B92332" w:rsidP="00B92332">
            <w:pPr>
              <w:spacing w:after="200" w:line="200" w:lineRule="exact"/>
              <w:rPr>
                <w:i/>
                <w:lang w:eastAsia="en-US"/>
              </w:rPr>
            </w:pPr>
          </w:p>
          <w:p w14:paraId="14142E0C" w14:textId="77777777" w:rsidR="00B92332" w:rsidRPr="00B92332" w:rsidRDefault="00B92332" w:rsidP="00B92332">
            <w:pPr>
              <w:spacing w:after="200" w:line="200" w:lineRule="exact"/>
              <w:rPr>
                <w:i/>
                <w:lang w:eastAsia="en-US"/>
              </w:rPr>
            </w:pPr>
          </w:p>
          <w:p w14:paraId="65372E57" w14:textId="77777777" w:rsidR="00B92332" w:rsidRPr="00B92332" w:rsidRDefault="00B92332" w:rsidP="00B92332">
            <w:pPr>
              <w:spacing w:after="200" w:line="200" w:lineRule="exact"/>
              <w:rPr>
                <w:i/>
                <w:lang w:eastAsia="en-US"/>
              </w:rPr>
            </w:pPr>
            <w:r w:rsidRPr="00B92332">
              <w:rPr>
                <w:i/>
                <w:lang w:eastAsia="en-US"/>
              </w:rPr>
              <w:t>Не зачтено</w:t>
            </w:r>
          </w:p>
        </w:tc>
        <w:tc>
          <w:tcPr>
            <w:tcW w:w="3526" w:type="dxa"/>
          </w:tcPr>
          <w:p w14:paraId="10F9B15A" w14:textId="77777777" w:rsidR="00B92332" w:rsidRPr="00B92332" w:rsidRDefault="00B92332" w:rsidP="00B92332">
            <w:pPr>
              <w:spacing w:after="200" w:line="200" w:lineRule="exact"/>
              <w:rPr>
                <w:i/>
                <w:lang w:eastAsia="en-US"/>
              </w:rPr>
            </w:pPr>
          </w:p>
          <w:p w14:paraId="561572D4" w14:textId="77777777" w:rsidR="00B92332" w:rsidRPr="00B92332" w:rsidRDefault="00B92332" w:rsidP="00B92332">
            <w:pPr>
              <w:spacing w:after="200" w:line="200" w:lineRule="exact"/>
              <w:rPr>
                <w:i/>
                <w:lang w:eastAsia="en-US"/>
              </w:rPr>
            </w:pPr>
          </w:p>
          <w:p w14:paraId="0FE32482" w14:textId="77777777" w:rsidR="00B92332" w:rsidRPr="00B92332" w:rsidRDefault="00B92332" w:rsidP="00B92332">
            <w:pPr>
              <w:spacing w:after="200" w:line="200" w:lineRule="exact"/>
              <w:rPr>
                <w:i/>
                <w:lang w:eastAsia="en-US"/>
              </w:rPr>
            </w:pPr>
            <w:r w:rsidRPr="00B92332">
              <w:rPr>
                <w:i/>
                <w:lang w:eastAsia="en-US"/>
              </w:rPr>
              <w:t>0-49</w:t>
            </w:r>
          </w:p>
        </w:tc>
      </w:tr>
    </w:tbl>
    <w:p w14:paraId="4283D17A" w14:textId="77777777" w:rsidR="00B92332" w:rsidRPr="00B92332" w:rsidRDefault="00B92332" w:rsidP="00B92332">
      <w:pPr>
        <w:tabs>
          <w:tab w:val="left" w:pos="0"/>
        </w:tabs>
        <w:autoSpaceDE w:val="0"/>
        <w:autoSpaceDN w:val="0"/>
        <w:adjustRightInd w:val="0"/>
        <w:spacing w:line="360" w:lineRule="auto"/>
        <w:jc w:val="both"/>
      </w:pPr>
    </w:p>
    <w:p w14:paraId="56081AB3" w14:textId="77777777" w:rsidR="00B92332" w:rsidRPr="00B92332" w:rsidRDefault="00B92332" w:rsidP="00B92332">
      <w:pPr>
        <w:suppressAutoHyphens/>
        <w:ind w:right="68" w:firstLine="357"/>
        <w:jc w:val="both"/>
        <w:rPr>
          <w:rFonts w:ascii="TimesNewRomanPSMT" w:hAnsi="TimesNewRomanPSMT" w:cs="TimesNewRomanPSMT"/>
          <w:b/>
          <w:sz w:val="28"/>
          <w:szCs w:val="28"/>
        </w:rPr>
      </w:pPr>
      <w:r w:rsidRPr="00B92332">
        <w:rPr>
          <w:sz w:val="28"/>
          <w:szCs w:val="28"/>
        </w:rPr>
        <w:tab/>
        <w:t>Конкретное содержание знаний и умений, которые формируются в ходе освоения дисциплины, представлено в разделе 1 данного приложения к рабочей программе дисциплины.</w:t>
      </w:r>
    </w:p>
    <w:p w14:paraId="0FF515A7" w14:textId="77777777" w:rsidR="00B92332" w:rsidRPr="00B92332" w:rsidRDefault="00B92332" w:rsidP="00B92332">
      <w:pPr>
        <w:suppressAutoHyphens/>
        <w:ind w:right="70"/>
        <w:jc w:val="center"/>
        <w:rPr>
          <w:sz w:val="28"/>
          <w:szCs w:val="28"/>
        </w:rPr>
      </w:pPr>
    </w:p>
    <w:p w14:paraId="484C6C3A" w14:textId="77777777" w:rsidR="00B92332" w:rsidRPr="00B92332" w:rsidRDefault="00B92332" w:rsidP="00B92332">
      <w:pPr>
        <w:suppressAutoHyphens/>
        <w:ind w:right="70"/>
        <w:rPr>
          <w:b/>
          <w:bCs/>
          <w:i/>
          <w:iCs/>
          <w:sz w:val="28"/>
          <w:szCs w:val="28"/>
        </w:rPr>
      </w:pPr>
      <w:r w:rsidRPr="00B92332">
        <w:rPr>
          <w:b/>
          <w:bCs/>
          <w:i/>
          <w:iCs/>
          <w:sz w:val="28"/>
          <w:szCs w:val="28"/>
        </w:rPr>
        <w:t>6.3. Соответствующие приказы, распоряжения ректората о контроле уровня освоения дисциплин и сформированности  компетенций студентов</w:t>
      </w:r>
    </w:p>
    <w:p w14:paraId="36E0CEA1" w14:textId="77777777" w:rsidR="00B92332" w:rsidRPr="00B92332" w:rsidRDefault="00B92332" w:rsidP="00B92332">
      <w:pPr>
        <w:suppressAutoHyphens/>
        <w:ind w:right="70"/>
        <w:rPr>
          <w:sz w:val="28"/>
          <w:szCs w:val="28"/>
        </w:rPr>
      </w:pPr>
    </w:p>
    <w:p w14:paraId="6963BCFE" w14:textId="77777777" w:rsidR="00B92332" w:rsidRPr="00B92332" w:rsidRDefault="00B92332" w:rsidP="00B92332">
      <w:pPr>
        <w:ind w:firstLine="709"/>
        <w:jc w:val="both"/>
        <w:rPr>
          <w:snapToGrid w:val="0"/>
          <w:sz w:val="28"/>
          <w:szCs w:val="28"/>
        </w:rPr>
      </w:pPr>
      <w:r w:rsidRPr="00B92332">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256598E" w14:textId="77777777" w:rsidR="00B92332" w:rsidRPr="00B92332" w:rsidRDefault="00B92332" w:rsidP="00B92332">
      <w:pPr>
        <w:ind w:firstLine="720"/>
        <w:rPr>
          <w:sz w:val="28"/>
          <w:szCs w:val="28"/>
        </w:rPr>
      </w:pPr>
    </w:p>
    <w:bookmarkStart w:id="26" w:name="_Toc517100033" w:displacedByCustomXml="next"/>
    <w:sdt>
      <w:sdtPr>
        <w:rPr>
          <w:b/>
          <w:bCs/>
          <w:i/>
          <w:iCs/>
          <w:sz w:val="28"/>
          <w:szCs w:val="28"/>
          <w:lang w:eastAsia="en-US"/>
        </w:rPr>
        <w:id w:val="1026373204"/>
        <w:lock w:val="contentLocked"/>
        <w:placeholder>
          <w:docPart w:val="D8C6B1FAE2EE42C7A4452BC2D2AAED18"/>
        </w:placeholder>
        <w:group/>
      </w:sdtPr>
      <w:sdtEndPr/>
      <w:sdtContent>
        <w:p w14:paraId="35B66B09" w14:textId="77777777"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7. Перечень основной и дополнительной учебной литературы, необходимой для освоения дисциплины</w:t>
          </w:r>
        </w:p>
        <w:bookmarkEnd w:id="26" w:displacedByCustomXml="next"/>
        <w:bookmarkEnd w:id="25" w:displacedByCustomXml="next"/>
        <w:bookmarkEnd w:id="24" w:displacedByCustomXml="next"/>
        <w:bookmarkEnd w:id="23" w:displacedByCustomXml="next"/>
      </w:sdtContent>
    </w:sdt>
    <w:p w14:paraId="323518EE" w14:textId="77777777" w:rsidR="00EE7F77" w:rsidRPr="00EE7F77" w:rsidRDefault="00EE7F77" w:rsidP="00EE7F77">
      <w:pPr>
        <w:jc w:val="both"/>
        <w:divId w:val="769543066"/>
        <w:rPr>
          <w:b/>
          <w:sz w:val="32"/>
          <w:szCs w:val="32"/>
        </w:rPr>
      </w:pPr>
      <w:bookmarkStart w:id="27" w:name="_Toc432521500"/>
      <w:bookmarkStart w:id="28" w:name="_Toc432521433"/>
      <w:bookmarkStart w:id="29" w:name="_Toc432521407"/>
      <w:r w:rsidRPr="00EE7F77">
        <w:rPr>
          <w:b/>
          <w:sz w:val="32"/>
          <w:szCs w:val="32"/>
        </w:rPr>
        <w:t>а) основная:</w:t>
      </w:r>
    </w:p>
    <w:p w14:paraId="3A0A2213" w14:textId="77777777" w:rsidR="00EE7F77" w:rsidRPr="0065106D" w:rsidRDefault="00EE7F77" w:rsidP="00EE7F77">
      <w:pPr>
        <w:jc w:val="both"/>
        <w:divId w:val="769543066"/>
        <w:rPr>
          <w:b/>
          <w:sz w:val="28"/>
          <w:szCs w:val="28"/>
        </w:rPr>
      </w:pPr>
      <w:r w:rsidRPr="0065106D">
        <w:rPr>
          <w:sz w:val="28"/>
          <w:szCs w:val="28"/>
        </w:rPr>
        <w:t xml:space="preserve">1. </w:t>
      </w:r>
      <w:r w:rsidR="006040FB">
        <w:rPr>
          <w:sz w:val="28"/>
          <w:szCs w:val="28"/>
        </w:rPr>
        <w:t>Андросова</w:t>
      </w:r>
      <w:r w:rsidR="006040FB" w:rsidRPr="006040FB">
        <w:rPr>
          <w:sz w:val="28"/>
          <w:szCs w:val="28"/>
        </w:rPr>
        <w:t xml:space="preserve"> </w:t>
      </w:r>
      <w:r w:rsidR="000B5F96" w:rsidRPr="000B5F96">
        <w:rPr>
          <w:sz w:val="28"/>
          <w:szCs w:val="28"/>
        </w:rPr>
        <w:t xml:space="preserve"> И.Г. Деловой английский яз</w:t>
      </w:r>
      <w:r w:rsidR="000B5F96">
        <w:rPr>
          <w:sz w:val="28"/>
          <w:szCs w:val="28"/>
        </w:rPr>
        <w:t>ык для экономистов и менеджеров</w:t>
      </w:r>
      <w:r w:rsidR="000B5F96" w:rsidRPr="000B5F96">
        <w:rPr>
          <w:sz w:val="28"/>
          <w:szCs w:val="28"/>
        </w:rPr>
        <w:t xml:space="preserve">: учебник / Андросова И.Г. — Москва : КноРус, 2020. — 309 с. — (бакалавриат и магистратура).— </w:t>
      </w:r>
      <w:r w:rsidR="00D66F75">
        <w:rPr>
          <w:sz w:val="28"/>
          <w:szCs w:val="28"/>
        </w:rPr>
        <w:t>https://book.ru</w:t>
      </w:r>
      <w:r w:rsidR="000B5F96">
        <w:rPr>
          <w:sz w:val="28"/>
          <w:szCs w:val="28"/>
        </w:rPr>
        <w:t xml:space="preserve"> </w:t>
      </w:r>
    </w:p>
    <w:p w14:paraId="31CA14E9" w14:textId="77777777" w:rsidR="00EE7F77" w:rsidRPr="00EE7F77" w:rsidRDefault="00EE7F77" w:rsidP="00EE7F77">
      <w:pPr>
        <w:jc w:val="both"/>
        <w:divId w:val="769543066"/>
        <w:rPr>
          <w:sz w:val="28"/>
          <w:szCs w:val="28"/>
        </w:rPr>
      </w:pPr>
      <w:r w:rsidRPr="00EE7F77">
        <w:rPr>
          <w:sz w:val="28"/>
          <w:szCs w:val="28"/>
        </w:rPr>
        <w:t xml:space="preserve">2. </w:t>
      </w:r>
      <w:r w:rsidR="00714351" w:rsidRPr="00714351">
        <w:rPr>
          <w:sz w:val="28"/>
          <w:szCs w:val="28"/>
        </w:rPr>
        <w:t>Дубинина Г.А.</w:t>
      </w:r>
      <w:r w:rsidR="00714351">
        <w:rPr>
          <w:sz w:val="28"/>
          <w:szCs w:val="28"/>
        </w:rPr>
        <w:t xml:space="preserve"> </w:t>
      </w:r>
      <w:r w:rsidR="000B5F96" w:rsidRPr="000B5F96">
        <w:rPr>
          <w:sz w:val="28"/>
          <w:szCs w:val="28"/>
        </w:rPr>
        <w:t>Английский язык: экономика и финансы. Ч. 1. Введение в специальность : учебник / Дубинина Г.А., под ред., Драчинская И.Ф., Кондрахина Н.Г., Петрова О.Н. — М</w:t>
      </w:r>
      <w:r w:rsidR="000B5F96">
        <w:rPr>
          <w:sz w:val="28"/>
          <w:szCs w:val="28"/>
        </w:rPr>
        <w:t xml:space="preserve">осква : КноРус, 2020. 345 с. </w:t>
      </w:r>
      <w:r w:rsidR="000B5F96" w:rsidRPr="000B5F96">
        <w:rPr>
          <w:sz w:val="28"/>
          <w:szCs w:val="28"/>
        </w:rPr>
        <w:t>—https://book.ru</w:t>
      </w:r>
    </w:p>
    <w:p w14:paraId="3090F89A" w14:textId="77777777" w:rsidR="00EE7F77" w:rsidRPr="00EE7F77" w:rsidRDefault="00EE7F77" w:rsidP="00EE7F77">
      <w:pPr>
        <w:jc w:val="both"/>
        <w:divId w:val="769543066"/>
        <w:rPr>
          <w:sz w:val="28"/>
          <w:szCs w:val="28"/>
        </w:rPr>
      </w:pPr>
    </w:p>
    <w:p w14:paraId="449DEA23" w14:textId="77777777" w:rsidR="00EE7F77" w:rsidRPr="00EE7F77" w:rsidRDefault="00EE7F77" w:rsidP="00EE7F77">
      <w:pPr>
        <w:jc w:val="both"/>
        <w:divId w:val="769543066"/>
        <w:rPr>
          <w:b/>
          <w:sz w:val="32"/>
          <w:szCs w:val="32"/>
        </w:rPr>
      </w:pPr>
      <w:r w:rsidRPr="00EE7F77">
        <w:rPr>
          <w:b/>
          <w:sz w:val="32"/>
          <w:szCs w:val="32"/>
        </w:rPr>
        <w:t>б) дополнительная:</w:t>
      </w:r>
    </w:p>
    <w:p w14:paraId="792C1169" w14:textId="77777777" w:rsidR="00EE7F77" w:rsidRPr="00EE7F77" w:rsidRDefault="00EE7F77" w:rsidP="00EE7F77">
      <w:pPr>
        <w:divId w:val="769543066"/>
        <w:rPr>
          <w:sz w:val="28"/>
          <w:szCs w:val="28"/>
        </w:rPr>
      </w:pPr>
    </w:p>
    <w:p w14:paraId="2AA4DB0A" w14:textId="77777777" w:rsidR="00EE7F77" w:rsidRPr="00EE7F77" w:rsidRDefault="00EE7F77" w:rsidP="00EE7F77">
      <w:pPr>
        <w:autoSpaceDE w:val="0"/>
        <w:autoSpaceDN w:val="0"/>
        <w:adjustRightInd w:val="0"/>
        <w:divId w:val="769543066"/>
        <w:rPr>
          <w:rFonts w:eastAsia="Calibri"/>
          <w:color w:val="0000FF"/>
          <w:sz w:val="28"/>
          <w:szCs w:val="28"/>
          <w:u w:val="single"/>
          <w:lang w:eastAsia="en-US"/>
        </w:rPr>
      </w:pPr>
      <w:r w:rsidRPr="00EE7F77">
        <w:rPr>
          <w:rFonts w:eastAsia="Calibri"/>
          <w:sz w:val="28"/>
          <w:szCs w:val="28"/>
          <w:lang w:eastAsia="en-US"/>
        </w:rPr>
        <w:t xml:space="preserve">3. </w:t>
      </w:r>
      <w:r w:rsidR="006040FB">
        <w:rPr>
          <w:rFonts w:eastAsia="Calibri"/>
          <w:sz w:val="28"/>
          <w:szCs w:val="28"/>
          <w:lang w:eastAsia="en-US"/>
        </w:rPr>
        <w:t>Дубинина</w:t>
      </w:r>
      <w:r w:rsidR="006040FB" w:rsidRPr="006040FB">
        <w:rPr>
          <w:rFonts w:eastAsia="Calibri"/>
          <w:sz w:val="28"/>
          <w:szCs w:val="28"/>
          <w:lang w:eastAsia="en-US"/>
        </w:rPr>
        <w:t xml:space="preserve"> </w:t>
      </w:r>
      <w:r w:rsidR="004F609B" w:rsidRPr="004F609B">
        <w:rPr>
          <w:rFonts w:eastAsia="Calibri"/>
          <w:sz w:val="28"/>
          <w:szCs w:val="28"/>
          <w:lang w:eastAsia="en-US"/>
        </w:rPr>
        <w:t>Г.А. Английский язык: экономика и финансы. Ч. 2. Общее представление : учебник / Дубинина Г.А. — Москва : КноРус, 2018. — 345 с.— htt</w:t>
      </w:r>
      <w:r w:rsidR="006040FB">
        <w:rPr>
          <w:rFonts w:eastAsia="Calibri"/>
          <w:sz w:val="28"/>
          <w:szCs w:val="28"/>
          <w:lang w:eastAsia="en-US"/>
        </w:rPr>
        <w:t>ps://book.ru</w:t>
      </w:r>
    </w:p>
    <w:p w14:paraId="1173C5B5" w14:textId="77777777" w:rsidR="00EE7F77" w:rsidRPr="00EE7F77" w:rsidRDefault="006040FB" w:rsidP="00EE7F77">
      <w:pPr>
        <w:autoSpaceDE w:val="0"/>
        <w:autoSpaceDN w:val="0"/>
        <w:adjustRightInd w:val="0"/>
        <w:divId w:val="769543066"/>
        <w:rPr>
          <w:rFonts w:eastAsia="Calibri"/>
          <w:sz w:val="28"/>
          <w:szCs w:val="28"/>
          <w:lang w:eastAsia="en-US"/>
        </w:rPr>
      </w:pPr>
      <w:r>
        <w:rPr>
          <w:rFonts w:eastAsia="Calibri"/>
          <w:sz w:val="28"/>
          <w:szCs w:val="28"/>
          <w:lang w:eastAsia="en-US"/>
        </w:rPr>
        <w:t>4. Дубинина</w:t>
      </w:r>
      <w:r w:rsidRPr="006040FB">
        <w:rPr>
          <w:rFonts w:eastAsia="Calibri"/>
          <w:sz w:val="28"/>
          <w:szCs w:val="28"/>
          <w:lang w:eastAsia="en-US"/>
        </w:rPr>
        <w:t xml:space="preserve"> </w:t>
      </w:r>
      <w:r w:rsidR="00EE7F77" w:rsidRPr="00EE7F77">
        <w:rPr>
          <w:rFonts w:eastAsia="Calibri"/>
          <w:sz w:val="28"/>
          <w:szCs w:val="28"/>
          <w:lang w:eastAsia="en-US"/>
        </w:rPr>
        <w:t xml:space="preserve"> Г.А. Английский язык: экономика и финансы. Ч. 3. Финансово-экономическая среда : учебник / Дубинина Г.А. — Москва : КноРус, — 297 с. 2018 г.</w:t>
      </w:r>
      <w:r w:rsidR="004F609B">
        <w:rPr>
          <w:rFonts w:eastAsia="Calibri"/>
          <w:sz w:val="28"/>
          <w:szCs w:val="28"/>
          <w:lang w:eastAsia="en-US"/>
        </w:rPr>
        <w:t xml:space="preserve"> </w:t>
      </w:r>
      <w:r w:rsidR="00EE7F77" w:rsidRPr="00EE7F77">
        <w:rPr>
          <w:rFonts w:eastAsia="Calibri"/>
          <w:sz w:val="28"/>
          <w:szCs w:val="28"/>
          <w:lang w:eastAsia="en-US"/>
        </w:rPr>
        <w:t>—</w:t>
      </w:r>
      <w:r w:rsidR="00D66F75" w:rsidRPr="00D66F75">
        <w:rPr>
          <w:rFonts w:eastAsia="Calibri"/>
          <w:sz w:val="28"/>
          <w:szCs w:val="28"/>
          <w:lang w:eastAsia="en-US"/>
        </w:rPr>
        <w:t xml:space="preserve"> </w:t>
      </w:r>
      <w:r w:rsidR="00EE7F77" w:rsidRPr="00EE7F77">
        <w:rPr>
          <w:rFonts w:eastAsia="Calibri"/>
          <w:sz w:val="28"/>
          <w:szCs w:val="28"/>
          <w:lang w:eastAsia="en-US"/>
        </w:rPr>
        <w:t>https</w:t>
      </w:r>
      <w:r>
        <w:rPr>
          <w:rFonts w:eastAsia="Calibri"/>
          <w:sz w:val="28"/>
          <w:szCs w:val="28"/>
          <w:lang w:eastAsia="en-US"/>
        </w:rPr>
        <w:t>://book.ru</w:t>
      </w:r>
    </w:p>
    <w:p w14:paraId="217477A3" w14:textId="77777777" w:rsidR="0065106D" w:rsidRPr="006040FB" w:rsidRDefault="00023BE1" w:rsidP="00023BE1">
      <w:pPr>
        <w:tabs>
          <w:tab w:val="left" w:pos="1800"/>
        </w:tabs>
        <w:autoSpaceDE w:val="0"/>
        <w:autoSpaceDN w:val="0"/>
        <w:adjustRightInd w:val="0"/>
        <w:divId w:val="769543066"/>
        <w:rPr>
          <w:rFonts w:eastAsia="Calibri"/>
          <w:sz w:val="28"/>
          <w:szCs w:val="28"/>
          <w:lang w:eastAsia="en-US"/>
        </w:rPr>
      </w:pPr>
      <w:r>
        <w:rPr>
          <w:rFonts w:eastAsia="Calibri"/>
          <w:sz w:val="28"/>
          <w:szCs w:val="28"/>
          <w:lang w:eastAsia="en-US"/>
        </w:rPr>
        <w:tab/>
      </w:r>
    </w:p>
    <w:bookmarkStart w:id="30" w:name="_Toc16489283" w:displacedByCustomXml="next"/>
    <w:bookmarkStart w:id="31" w:name="_Toc517100034" w:displacedByCustomXml="next"/>
    <w:sdt>
      <w:sdtPr>
        <w:rPr>
          <w:b/>
          <w:bCs/>
          <w:i/>
          <w:iCs/>
          <w:sz w:val="28"/>
          <w:szCs w:val="28"/>
          <w:lang w:eastAsia="en-US"/>
        </w:rPr>
        <w:id w:val="76641222"/>
        <w:lock w:val="contentLocked"/>
        <w:placeholder>
          <w:docPart w:val="AA8CB02692D24EE49751D1C61150C08F"/>
        </w:placeholder>
        <w:group/>
      </w:sdtPr>
      <w:sdtEndPr/>
      <w:sdtContent>
        <w:p w14:paraId="0C1E7B9D" w14:textId="77777777" w:rsidR="00EE7F77" w:rsidRPr="00EE7F77" w:rsidRDefault="00EE7F77" w:rsidP="00EE7F77">
          <w:pPr>
            <w:widowControl w:val="0"/>
            <w:ind w:left="426" w:hanging="426"/>
            <w:jc w:val="both"/>
            <w:outlineLvl w:val="0"/>
            <w:divId w:val="769543066"/>
            <w:rPr>
              <w:b/>
              <w:bCs/>
              <w:i/>
              <w:iCs/>
              <w:sz w:val="28"/>
              <w:szCs w:val="28"/>
              <w:lang w:eastAsia="en-US"/>
            </w:rPr>
          </w:pPr>
          <w:r w:rsidRPr="00EE7F77">
            <w:rPr>
              <w:b/>
              <w:bCs/>
              <w:i/>
              <w:iCs/>
              <w:sz w:val="28"/>
              <w:szCs w:val="28"/>
              <w:lang w:eastAsia="en-US"/>
            </w:rPr>
            <w:t xml:space="preserve">8. </w:t>
          </w:r>
          <w:bookmarkStart w:id="32" w:name="bookmark48"/>
          <w:bookmarkStart w:id="33" w:name="bookmark47"/>
          <w:r w:rsidRPr="00EE7F77">
            <w:rPr>
              <w:b/>
              <w:bCs/>
              <w:i/>
              <w:iCs/>
              <w:sz w:val="28"/>
              <w:szCs w:val="28"/>
              <w:lang w:eastAsia="en-US"/>
            </w:rPr>
            <w:t>Перечень ресурсов информационно-телекоммуникационной сети «Интернет»,</w:t>
          </w:r>
          <w:bookmarkEnd w:id="32"/>
          <w:bookmarkEnd w:id="33"/>
          <w:r w:rsidRPr="00EE7F77">
            <w:rPr>
              <w:b/>
              <w:bCs/>
              <w:i/>
              <w:iCs/>
              <w:sz w:val="28"/>
              <w:szCs w:val="28"/>
              <w:lang w:eastAsia="en-US"/>
            </w:rPr>
            <w:t xml:space="preserve"> необходимых для освоения дисциплины</w:t>
          </w:r>
        </w:p>
        <w:bookmarkEnd w:id="30" w:displacedByCustomXml="next"/>
        <w:bookmarkEnd w:id="31" w:displacedByCustomXml="next"/>
      </w:sdtContent>
    </w:sdt>
    <w:p w14:paraId="0878EFE2" w14:textId="77777777" w:rsidR="00EE7F77" w:rsidRPr="00EE7F77" w:rsidRDefault="00EE7F77" w:rsidP="00EE7F77">
      <w:pPr>
        <w:ind w:firstLine="720"/>
        <w:divId w:val="769543066"/>
        <w:rPr>
          <w:sz w:val="28"/>
          <w:szCs w:val="28"/>
        </w:rPr>
      </w:pPr>
    </w:p>
    <w:p w14:paraId="22976D45" w14:textId="77777777" w:rsidR="00EE7F77" w:rsidRPr="00EE7F77" w:rsidRDefault="00EE7F77" w:rsidP="00EE7F77">
      <w:pPr>
        <w:ind w:firstLine="454"/>
        <w:jc w:val="both"/>
        <w:divId w:val="769543066"/>
        <w:rPr>
          <w:rFonts w:eastAsia="Calibri"/>
          <w:sz w:val="28"/>
          <w:szCs w:val="28"/>
        </w:rPr>
      </w:pPr>
      <w:r w:rsidRPr="00EE7F77">
        <w:rPr>
          <w:rFonts w:eastAsia="Calibri"/>
          <w:sz w:val="28"/>
          <w:szCs w:val="28"/>
        </w:rPr>
        <w:t xml:space="preserve">1. Интернет-репозиторий образовательных ресурсов. – URL: </w:t>
      </w:r>
      <w:hyperlink r:id="rId19" w:history="1">
        <w:r w:rsidRPr="00EE7F77">
          <w:rPr>
            <w:rFonts w:eastAsia="Calibri"/>
            <w:color w:val="0000FF"/>
            <w:sz w:val="28"/>
            <w:szCs w:val="28"/>
            <w:u w:val="single"/>
          </w:rPr>
          <w:t>http://</w:t>
        </w:r>
        <w:r w:rsidRPr="00EE7F77">
          <w:rPr>
            <w:rFonts w:eastAsia="Calibri"/>
            <w:color w:val="0000FF"/>
            <w:sz w:val="28"/>
            <w:szCs w:val="28"/>
            <w:u w:val="single"/>
            <w:lang w:val="en-US"/>
          </w:rPr>
          <w:t>el</w:t>
        </w:r>
        <w:r w:rsidRPr="00EE7F77">
          <w:rPr>
            <w:rFonts w:eastAsia="Calibri"/>
            <w:color w:val="0000FF"/>
            <w:sz w:val="28"/>
            <w:szCs w:val="28"/>
            <w:u w:val="single"/>
          </w:rPr>
          <w:t>.</w:t>
        </w:r>
        <w:r w:rsidRPr="00EE7F77">
          <w:rPr>
            <w:rFonts w:eastAsia="Calibri"/>
            <w:color w:val="0000FF"/>
            <w:sz w:val="28"/>
            <w:szCs w:val="28"/>
            <w:u w:val="single"/>
            <w:lang w:val="en-US"/>
          </w:rPr>
          <w:t>fa</w:t>
        </w:r>
        <w:r w:rsidRPr="00EE7F77">
          <w:rPr>
            <w:rFonts w:eastAsia="Calibri"/>
            <w:color w:val="0000FF"/>
            <w:sz w:val="28"/>
            <w:szCs w:val="28"/>
            <w:u w:val="single"/>
          </w:rPr>
          <w:t>.ru</w:t>
        </w:r>
      </w:hyperlink>
      <w:r w:rsidRPr="00EE7F77">
        <w:rPr>
          <w:rFonts w:eastAsia="Calibri"/>
          <w:sz w:val="28"/>
          <w:szCs w:val="28"/>
        </w:rPr>
        <w:t>. Доступ по логину и паролю.</w:t>
      </w:r>
    </w:p>
    <w:p w14:paraId="2647C470" w14:textId="77777777" w:rsidR="00EE7F77" w:rsidRPr="00EE7F77" w:rsidRDefault="00EE7F77" w:rsidP="00EE7F77">
      <w:pPr>
        <w:ind w:firstLine="454"/>
        <w:jc w:val="both"/>
        <w:divId w:val="769543066"/>
        <w:rPr>
          <w:rFonts w:eastAsia="Calibri"/>
          <w:sz w:val="28"/>
          <w:szCs w:val="28"/>
        </w:rPr>
      </w:pPr>
      <w:r w:rsidRPr="00EE7F77">
        <w:rPr>
          <w:rFonts w:eastAsia="Calibri"/>
          <w:sz w:val="28"/>
          <w:szCs w:val="28"/>
        </w:rPr>
        <w:t xml:space="preserve">2. Электронно-библиотечная система (ЭБС) (доступ через интернет-репозиторий образовательных ресурсов). – </w:t>
      </w:r>
      <w:r w:rsidRPr="00EE7F77">
        <w:rPr>
          <w:rFonts w:eastAsia="Calibri"/>
          <w:sz w:val="28"/>
          <w:szCs w:val="28"/>
          <w:lang w:val="en-US"/>
        </w:rPr>
        <w:t>URL</w:t>
      </w:r>
      <w:r w:rsidRPr="00EE7F77">
        <w:rPr>
          <w:rFonts w:eastAsia="Calibri"/>
          <w:sz w:val="28"/>
          <w:szCs w:val="28"/>
        </w:rPr>
        <w:t xml:space="preserve">: </w:t>
      </w:r>
      <w:r w:rsidRPr="00EE7F77">
        <w:rPr>
          <w:rFonts w:eastAsia="Calibri"/>
          <w:color w:val="232DFD"/>
          <w:sz w:val="28"/>
          <w:szCs w:val="28"/>
          <w:u w:val="single"/>
          <w:lang w:val="en-US"/>
        </w:rPr>
        <w:t>http</w:t>
      </w:r>
      <w:r w:rsidRPr="00EE7F77">
        <w:rPr>
          <w:rFonts w:eastAsia="Calibri"/>
          <w:color w:val="232DFD"/>
          <w:sz w:val="28"/>
          <w:szCs w:val="28"/>
          <w:u w:val="single"/>
        </w:rPr>
        <w:t>://</w:t>
      </w:r>
      <w:r w:rsidRPr="00EE7F77">
        <w:rPr>
          <w:rFonts w:eastAsia="Calibri"/>
          <w:color w:val="232DFD"/>
          <w:sz w:val="28"/>
          <w:szCs w:val="28"/>
          <w:u w:val="single"/>
          <w:lang w:val="en-US"/>
        </w:rPr>
        <w:t>el</w:t>
      </w:r>
      <w:r w:rsidRPr="00EE7F77">
        <w:rPr>
          <w:rFonts w:eastAsia="Calibri"/>
          <w:color w:val="232DFD"/>
          <w:sz w:val="28"/>
          <w:szCs w:val="28"/>
          <w:u w:val="single"/>
        </w:rPr>
        <w:t>.</w:t>
      </w:r>
      <w:r w:rsidRPr="00EE7F77">
        <w:rPr>
          <w:rFonts w:eastAsia="Calibri"/>
          <w:color w:val="232DFD"/>
          <w:sz w:val="28"/>
          <w:szCs w:val="28"/>
          <w:u w:val="single"/>
          <w:lang w:val="en-US"/>
        </w:rPr>
        <w:t>fa</w:t>
      </w:r>
      <w:r w:rsidRPr="00EE7F77">
        <w:rPr>
          <w:rFonts w:eastAsia="Calibri"/>
          <w:color w:val="232DFD"/>
          <w:sz w:val="28"/>
          <w:szCs w:val="28"/>
          <w:u w:val="single"/>
        </w:rPr>
        <w:t>.</w:t>
      </w:r>
      <w:r w:rsidRPr="00EE7F77">
        <w:rPr>
          <w:rFonts w:eastAsia="Calibri"/>
          <w:color w:val="232DFD"/>
          <w:sz w:val="28"/>
          <w:szCs w:val="28"/>
          <w:u w:val="single"/>
          <w:lang w:val="en-US"/>
        </w:rPr>
        <w:t>ru</w:t>
      </w:r>
      <w:r w:rsidRPr="00EE7F77">
        <w:rPr>
          <w:rFonts w:eastAsia="Calibri"/>
          <w:sz w:val="28"/>
          <w:szCs w:val="28"/>
        </w:rPr>
        <w:t>.</w:t>
      </w:r>
      <w:r w:rsidRPr="00EE7F77">
        <w:rPr>
          <w:rFonts w:ascii="Calibri" w:eastAsia="Calibri" w:hAnsi="Calibri"/>
          <w:sz w:val="32"/>
          <w:szCs w:val="20"/>
        </w:rPr>
        <w:t xml:space="preserve"> </w:t>
      </w:r>
      <w:r w:rsidRPr="00EE7F77">
        <w:rPr>
          <w:rFonts w:eastAsia="Calibri"/>
          <w:sz w:val="28"/>
          <w:szCs w:val="28"/>
        </w:rPr>
        <w:t>Доступ по логину и паролю.</w:t>
      </w:r>
    </w:p>
    <w:p w14:paraId="2A47C465" w14:textId="77777777" w:rsidR="00EE7F77" w:rsidRPr="00EE7F77" w:rsidRDefault="00EE7F77" w:rsidP="00EE7F77">
      <w:pPr>
        <w:ind w:firstLine="454"/>
        <w:jc w:val="both"/>
        <w:divId w:val="769543066"/>
        <w:rPr>
          <w:rFonts w:eastAsia="Calibri"/>
          <w:sz w:val="28"/>
          <w:szCs w:val="28"/>
          <w:lang w:val="en-US"/>
        </w:rPr>
      </w:pPr>
      <w:r w:rsidRPr="00EE7F77">
        <w:rPr>
          <w:rFonts w:eastAsia="Calibri"/>
          <w:sz w:val="28"/>
          <w:szCs w:val="28"/>
        </w:rPr>
        <w:t xml:space="preserve">3. Федеральная ЭБС «Единое окно доступа к образовательным ресурсам». – </w:t>
      </w:r>
      <w:r w:rsidRPr="00EE7F77">
        <w:rPr>
          <w:rFonts w:eastAsia="Calibri"/>
          <w:sz w:val="28"/>
          <w:szCs w:val="28"/>
          <w:lang w:val="en-US"/>
        </w:rPr>
        <w:t>URL</w:t>
      </w:r>
      <w:r w:rsidRPr="00EE7F77">
        <w:rPr>
          <w:rFonts w:eastAsia="Calibri"/>
          <w:sz w:val="28"/>
          <w:szCs w:val="28"/>
        </w:rPr>
        <w:t xml:space="preserve">: </w:t>
      </w:r>
      <w:hyperlink r:id="rId20" w:history="1">
        <w:r w:rsidRPr="00EE7F77">
          <w:rPr>
            <w:rFonts w:eastAsia="Calibri"/>
            <w:color w:val="0000FF"/>
            <w:sz w:val="28"/>
            <w:szCs w:val="28"/>
            <w:u w:val="single"/>
            <w:lang w:val="en-US"/>
          </w:rPr>
          <w:t>http</w:t>
        </w:r>
        <w:r w:rsidRPr="00EE7F77">
          <w:rPr>
            <w:rFonts w:eastAsia="Calibri"/>
            <w:color w:val="0000FF"/>
            <w:sz w:val="28"/>
            <w:szCs w:val="28"/>
            <w:u w:val="single"/>
          </w:rPr>
          <w:t>://</w:t>
        </w:r>
        <w:r w:rsidRPr="00EE7F77">
          <w:rPr>
            <w:rFonts w:eastAsia="Calibri"/>
            <w:color w:val="0000FF"/>
            <w:sz w:val="28"/>
            <w:szCs w:val="28"/>
            <w:u w:val="single"/>
            <w:lang w:val="en-US"/>
          </w:rPr>
          <w:t>window</w:t>
        </w:r>
        <w:r w:rsidRPr="00EE7F77">
          <w:rPr>
            <w:rFonts w:eastAsia="Calibri"/>
            <w:color w:val="0000FF"/>
            <w:sz w:val="28"/>
            <w:szCs w:val="28"/>
            <w:u w:val="single"/>
          </w:rPr>
          <w:t>.</w:t>
        </w:r>
        <w:r w:rsidRPr="00EE7F77">
          <w:rPr>
            <w:rFonts w:eastAsia="Calibri"/>
            <w:color w:val="0000FF"/>
            <w:sz w:val="28"/>
            <w:szCs w:val="28"/>
            <w:u w:val="single"/>
            <w:lang w:val="en-US"/>
          </w:rPr>
          <w:t>edu</w:t>
        </w:r>
        <w:r w:rsidRPr="00EE7F77">
          <w:rPr>
            <w:rFonts w:eastAsia="Calibri"/>
            <w:color w:val="0000FF"/>
            <w:sz w:val="28"/>
            <w:szCs w:val="28"/>
            <w:u w:val="single"/>
          </w:rPr>
          <w:t>.</w:t>
        </w:r>
        <w:r w:rsidRPr="00EE7F77">
          <w:rPr>
            <w:rFonts w:eastAsia="Calibri"/>
            <w:color w:val="0000FF"/>
            <w:sz w:val="28"/>
            <w:szCs w:val="28"/>
            <w:u w:val="single"/>
            <w:lang w:val="en-US"/>
          </w:rPr>
          <w:t>ru</w:t>
        </w:r>
      </w:hyperlink>
      <w:r w:rsidRPr="00EE7F77">
        <w:rPr>
          <w:rFonts w:eastAsia="Calibri"/>
          <w:sz w:val="28"/>
          <w:szCs w:val="28"/>
        </w:rPr>
        <w:t>. Доступ</w:t>
      </w:r>
      <w:r w:rsidRPr="00EE7F77">
        <w:rPr>
          <w:rFonts w:eastAsia="Calibri"/>
          <w:sz w:val="28"/>
          <w:szCs w:val="28"/>
          <w:lang w:val="en-US"/>
        </w:rPr>
        <w:t xml:space="preserve"> </w:t>
      </w:r>
      <w:r w:rsidRPr="00EE7F77">
        <w:rPr>
          <w:rFonts w:eastAsia="Calibri"/>
          <w:sz w:val="28"/>
          <w:szCs w:val="28"/>
        </w:rPr>
        <w:t>свободный</w:t>
      </w:r>
      <w:r w:rsidRPr="00EE7F77">
        <w:rPr>
          <w:rFonts w:eastAsia="Calibri"/>
          <w:sz w:val="28"/>
          <w:szCs w:val="28"/>
          <w:lang w:val="en-US"/>
        </w:rPr>
        <w:t>.</w:t>
      </w:r>
    </w:p>
    <w:p w14:paraId="1E462A04" w14:textId="77777777" w:rsidR="00EE7F77" w:rsidRPr="00EE7F77" w:rsidRDefault="00EE7F77" w:rsidP="00EE7F77">
      <w:pPr>
        <w:ind w:firstLine="454"/>
        <w:jc w:val="both"/>
        <w:divId w:val="769543066"/>
        <w:rPr>
          <w:rFonts w:eastAsia="Calibri"/>
          <w:sz w:val="28"/>
          <w:szCs w:val="28"/>
          <w:lang w:val="en-US"/>
        </w:rPr>
      </w:pPr>
      <w:r w:rsidRPr="00EE7F77">
        <w:rPr>
          <w:rFonts w:eastAsia="Calibri"/>
          <w:sz w:val="28"/>
          <w:szCs w:val="28"/>
          <w:lang w:val="en-US"/>
        </w:rPr>
        <w:t xml:space="preserve">4. Test your English - Business English – Cambridge English </w:t>
      </w:r>
      <w:hyperlink r:id="rId21" w:history="1">
        <w:r w:rsidRPr="00EE7F77">
          <w:rPr>
            <w:rFonts w:eastAsia="Calibri"/>
            <w:color w:val="0000FF"/>
            <w:sz w:val="28"/>
            <w:szCs w:val="28"/>
            <w:u w:val="single"/>
            <w:lang w:val="en-US"/>
          </w:rPr>
          <w:t>https://www.cambridgeenglish.org/test-your-english/business/</w:t>
        </w:r>
      </w:hyperlink>
    </w:p>
    <w:p w14:paraId="04C68E55" w14:textId="77777777" w:rsidR="00EE7F77" w:rsidRDefault="00EE7F77" w:rsidP="00EE7F77">
      <w:pPr>
        <w:ind w:firstLine="454"/>
        <w:jc w:val="both"/>
        <w:divId w:val="769543066"/>
        <w:rPr>
          <w:rFonts w:eastAsia="Calibri"/>
          <w:sz w:val="28"/>
          <w:szCs w:val="28"/>
        </w:rPr>
      </w:pPr>
      <w:r w:rsidRPr="00EE7F77">
        <w:rPr>
          <w:rFonts w:eastAsia="Calibri"/>
          <w:sz w:val="28"/>
          <w:szCs w:val="28"/>
        </w:rPr>
        <w:t xml:space="preserve">5. ИОП </w:t>
      </w:r>
      <w:hyperlink r:id="rId22" w:history="1">
        <w:r w:rsidRPr="00EE7F77">
          <w:rPr>
            <w:rFonts w:eastAsia="Calibri"/>
            <w:color w:val="0000FF"/>
            <w:sz w:val="28"/>
            <w:szCs w:val="28"/>
            <w:u w:val="single"/>
            <w:lang w:val="en-US"/>
          </w:rPr>
          <w:t>https</w:t>
        </w:r>
        <w:r w:rsidRPr="00EE7F77">
          <w:rPr>
            <w:rFonts w:eastAsia="Calibri"/>
            <w:color w:val="0000FF"/>
            <w:sz w:val="28"/>
            <w:szCs w:val="28"/>
            <w:u w:val="single"/>
          </w:rPr>
          <w:t>://</w:t>
        </w:r>
        <w:r w:rsidRPr="00EE7F77">
          <w:rPr>
            <w:rFonts w:eastAsia="Calibri"/>
            <w:color w:val="0000FF"/>
            <w:sz w:val="28"/>
            <w:szCs w:val="28"/>
            <w:u w:val="single"/>
            <w:lang w:val="en-US"/>
          </w:rPr>
          <w:t>www</w:t>
        </w:r>
        <w:r w:rsidRPr="00EE7F77">
          <w:rPr>
            <w:rFonts w:eastAsia="Calibri"/>
            <w:color w:val="0000FF"/>
            <w:sz w:val="28"/>
            <w:szCs w:val="28"/>
            <w:u w:val="single"/>
          </w:rPr>
          <w:t>.</w:t>
        </w:r>
        <w:r w:rsidRPr="00EE7F77">
          <w:rPr>
            <w:rFonts w:eastAsia="Calibri"/>
            <w:color w:val="0000FF"/>
            <w:sz w:val="28"/>
            <w:szCs w:val="28"/>
            <w:u w:val="single"/>
            <w:lang w:val="en-US"/>
          </w:rPr>
          <w:t>book</w:t>
        </w:r>
        <w:r w:rsidRPr="00EE7F77">
          <w:rPr>
            <w:rFonts w:eastAsia="Calibri"/>
            <w:color w:val="0000FF"/>
            <w:sz w:val="28"/>
            <w:szCs w:val="28"/>
            <w:u w:val="single"/>
          </w:rPr>
          <w:t>.</w:t>
        </w:r>
        <w:r w:rsidRPr="00EE7F77">
          <w:rPr>
            <w:rFonts w:eastAsia="Calibri"/>
            <w:color w:val="0000FF"/>
            <w:sz w:val="28"/>
            <w:szCs w:val="28"/>
            <w:u w:val="single"/>
            <w:lang w:val="en-US"/>
          </w:rPr>
          <w:t>ru</w:t>
        </w:r>
      </w:hyperlink>
      <w:r w:rsidRPr="00EE7F77">
        <w:rPr>
          <w:rFonts w:eastAsia="Calibri"/>
          <w:sz w:val="28"/>
          <w:szCs w:val="28"/>
        </w:rPr>
        <w:t xml:space="preserve"> Тесты: английский язык в сфере профессионального общения: экономика и финансы</w:t>
      </w:r>
    </w:p>
    <w:p w14:paraId="504F132B" w14:textId="77777777" w:rsidR="00F65C8C" w:rsidRPr="00EE7F77" w:rsidRDefault="00F65C8C" w:rsidP="00EE7F77">
      <w:pPr>
        <w:ind w:firstLine="454"/>
        <w:jc w:val="both"/>
        <w:divId w:val="769543066"/>
        <w:rPr>
          <w:rFonts w:eastAsia="Calibri"/>
          <w:sz w:val="28"/>
          <w:szCs w:val="28"/>
        </w:rPr>
      </w:pPr>
      <w:r>
        <w:rPr>
          <w:rFonts w:eastAsia="Calibri"/>
          <w:sz w:val="28"/>
          <w:szCs w:val="28"/>
        </w:rPr>
        <w:t xml:space="preserve">6. Онлайн словарь Мультитран </w:t>
      </w:r>
      <w:r w:rsidR="00927029">
        <w:rPr>
          <w:rFonts w:eastAsia="Calibri"/>
          <w:sz w:val="28"/>
          <w:szCs w:val="28"/>
        </w:rPr>
        <w:t>https://www.</w:t>
      </w:r>
      <w:r w:rsidR="00927029">
        <w:rPr>
          <w:rFonts w:eastAsia="Calibri"/>
          <w:sz w:val="28"/>
          <w:szCs w:val="28"/>
          <w:lang w:val="en-US"/>
        </w:rPr>
        <w:t>multitran</w:t>
      </w:r>
      <w:r w:rsidR="00927029" w:rsidRPr="00927029">
        <w:rPr>
          <w:rFonts w:eastAsia="Calibri"/>
          <w:sz w:val="28"/>
          <w:szCs w:val="28"/>
        </w:rPr>
        <w:t>.com</w:t>
      </w:r>
    </w:p>
    <w:p w14:paraId="049F2C9F" w14:textId="77777777" w:rsidR="00EE7F77" w:rsidRPr="00EE7F77" w:rsidRDefault="00927029" w:rsidP="00EE7F77">
      <w:pPr>
        <w:ind w:firstLine="454"/>
        <w:jc w:val="both"/>
        <w:divId w:val="769543066"/>
        <w:rPr>
          <w:rFonts w:eastAsia="Calibri"/>
          <w:sz w:val="28"/>
          <w:szCs w:val="28"/>
        </w:rPr>
      </w:pPr>
      <w:r w:rsidRPr="006F44AC">
        <w:rPr>
          <w:rFonts w:eastAsia="Calibri"/>
          <w:sz w:val="28"/>
          <w:szCs w:val="28"/>
        </w:rPr>
        <w:t>7</w:t>
      </w:r>
      <w:r w:rsidR="00EE7F77" w:rsidRPr="00EE7F77">
        <w:rPr>
          <w:rFonts w:eastAsia="Calibri"/>
          <w:sz w:val="28"/>
          <w:szCs w:val="28"/>
        </w:rPr>
        <w:t>.  Британская радиовещательная компания Би-би-си https://www.b</w:t>
      </w:r>
      <w:r w:rsidR="00EE7F77" w:rsidRPr="00EE7F77">
        <w:rPr>
          <w:rFonts w:eastAsia="Calibri"/>
          <w:sz w:val="28"/>
          <w:szCs w:val="28"/>
          <w:lang w:val="en-US"/>
        </w:rPr>
        <w:t>bc</w:t>
      </w:r>
      <w:r w:rsidR="00EE7F77" w:rsidRPr="00EE7F77">
        <w:rPr>
          <w:rFonts w:eastAsia="Calibri"/>
          <w:sz w:val="28"/>
          <w:szCs w:val="28"/>
        </w:rPr>
        <w:t>.com</w:t>
      </w:r>
    </w:p>
    <w:p w14:paraId="697F74A0" w14:textId="77777777" w:rsidR="00EE7F77" w:rsidRPr="00EE7F77" w:rsidRDefault="00927029" w:rsidP="00EE7F77">
      <w:pPr>
        <w:ind w:firstLine="454"/>
        <w:jc w:val="both"/>
        <w:divId w:val="769543066"/>
        <w:rPr>
          <w:rFonts w:eastAsia="Calibri"/>
          <w:sz w:val="28"/>
          <w:szCs w:val="28"/>
        </w:rPr>
      </w:pPr>
      <w:r w:rsidRPr="00927029">
        <w:rPr>
          <w:rFonts w:eastAsia="Calibri"/>
          <w:sz w:val="28"/>
          <w:szCs w:val="28"/>
        </w:rPr>
        <w:t>8</w:t>
      </w:r>
      <w:r w:rsidR="00EE7F77" w:rsidRPr="00EE7F77">
        <w:rPr>
          <w:rFonts w:eastAsia="Calibri"/>
          <w:sz w:val="28"/>
          <w:szCs w:val="28"/>
        </w:rPr>
        <w:t>.Информационное агенство «</w:t>
      </w:r>
      <w:r w:rsidR="00EE7F77" w:rsidRPr="00EE7F77">
        <w:rPr>
          <w:rFonts w:eastAsia="Calibri"/>
          <w:sz w:val="28"/>
          <w:szCs w:val="28"/>
          <w:lang w:val="en-US"/>
        </w:rPr>
        <w:t>Bloomberg</w:t>
      </w:r>
      <w:r w:rsidR="00EE7F77" w:rsidRPr="00EE7F77">
        <w:rPr>
          <w:rFonts w:eastAsia="Calibri"/>
          <w:sz w:val="28"/>
          <w:szCs w:val="28"/>
        </w:rPr>
        <w:t xml:space="preserve">» – </w:t>
      </w:r>
      <w:r w:rsidR="00EE7F77" w:rsidRPr="00EE7F77">
        <w:rPr>
          <w:rFonts w:eastAsia="Calibri"/>
          <w:sz w:val="28"/>
          <w:szCs w:val="28"/>
          <w:lang w:val="en-US"/>
        </w:rPr>
        <w:t>URL</w:t>
      </w:r>
      <w:r w:rsidR="00EE7F77" w:rsidRPr="00EE7F77">
        <w:rPr>
          <w:rFonts w:eastAsia="Calibri"/>
          <w:sz w:val="28"/>
          <w:szCs w:val="28"/>
        </w:rPr>
        <w:t xml:space="preserve">: </w:t>
      </w:r>
      <w:hyperlink r:id="rId23" w:history="1">
        <w:r w:rsidR="00EE7F77" w:rsidRPr="00EE7F77">
          <w:rPr>
            <w:rFonts w:eastAsia="Calibri"/>
            <w:color w:val="0000FF"/>
            <w:sz w:val="28"/>
            <w:szCs w:val="28"/>
            <w:u w:val="single"/>
            <w:lang w:val="en-US"/>
          </w:rPr>
          <w:t>https</w:t>
        </w:r>
        <w:r w:rsidR="00EE7F77" w:rsidRPr="00EE7F77">
          <w:rPr>
            <w:rFonts w:eastAsia="Calibri"/>
            <w:color w:val="0000FF"/>
            <w:sz w:val="28"/>
            <w:szCs w:val="28"/>
            <w:u w:val="single"/>
          </w:rPr>
          <w:t>://</w:t>
        </w:r>
        <w:r w:rsidR="00EE7F77" w:rsidRPr="00EE7F77">
          <w:rPr>
            <w:rFonts w:eastAsia="Calibri"/>
            <w:color w:val="0000FF"/>
            <w:sz w:val="28"/>
            <w:szCs w:val="28"/>
            <w:u w:val="single"/>
            <w:lang w:val="en-US"/>
          </w:rPr>
          <w:t>www</w:t>
        </w:r>
        <w:r w:rsidR="00EE7F77" w:rsidRPr="00EE7F77">
          <w:rPr>
            <w:rFonts w:eastAsia="Calibri"/>
            <w:color w:val="0000FF"/>
            <w:sz w:val="28"/>
            <w:szCs w:val="28"/>
            <w:u w:val="single"/>
          </w:rPr>
          <w:t>.</w:t>
        </w:r>
        <w:r w:rsidR="00EE7F77" w:rsidRPr="00EE7F77">
          <w:rPr>
            <w:rFonts w:eastAsia="Calibri"/>
            <w:color w:val="0000FF"/>
            <w:sz w:val="28"/>
            <w:szCs w:val="28"/>
            <w:u w:val="single"/>
            <w:lang w:val="en-US"/>
          </w:rPr>
          <w:t>bloomberg</w:t>
        </w:r>
        <w:r w:rsidR="00EE7F77" w:rsidRPr="00EE7F77">
          <w:rPr>
            <w:rFonts w:eastAsia="Calibri"/>
            <w:color w:val="0000FF"/>
            <w:sz w:val="28"/>
            <w:szCs w:val="28"/>
            <w:u w:val="single"/>
          </w:rPr>
          <w:t>.</w:t>
        </w:r>
        <w:r w:rsidR="00EE7F77" w:rsidRPr="00EE7F77">
          <w:rPr>
            <w:rFonts w:eastAsia="Calibri"/>
            <w:color w:val="0000FF"/>
            <w:sz w:val="28"/>
            <w:szCs w:val="28"/>
            <w:u w:val="single"/>
            <w:lang w:val="en-US"/>
          </w:rPr>
          <w:t>com</w:t>
        </w:r>
      </w:hyperlink>
    </w:p>
    <w:p w14:paraId="59AA060D" w14:textId="77777777" w:rsidR="00EE7F77" w:rsidRPr="00EE7F77" w:rsidRDefault="00EE7F77" w:rsidP="00EE7F77">
      <w:pPr>
        <w:ind w:firstLine="454"/>
        <w:jc w:val="both"/>
        <w:divId w:val="769543066"/>
        <w:rPr>
          <w:rFonts w:eastAsia="Calibri"/>
          <w:color w:val="0000FF"/>
          <w:sz w:val="28"/>
          <w:szCs w:val="28"/>
          <w:u w:val="single"/>
        </w:rPr>
      </w:pPr>
    </w:p>
    <w:p w14:paraId="6AB6F816" w14:textId="77777777" w:rsidR="00B92332" w:rsidRPr="00B92332" w:rsidRDefault="00B92332" w:rsidP="00EE7F77">
      <w:pPr>
        <w:rPr>
          <w:sz w:val="28"/>
          <w:szCs w:val="28"/>
        </w:rPr>
      </w:pPr>
    </w:p>
    <w:bookmarkEnd w:id="29" w:displacedByCustomXml="next"/>
    <w:bookmarkEnd w:id="28" w:displacedByCustomXml="next"/>
    <w:bookmarkEnd w:id="27" w:displacedByCustomXml="next"/>
    <w:bookmarkStart w:id="34" w:name="_Toc517100035" w:displacedByCustomXml="next"/>
    <w:bookmarkStart w:id="35" w:name="_Toc432521408" w:displacedByCustomXml="next"/>
    <w:bookmarkStart w:id="36" w:name="_Toc432521434" w:displacedByCustomXml="next"/>
    <w:bookmarkStart w:id="37" w:name="_Toc432521501" w:displacedByCustomXml="next"/>
    <w:sdt>
      <w:sdtPr>
        <w:rPr>
          <w:b/>
          <w:bCs/>
          <w:i/>
          <w:iCs/>
          <w:sz w:val="28"/>
          <w:szCs w:val="28"/>
          <w:lang w:eastAsia="en-US"/>
        </w:rPr>
        <w:id w:val="952675683"/>
        <w:lock w:val="contentLocked"/>
        <w:placeholder>
          <w:docPart w:val="D8C6B1FAE2EE42C7A4452BC2D2AAED18"/>
        </w:placeholder>
        <w:group/>
      </w:sdtPr>
      <w:sdtEndPr/>
      <w:sdtContent>
        <w:p w14:paraId="08585C41" w14:textId="77777777"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9. Методические указания для обучающихся по освоению дисциплины</w:t>
          </w:r>
        </w:p>
        <w:bookmarkEnd w:id="34" w:displacedByCustomXml="next"/>
        <w:bookmarkEnd w:id="35" w:displacedByCustomXml="next"/>
        <w:bookmarkEnd w:id="36" w:displacedByCustomXml="next"/>
        <w:bookmarkEnd w:id="37" w:displacedByCustomXml="next"/>
      </w:sdtContent>
    </w:sdt>
    <w:p w14:paraId="40D7F18B" w14:textId="77777777" w:rsidR="00B92332" w:rsidRPr="00B92332" w:rsidRDefault="00B92332" w:rsidP="00B92332">
      <w:pPr>
        <w:ind w:firstLine="709"/>
        <w:jc w:val="both"/>
        <w:rPr>
          <w:snapToGrid w:val="0"/>
          <w:sz w:val="28"/>
          <w:szCs w:val="28"/>
        </w:rPr>
      </w:pPr>
    </w:p>
    <w:p w14:paraId="375A49B9"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1DCB0B16" w14:textId="77777777" w:rsidR="00B92332" w:rsidRPr="00B92332" w:rsidRDefault="00B92332" w:rsidP="00B92332">
      <w:pPr>
        <w:autoSpaceDE w:val="0"/>
        <w:autoSpaceDN w:val="0"/>
        <w:adjustRightInd w:val="0"/>
        <w:jc w:val="both"/>
        <w:rPr>
          <w:sz w:val="28"/>
          <w:szCs w:val="28"/>
        </w:rPr>
      </w:pPr>
    </w:p>
    <w:p w14:paraId="11750C68" w14:textId="77777777" w:rsidR="00B92332" w:rsidRPr="00B92332" w:rsidRDefault="00B92332" w:rsidP="00B92332">
      <w:pPr>
        <w:autoSpaceDE w:val="0"/>
        <w:autoSpaceDN w:val="0"/>
        <w:adjustRightInd w:val="0"/>
        <w:ind w:firstLine="454"/>
        <w:jc w:val="both"/>
        <w:rPr>
          <w:b/>
          <w:bCs/>
          <w:sz w:val="28"/>
          <w:szCs w:val="28"/>
        </w:rPr>
      </w:pPr>
      <w:r w:rsidRPr="00B92332">
        <w:rPr>
          <w:b/>
          <w:bCs/>
          <w:sz w:val="28"/>
          <w:szCs w:val="28"/>
        </w:rPr>
        <w:t>9. 1. Методические рекомендации по изучению дисциплины</w:t>
      </w:r>
    </w:p>
    <w:p w14:paraId="5269BB36" w14:textId="77777777" w:rsidR="00B92332" w:rsidRPr="00B92332" w:rsidRDefault="00B92332" w:rsidP="00B92332">
      <w:pPr>
        <w:autoSpaceDE w:val="0"/>
        <w:autoSpaceDN w:val="0"/>
        <w:adjustRightInd w:val="0"/>
        <w:ind w:firstLine="454"/>
        <w:jc w:val="both"/>
        <w:rPr>
          <w:b/>
          <w:bCs/>
          <w:sz w:val="28"/>
          <w:szCs w:val="28"/>
        </w:rPr>
      </w:pPr>
    </w:p>
    <w:p w14:paraId="3D3FE0C2"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Студентам необходимо ознакомиться  с содержанием рабочей программы дисциплины (далее – РПД) и приложением к ней,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569E39A8" w14:textId="77777777" w:rsidR="00B92332" w:rsidRPr="00B92332" w:rsidRDefault="00B92332" w:rsidP="00B92332">
      <w:pPr>
        <w:autoSpaceDE w:val="0"/>
        <w:autoSpaceDN w:val="0"/>
        <w:adjustRightInd w:val="0"/>
        <w:ind w:firstLine="708"/>
        <w:jc w:val="both"/>
        <w:rPr>
          <w:sz w:val="28"/>
          <w:szCs w:val="28"/>
        </w:rPr>
      </w:pPr>
    </w:p>
    <w:p w14:paraId="0F16D14E" w14:textId="77777777" w:rsidR="00B92332" w:rsidRPr="00B92332" w:rsidRDefault="00B92332" w:rsidP="00B92332">
      <w:pPr>
        <w:autoSpaceDE w:val="0"/>
        <w:autoSpaceDN w:val="0"/>
        <w:adjustRightInd w:val="0"/>
        <w:ind w:firstLine="454"/>
        <w:jc w:val="both"/>
        <w:rPr>
          <w:b/>
          <w:bCs/>
          <w:sz w:val="28"/>
          <w:szCs w:val="28"/>
        </w:rPr>
      </w:pPr>
      <w:r w:rsidRPr="00B92332">
        <w:rPr>
          <w:b/>
          <w:bCs/>
          <w:sz w:val="28"/>
          <w:szCs w:val="28"/>
        </w:rPr>
        <w:t xml:space="preserve">9.1.1. Рекомендации по подготовке к практическим занятиям </w:t>
      </w:r>
    </w:p>
    <w:p w14:paraId="796846B1" w14:textId="77777777" w:rsidR="00B92332" w:rsidRPr="00B92332" w:rsidRDefault="00B92332" w:rsidP="00B92332">
      <w:pPr>
        <w:autoSpaceDE w:val="0"/>
        <w:autoSpaceDN w:val="0"/>
        <w:adjustRightInd w:val="0"/>
        <w:ind w:firstLine="454"/>
        <w:jc w:val="both"/>
        <w:rPr>
          <w:b/>
          <w:bCs/>
          <w:sz w:val="28"/>
          <w:szCs w:val="28"/>
        </w:rPr>
      </w:pPr>
    </w:p>
    <w:p w14:paraId="306CFEB2"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073B905"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в методическом кабинете университета, с графиком консультаций преподавателей данной кафедры. При подготовке к практическим занятиям студенты должны:</w:t>
      </w:r>
    </w:p>
    <w:p w14:paraId="528DE429" w14:textId="77777777" w:rsidR="00B92332" w:rsidRPr="00B92332" w:rsidRDefault="00B92332" w:rsidP="00B92332">
      <w:pPr>
        <w:autoSpaceDE w:val="0"/>
        <w:autoSpaceDN w:val="0"/>
        <w:adjustRightInd w:val="0"/>
        <w:ind w:firstLine="709"/>
        <w:jc w:val="both"/>
        <w:rPr>
          <w:sz w:val="28"/>
          <w:szCs w:val="28"/>
        </w:rPr>
      </w:pPr>
    </w:p>
    <w:p w14:paraId="2876CF97"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выполнить домашние устные и письменные упражнения,</w:t>
      </w:r>
    </w:p>
    <w:p w14:paraId="71068D66"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выучить активную лексику по теме практического занятия,</w:t>
      </w:r>
    </w:p>
    <w:p w14:paraId="236B6F14"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прослушать аудиокурс и выполнить упражнения на его основе,</w:t>
      </w:r>
    </w:p>
    <w:p w14:paraId="6B9110D4"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подготовить презентацию  по изучаемой теме</w:t>
      </w:r>
    </w:p>
    <w:p w14:paraId="373F888E"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повторить материал, изученный ранее.</w:t>
      </w:r>
    </w:p>
    <w:p w14:paraId="1B668D06" w14:textId="77777777" w:rsidR="00B92332" w:rsidRPr="00B92332" w:rsidRDefault="00B92332" w:rsidP="00B92332">
      <w:pPr>
        <w:autoSpaceDE w:val="0"/>
        <w:autoSpaceDN w:val="0"/>
        <w:adjustRightInd w:val="0"/>
        <w:ind w:firstLine="709"/>
        <w:jc w:val="both"/>
        <w:rPr>
          <w:sz w:val="28"/>
          <w:szCs w:val="28"/>
        </w:rPr>
      </w:pPr>
    </w:p>
    <w:p w14:paraId="483CE610"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Цель практических (семинарских) занятий – формирование коммуникативной компетенции обучающихся в области профессионального общения и достижение обучающимися такого уровня владения иностранным языком, который даст им возможность вести элементарную беседу по изученным темам с зарубежными коллегами и партнёрами, имеющими тот же уровень образования.</w:t>
      </w:r>
    </w:p>
    <w:p w14:paraId="6352C735" w14:textId="77777777" w:rsidR="00B92332" w:rsidRPr="00B92332" w:rsidRDefault="00B92332" w:rsidP="00B92332">
      <w:pPr>
        <w:autoSpaceDE w:val="0"/>
        <w:autoSpaceDN w:val="0"/>
        <w:adjustRightInd w:val="0"/>
        <w:jc w:val="both"/>
        <w:rPr>
          <w:sz w:val="28"/>
          <w:szCs w:val="28"/>
          <w:u w:val="single"/>
        </w:rPr>
      </w:pPr>
    </w:p>
    <w:p w14:paraId="79B11C75" w14:textId="77777777" w:rsidR="00B92332" w:rsidRPr="00B92332" w:rsidRDefault="00B92332" w:rsidP="00B92332">
      <w:pPr>
        <w:autoSpaceDE w:val="0"/>
        <w:autoSpaceDN w:val="0"/>
        <w:adjustRightInd w:val="0"/>
        <w:ind w:firstLine="709"/>
        <w:jc w:val="both"/>
        <w:rPr>
          <w:sz w:val="28"/>
          <w:szCs w:val="28"/>
          <w:u w:val="single"/>
        </w:rPr>
      </w:pPr>
      <w:r w:rsidRPr="00B92332">
        <w:rPr>
          <w:sz w:val="28"/>
          <w:szCs w:val="28"/>
          <w:u w:val="single"/>
        </w:rPr>
        <w:t>Методические рекомендации студентам по подготовке презентации</w:t>
      </w:r>
    </w:p>
    <w:p w14:paraId="1A9DBD67" w14:textId="77777777" w:rsidR="00B92332" w:rsidRPr="00B92332" w:rsidRDefault="00B92332" w:rsidP="00B92332">
      <w:pPr>
        <w:autoSpaceDE w:val="0"/>
        <w:autoSpaceDN w:val="0"/>
        <w:adjustRightInd w:val="0"/>
        <w:ind w:firstLine="709"/>
        <w:jc w:val="both"/>
        <w:rPr>
          <w:sz w:val="28"/>
          <w:szCs w:val="28"/>
        </w:rPr>
      </w:pPr>
    </w:p>
    <w:p w14:paraId="3077C680"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Обучающимся рекомендуется, используя Интернет-ресурсы, найти дополнительную информацию по занятия и представить её в форме мультимедийной презентации  (например, «Поведение потребителя на рынке товаров и услуг»).</w:t>
      </w:r>
    </w:p>
    <w:p w14:paraId="7E06EB2C"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Презентация должна отвечать поставленной цели.</w:t>
      </w:r>
    </w:p>
    <w:p w14:paraId="6A78EC8B"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Подбор информации должен осуществляться из актуальных и проверенных источников.</w:t>
      </w:r>
    </w:p>
    <w:p w14:paraId="3C17908D"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Необходимо строго придерживаться установленного регламента.</w:t>
      </w:r>
    </w:p>
    <w:p w14:paraId="6F1134F5"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Презентация должна быть спланирована и логично структурирована, иметь</w:t>
      </w:r>
    </w:p>
    <w:p w14:paraId="02297CA4"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вступление, основную часть и заключение.</w:t>
      </w:r>
    </w:p>
    <w:p w14:paraId="0C9F46C5"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Слайды презентации выполняются в тезисной форме с учетом рекомендаций о выборе шрифта, фона, иллюстраций и анимации.</w:t>
      </w:r>
    </w:p>
    <w:p w14:paraId="556AA6F8"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Слайды не должны содержать орфографических и пунктуационных ошибок.</w:t>
      </w:r>
    </w:p>
    <w:p w14:paraId="779459CA"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Слайды должны быть выполнены в едином стиле.</w:t>
      </w:r>
    </w:p>
    <w:p w14:paraId="114585E8" w14:textId="77777777" w:rsidR="00B92332" w:rsidRPr="00B92332" w:rsidRDefault="00B92332" w:rsidP="00B92332">
      <w:pPr>
        <w:autoSpaceDE w:val="0"/>
        <w:autoSpaceDN w:val="0"/>
        <w:adjustRightInd w:val="0"/>
        <w:ind w:firstLine="709"/>
        <w:jc w:val="both"/>
        <w:rPr>
          <w:sz w:val="28"/>
          <w:szCs w:val="28"/>
        </w:rPr>
      </w:pPr>
    </w:p>
    <w:p w14:paraId="332EE1EF" w14:textId="77777777" w:rsidR="00B92332" w:rsidRPr="00B92332" w:rsidRDefault="00B92332" w:rsidP="00B92332">
      <w:pPr>
        <w:autoSpaceDE w:val="0"/>
        <w:autoSpaceDN w:val="0"/>
        <w:adjustRightInd w:val="0"/>
        <w:ind w:firstLine="709"/>
        <w:jc w:val="both"/>
        <w:rPr>
          <w:sz w:val="28"/>
          <w:szCs w:val="28"/>
          <w:u w:val="single"/>
        </w:rPr>
      </w:pPr>
      <w:r w:rsidRPr="00B92332">
        <w:rPr>
          <w:sz w:val="28"/>
          <w:szCs w:val="28"/>
          <w:u w:val="single"/>
        </w:rPr>
        <w:t>Методические рекомендации  студентам при подготовке к кейс-анализу</w:t>
      </w:r>
    </w:p>
    <w:p w14:paraId="289E60B2" w14:textId="77777777" w:rsidR="00B92332" w:rsidRPr="00B92332" w:rsidRDefault="00B92332" w:rsidP="00B92332">
      <w:pPr>
        <w:autoSpaceDE w:val="0"/>
        <w:autoSpaceDN w:val="0"/>
        <w:adjustRightInd w:val="0"/>
        <w:ind w:firstLine="709"/>
        <w:jc w:val="both"/>
        <w:rPr>
          <w:sz w:val="28"/>
          <w:szCs w:val="28"/>
        </w:rPr>
      </w:pPr>
    </w:p>
    <w:p w14:paraId="5EF06275"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14:paraId="46FDFB85" w14:textId="77777777" w:rsidR="00B92332" w:rsidRPr="00B92332" w:rsidRDefault="00B92332" w:rsidP="00B92332">
      <w:pPr>
        <w:autoSpaceDE w:val="0"/>
        <w:autoSpaceDN w:val="0"/>
        <w:adjustRightInd w:val="0"/>
        <w:ind w:firstLine="709"/>
        <w:jc w:val="both"/>
        <w:rPr>
          <w:sz w:val="28"/>
          <w:szCs w:val="28"/>
        </w:rPr>
      </w:pPr>
    </w:p>
    <w:p w14:paraId="18A6EF11" w14:textId="77777777" w:rsidR="00B92332" w:rsidRPr="00B92332" w:rsidRDefault="00B92332" w:rsidP="00B92332">
      <w:pPr>
        <w:autoSpaceDE w:val="0"/>
        <w:autoSpaceDN w:val="0"/>
        <w:adjustRightInd w:val="0"/>
        <w:ind w:firstLine="709"/>
        <w:jc w:val="both"/>
        <w:rPr>
          <w:sz w:val="28"/>
          <w:szCs w:val="28"/>
          <w:u w:val="single"/>
        </w:rPr>
      </w:pPr>
      <w:r w:rsidRPr="00B92332">
        <w:rPr>
          <w:sz w:val="28"/>
          <w:szCs w:val="28"/>
          <w:u w:val="single"/>
        </w:rPr>
        <w:t xml:space="preserve">Рекомендации по написанию аннотации (основного содержания) текста </w:t>
      </w:r>
    </w:p>
    <w:p w14:paraId="572E192B"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Аннотация - это краткое, обобщенное описание (характеристика) текста с точки зрения содержания, проблематики</w:t>
      </w:r>
      <w:r w:rsidR="005A3DC7" w:rsidRPr="005A3DC7">
        <w:rPr>
          <w:sz w:val="28"/>
          <w:szCs w:val="28"/>
        </w:rPr>
        <w:t>.</w:t>
      </w:r>
      <w:r w:rsidRPr="00B92332">
        <w:rPr>
          <w:sz w:val="28"/>
          <w:szCs w:val="28"/>
        </w:rPr>
        <w:t xml:space="preserve"> Объем аннотации колеблется от 500-2000 печатных знаков. Аннотация отвечает на вопрос: «О чем говорится в первичном тексте?» и перечисляет вопросы, которые освещены в первоисточнике, но не раскрывает самого содержания этих вопросов. </w:t>
      </w:r>
    </w:p>
    <w:p w14:paraId="1E887717"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Аннотация обычно состоит из двух частей. В первой части формулируется основная тема источника; во второй части перечисляются (называются) основные положения. Пассивные конструкции (глагольные и причастные) предпочтительны. Состав аннотации:</w:t>
      </w:r>
    </w:p>
    <w:p w14:paraId="744D797B"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1.</w:t>
      </w:r>
      <w:r w:rsidRPr="00B92332">
        <w:rPr>
          <w:sz w:val="28"/>
          <w:szCs w:val="28"/>
        </w:rPr>
        <w:tab/>
        <w:t>Вводная часть - библиографическое описание.</w:t>
      </w:r>
    </w:p>
    <w:p w14:paraId="5B3A5280"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2.</w:t>
      </w:r>
      <w:r w:rsidRPr="00B92332">
        <w:rPr>
          <w:sz w:val="28"/>
          <w:szCs w:val="28"/>
        </w:rPr>
        <w:tab/>
        <w:t>Основная часть – перечень затронутых в публикации проблем.</w:t>
      </w:r>
    </w:p>
    <w:p w14:paraId="677BEB37"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3.</w:t>
      </w:r>
      <w:r w:rsidRPr="00B92332">
        <w:rPr>
          <w:sz w:val="28"/>
          <w:szCs w:val="28"/>
        </w:rPr>
        <w:tab/>
        <w:t>Заключительная часть – краткая характеристика и оценка, а также кому адресуется данная публикация.</w:t>
      </w:r>
    </w:p>
    <w:p w14:paraId="17FB7A58"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Навыки аннотирования необходимы также для написания протокола.</w:t>
      </w:r>
    </w:p>
    <w:p w14:paraId="259141E2" w14:textId="77777777" w:rsidR="00B92332" w:rsidRPr="00B92332" w:rsidRDefault="00B92332" w:rsidP="00B92332">
      <w:pPr>
        <w:autoSpaceDE w:val="0"/>
        <w:autoSpaceDN w:val="0"/>
        <w:adjustRightInd w:val="0"/>
        <w:ind w:firstLine="709"/>
        <w:jc w:val="both"/>
        <w:rPr>
          <w:sz w:val="28"/>
          <w:szCs w:val="28"/>
        </w:rPr>
      </w:pPr>
      <w:r w:rsidRPr="00B92332">
        <w:rPr>
          <w:sz w:val="28"/>
          <w:szCs w:val="28"/>
        </w:rPr>
        <w:t>Ведение протокола – неотъемлемая часть любого совещания, конференции, заседания и других мероприятий. Очень важно составлять протокол правильно, ведь именно этот вид документа отражает суть совещания и может служить подтверждением или опровержением некоторых моментов этого мероприятия. Не менее важно точно и кратко изложить содержание выступлений.</w:t>
      </w:r>
    </w:p>
    <w:p w14:paraId="5099529E" w14:textId="77777777" w:rsidR="00B92332" w:rsidRPr="00B92332" w:rsidRDefault="00B92332" w:rsidP="00B92332">
      <w:pPr>
        <w:autoSpaceDE w:val="0"/>
        <w:autoSpaceDN w:val="0"/>
        <w:adjustRightInd w:val="0"/>
        <w:jc w:val="both"/>
        <w:rPr>
          <w:sz w:val="28"/>
          <w:szCs w:val="28"/>
        </w:rPr>
      </w:pPr>
    </w:p>
    <w:p w14:paraId="2503573C" w14:textId="77777777"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Подготовка к ролевой (деловой) игре.</w:t>
      </w:r>
    </w:p>
    <w:p w14:paraId="0C36587D"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Ролевая игра — это методический прием, при котором обучающийся должен свободно импровизировать в рамках заданной ситуации, выступая в роли одного из её участников. Студенты «вживаются» в проблемные ситуации, демонстрируя решение проблемы в рамках коммуникативной компетенции. Направлена на формирование навыков устной речи, в частности, навыков ролевого общения в рамках устной и письменной деловой коммуникации. Для подготовки необходимо повторить правила употребления грамматических форм и отработать их на большом количестве тематических моделей, лексику по изучаемой теме, актуальную информацию по изучаемой теме в Интернете.  Грамматические темы должны прямо соотноситься с той функцией, которую они выполняют в деловой коммуникации в соответствии с ситуацией общения. Необходимо повторить речевые клише.</w:t>
      </w:r>
    </w:p>
    <w:p w14:paraId="1BED7606"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 xml:space="preserve">Деловая игра воспроизводит ситуации на работе. Ее цель – выполнить  задание по работе: связаться с клиентами и предоставить номер счета, найти поставщиков, повысить объем продаж и т.д. Навыки устного делового общения включают, к примеру,  проведение собеседования с кандидатом на должность. Навыки письменного делового общения включают, к примеру, заполнение анкет о приеме на работу, переписку с поставщиками (написание сопроводительных писем, писем-запросов).   Количество участников ролевой (деловой) игре может варьироваться. </w:t>
      </w:r>
    </w:p>
    <w:p w14:paraId="7FD58A02" w14:textId="77777777" w:rsidR="00B92332" w:rsidRPr="00B92332" w:rsidRDefault="00B92332" w:rsidP="00B92332">
      <w:pPr>
        <w:autoSpaceDE w:val="0"/>
        <w:autoSpaceDN w:val="0"/>
        <w:adjustRightInd w:val="0"/>
        <w:ind w:firstLine="454"/>
        <w:jc w:val="both"/>
        <w:rPr>
          <w:sz w:val="28"/>
          <w:szCs w:val="28"/>
        </w:rPr>
      </w:pPr>
    </w:p>
    <w:p w14:paraId="3E1C7A05" w14:textId="77777777"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 xml:space="preserve">Подготовка к дискуссии. </w:t>
      </w:r>
    </w:p>
    <w:p w14:paraId="6581DF11" w14:textId="77777777" w:rsidR="00B92332" w:rsidRPr="00B92332" w:rsidRDefault="00B92332" w:rsidP="00B92332">
      <w:pPr>
        <w:autoSpaceDE w:val="0"/>
        <w:autoSpaceDN w:val="0"/>
        <w:adjustRightInd w:val="0"/>
        <w:ind w:firstLine="454"/>
        <w:jc w:val="both"/>
        <w:rPr>
          <w:sz w:val="28"/>
          <w:szCs w:val="28"/>
          <w:u w:val="single"/>
        </w:rPr>
      </w:pPr>
    </w:p>
    <w:p w14:paraId="4257736E"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Дискуссия - публичное собрание людей, где обсуждается конкретная тема. Участники обсуждения имеют отличные мнения, высказываются, противопоставляют друг другу. Но при этом стремятся прийти к единому мнению, найти выход из ситуации. Дискуссия не предполагает победителей или проигравших. Чтобы склонить оппонента на свою сторону, участники беседы используют факты, подготавливают отчеты, предоставляют расчеты и другие убедительные доказательства. Дискуссия считается одним из эффективных методов убеждения. За короткий промежуток времени выслушивается несколько идей. Чтобы убедить собеседников, достаточно правильно подготовиться, собрать факты и доказательства. В дискуссии участвуют председатель, докладчик, участники. Председатель должен задавать  вопросы для того, чтобы стимулировать дискуссию. При подготовке к дискуссии необходимо повторить раздел темы, профессионально-ориентированную лексику, грамматические явления, речевые формулы, ознакомиться с актуальной информацией в Интернет-источниках. Выбрать председателя, докладчика (при необходимости), участников. Проводится в группе.</w:t>
      </w:r>
    </w:p>
    <w:p w14:paraId="2FF41E26" w14:textId="77777777" w:rsidR="00B92332" w:rsidRPr="00B92332" w:rsidRDefault="00B92332" w:rsidP="00B92332">
      <w:pPr>
        <w:autoSpaceDE w:val="0"/>
        <w:autoSpaceDN w:val="0"/>
        <w:adjustRightInd w:val="0"/>
        <w:ind w:firstLine="454"/>
        <w:jc w:val="both"/>
        <w:rPr>
          <w:sz w:val="28"/>
          <w:szCs w:val="28"/>
        </w:rPr>
      </w:pPr>
    </w:p>
    <w:p w14:paraId="433573D1" w14:textId="77777777"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Тезис</w:t>
      </w:r>
    </w:p>
    <w:p w14:paraId="74A8F4DC"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 xml:space="preserve">Тезис – мысль или положение, истинность которого нужно доказать. Его необходимо четко сформулировать, следить, чтобы он не содержал логического противоречия. Тезис не должен меняться в течение всей речи.  Для подтверждения тезиса используются аргументы – суждения. </w:t>
      </w:r>
    </w:p>
    <w:p w14:paraId="10C69742" w14:textId="77777777" w:rsidR="00B92332" w:rsidRPr="00B92332" w:rsidRDefault="00B92332" w:rsidP="00B92332">
      <w:pPr>
        <w:autoSpaceDE w:val="0"/>
        <w:autoSpaceDN w:val="0"/>
        <w:adjustRightInd w:val="0"/>
        <w:ind w:firstLine="454"/>
        <w:jc w:val="both"/>
        <w:rPr>
          <w:sz w:val="28"/>
          <w:szCs w:val="28"/>
        </w:rPr>
      </w:pPr>
    </w:p>
    <w:p w14:paraId="2DA571DB" w14:textId="77777777"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Подготовка к докладу</w:t>
      </w:r>
    </w:p>
    <w:p w14:paraId="3F0D9ED9"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 xml:space="preserve">Доклад - развернутое публичное выступление по определенной теме, базирующееся на данных теоретических или практических изысканий. В отличие от реферата, доклад не только сообщает слушателям о проблеме, но и раскрывает ее смысл, первоисточники, возможное решение. </w:t>
      </w:r>
    </w:p>
    <w:p w14:paraId="0893BED5" w14:textId="77777777" w:rsidR="00B92332" w:rsidRPr="00B92332" w:rsidRDefault="00B92332" w:rsidP="00B92332">
      <w:pPr>
        <w:autoSpaceDE w:val="0"/>
        <w:autoSpaceDN w:val="0"/>
        <w:adjustRightInd w:val="0"/>
        <w:jc w:val="both"/>
        <w:rPr>
          <w:sz w:val="28"/>
          <w:szCs w:val="28"/>
        </w:rPr>
      </w:pPr>
      <w:r w:rsidRPr="00B92332">
        <w:rPr>
          <w:sz w:val="28"/>
          <w:szCs w:val="28"/>
        </w:rPr>
        <w:tab/>
        <w:t>Подготовьте структуру доклада: вводное слово (обоснование актуальности проблемы), основной текст, выводы. Важно репетировать дома интонацию, темп речи, логическое ударение. Желательна визуальная поддержка текста (презентация). Следует заранее подготовиться к возможным вопросам аудитории: например, объяснить происхождение термина, гипотезы, указать авторитетные источники информации, знать актуальную достоверную информацию по проблеме.</w:t>
      </w:r>
    </w:p>
    <w:p w14:paraId="270C963F" w14:textId="77777777" w:rsidR="00B92332" w:rsidRPr="00B92332" w:rsidRDefault="00B92332" w:rsidP="00B92332">
      <w:pPr>
        <w:autoSpaceDE w:val="0"/>
        <w:autoSpaceDN w:val="0"/>
        <w:adjustRightInd w:val="0"/>
        <w:jc w:val="both"/>
        <w:rPr>
          <w:rFonts w:ascii="TimesNewRomanPS-BoldMT" w:hAnsi="TimesNewRomanPS-BoldMT" w:cs="TimesNewRomanPS-BoldMT"/>
          <w:b/>
          <w:bCs/>
          <w:sz w:val="28"/>
          <w:szCs w:val="28"/>
        </w:rPr>
      </w:pPr>
    </w:p>
    <w:p w14:paraId="28ECB073" w14:textId="77777777" w:rsidR="00B92332" w:rsidRPr="00B92332" w:rsidRDefault="00B92332" w:rsidP="00B92332">
      <w:pPr>
        <w:autoSpaceDE w:val="0"/>
        <w:autoSpaceDN w:val="0"/>
        <w:adjustRightInd w:val="0"/>
        <w:ind w:firstLine="454"/>
        <w:jc w:val="both"/>
        <w:rPr>
          <w:rFonts w:ascii="TimesNewRomanPS-BoldMT" w:hAnsi="TimesNewRomanPS-BoldMT" w:cs="TimesNewRomanPS-BoldMT"/>
          <w:b/>
          <w:bCs/>
          <w:sz w:val="28"/>
          <w:szCs w:val="28"/>
        </w:rPr>
      </w:pPr>
      <w:r w:rsidRPr="00B92332">
        <w:rPr>
          <w:rFonts w:ascii="TimesNewRomanPS-BoldMT" w:hAnsi="TimesNewRomanPS-BoldMT" w:cs="TimesNewRomanPS-BoldMT"/>
          <w:b/>
          <w:bCs/>
          <w:sz w:val="28"/>
          <w:szCs w:val="28"/>
        </w:rPr>
        <w:t>9.2. Методические рекомендации по выполнению различных форм</w:t>
      </w:r>
    </w:p>
    <w:p w14:paraId="1B3A0325" w14:textId="77777777" w:rsidR="00B92332" w:rsidRPr="00B92332" w:rsidRDefault="00B92332" w:rsidP="00B92332">
      <w:pPr>
        <w:autoSpaceDE w:val="0"/>
        <w:autoSpaceDN w:val="0"/>
        <w:adjustRightInd w:val="0"/>
        <w:ind w:firstLine="454"/>
        <w:jc w:val="both"/>
        <w:rPr>
          <w:rFonts w:ascii="TimesNewRomanPS-BoldMT" w:hAnsi="TimesNewRomanPS-BoldMT" w:cs="TimesNewRomanPS-BoldMT"/>
          <w:b/>
          <w:bCs/>
          <w:sz w:val="28"/>
          <w:szCs w:val="28"/>
        </w:rPr>
      </w:pPr>
      <w:r w:rsidRPr="00B92332">
        <w:rPr>
          <w:rFonts w:ascii="TimesNewRomanPS-BoldMT" w:hAnsi="TimesNewRomanPS-BoldMT" w:cs="TimesNewRomanPS-BoldMT"/>
          <w:b/>
          <w:bCs/>
          <w:sz w:val="28"/>
          <w:szCs w:val="28"/>
        </w:rPr>
        <w:t>самостоятельных домашних заданий</w:t>
      </w:r>
    </w:p>
    <w:p w14:paraId="1B977457" w14:textId="77777777" w:rsidR="00B92332" w:rsidRPr="00B92332" w:rsidRDefault="00B92332" w:rsidP="00B92332">
      <w:pPr>
        <w:autoSpaceDE w:val="0"/>
        <w:autoSpaceDN w:val="0"/>
        <w:adjustRightInd w:val="0"/>
        <w:ind w:firstLine="454"/>
        <w:jc w:val="both"/>
        <w:rPr>
          <w:rFonts w:ascii="TimesNewRomanPS-BoldMT" w:hAnsi="TimesNewRomanPS-BoldMT" w:cs="TimesNewRomanPS-BoldMT"/>
          <w:b/>
          <w:bCs/>
          <w:sz w:val="28"/>
          <w:szCs w:val="28"/>
        </w:rPr>
      </w:pPr>
    </w:p>
    <w:p w14:paraId="1C56F58A"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4F1670FF"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Студентам следует:</w:t>
      </w:r>
    </w:p>
    <w:p w14:paraId="2AF9B384"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 руководствоваться графиком самостоятельной работы, определенным РПД;</w:t>
      </w:r>
    </w:p>
    <w:p w14:paraId="4868905E"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E772F93"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6D691AE7"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7439FD89" w14:textId="77777777" w:rsidR="00B92332" w:rsidRPr="00B92332" w:rsidRDefault="00B92332" w:rsidP="00B92332">
      <w:pPr>
        <w:autoSpaceDE w:val="0"/>
        <w:autoSpaceDN w:val="0"/>
        <w:adjustRightInd w:val="0"/>
        <w:ind w:firstLine="454"/>
        <w:jc w:val="both"/>
        <w:rPr>
          <w:b/>
          <w:bCs/>
          <w:sz w:val="28"/>
          <w:szCs w:val="28"/>
        </w:rPr>
      </w:pPr>
    </w:p>
    <w:p w14:paraId="6FC06714"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433F6346"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 xml:space="preserve">По дисциплине «Иностранный язык» студент очной формы обучения в течение соответствующего семестра должен выполнить домашнюю контрольную работу. Примерный вариант контрольной работы представлен в п. 5.2. Полный текст контрольной работы и порядок распределения вариантов приведены в подготовленных кафедрой </w:t>
      </w:r>
      <w:r w:rsidRPr="00B92332">
        <w:rPr>
          <w:b/>
          <w:sz w:val="28"/>
          <w:szCs w:val="28"/>
        </w:rPr>
        <w:t>Методических указаниях по выполнению контрольной работы</w:t>
      </w:r>
      <w:r w:rsidRPr="00B9233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6.</w:t>
      </w:r>
    </w:p>
    <w:p w14:paraId="71D05BC1" w14:textId="77777777" w:rsidR="00B92332" w:rsidRPr="00B92332" w:rsidRDefault="00B92332" w:rsidP="00B92332">
      <w:pPr>
        <w:autoSpaceDE w:val="0"/>
        <w:autoSpaceDN w:val="0"/>
        <w:adjustRightInd w:val="0"/>
        <w:ind w:firstLine="708"/>
        <w:jc w:val="both"/>
        <w:rPr>
          <w:sz w:val="28"/>
          <w:szCs w:val="28"/>
        </w:rPr>
      </w:pPr>
    </w:p>
    <w:p w14:paraId="615CE775" w14:textId="77777777" w:rsidR="00B92332" w:rsidRPr="00B92332" w:rsidRDefault="00B92332" w:rsidP="00B92332">
      <w:pPr>
        <w:autoSpaceDE w:val="0"/>
        <w:autoSpaceDN w:val="0"/>
        <w:adjustRightInd w:val="0"/>
        <w:jc w:val="right"/>
        <w:rPr>
          <w:sz w:val="28"/>
          <w:szCs w:val="28"/>
        </w:rPr>
      </w:pPr>
      <w:r w:rsidRPr="00B92332">
        <w:rPr>
          <w:sz w:val="28"/>
          <w:szCs w:val="28"/>
        </w:rPr>
        <w:t>Таблица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B92332" w:rsidRPr="00B92332" w14:paraId="5B14C272" w14:textId="77777777" w:rsidTr="00FA2729">
        <w:trPr>
          <w:jc w:val="center"/>
        </w:trPr>
        <w:tc>
          <w:tcPr>
            <w:tcW w:w="2144" w:type="dxa"/>
            <w:shd w:val="clear" w:color="auto" w:fill="auto"/>
          </w:tcPr>
          <w:p w14:paraId="44286685" w14:textId="77777777" w:rsidR="00B92332" w:rsidRPr="00B92332" w:rsidRDefault="00B92332" w:rsidP="00B92332">
            <w:pPr>
              <w:autoSpaceDE w:val="0"/>
              <w:autoSpaceDN w:val="0"/>
              <w:adjustRightInd w:val="0"/>
              <w:jc w:val="center"/>
              <w:rPr>
                <w:bCs/>
                <w:spacing w:val="10"/>
              </w:rPr>
            </w:pPr>
            <w:r w:rsidRPr="00B92332">
              <w:rPr>
                <w:bCs/>
                <w:spacing w:val="10"/>
              </w:rPr>
              <w:t>Наименование методических материалов для обучающихся</w:t>
            </w:r>
          </w:p>
        </w:tc>
        <w:tc>
          <w:tcPr>
            <w:tcW w:w="1691" w:type="dxa"/>
            <w:shd w:val="clear" w:color="auto" w:fill="auto"/>
          </w:tcPr>
          <w:p w14:paraId="5CF1CF30" w14:textId="77777777" w:rsidR="00B92332" w:rsidRPr="00B92332" w:rsidRDefault="00B92332" w:rsidP="00B92332">
            <w:pPr>
              <w:autoSpaceDE w:val="0"/>
              <w:autoSpaceDN w:val="0"/>
              <w:adjustRightInd w:val="0"/>
              <w:jc w:val="center"/>
              <w:rPr>
                <w:bCs/>
                <w:spacing w:val="10"/>
              </w:rPr>
            </w:pPr>
            <w:r w:rsidRPr="00B92332">
              <w:rPr>
                <w:bCs/>
                <w:spacing w:val="10"/>
              </w:rPr>
              <w:t>Год утверждения</w:t>
            </w:r>
          </w:p>
        </w:tc>
        <w:tc>
          <w:tcPr>
            <w:tcW w:w="5736" w:type="dxa"/>
            <w:shd w:val="clear" w:color="auto" w:fill="auto"/>
          </w:tcPr>
          <w:p w14:paraId="43A63A3B" w14:textId="77777777" w:rsidR="00B92332" w:rsidRPr="00B92332" w:rsidRDefault="00B92332" w:rsidP="00B92332">
            <w:pPr>
              <w:autoSpaceDE w:val="0"/>
              <w:autoSpaceDN w:val="0"/>
              <w:adjustRightInd w:val="0"/>
              <w:jc w:val="center"/>
              <w:rPr>
                <w:bCs/>
                <w:spacing w:val="10"/>
              </w:rPr>
            </w:pPr>
            <w:r w:rsidRPr="00B92332">
              <w:rPr>
                <w:bCs/>
                <w:spacing w:val="10"/>
              </w:rPr>
              <w:t xml:space="preserve">Местонахождение материала </w:t>
            </w:r>
          </w:p>
        </w:tc>
      </w:tr>
      <w:tr w:rsidR="00B92332" w:rsidRPr="00B92332" w14:paraId="522E24C9" w14:textId="77777777" w:rsidTr="00FA2729">
        <w:trPr>
          <w:jc w:val="center"/>
        </w:trPr>
        <w:tc>
          <w:tcPr>
            <w:tcW w:w="2144" w:type="dxa"/>
            <w:shd w:val="clear" w:color="auto" w:fill="auto"/>
          </w:tcPr>
          <w:p w14:paraId="46748786" w14:textId="77777777" w:rsidR="00B92332" w:rsidRPr="00B92332" w:rsidRDefault="00B92332" w:rsidP="00B92332">
            <w:pPr>
              <w:widowControl w:val="0"/>
              <w:autoSpaceDE w:val="0"/>
              <w:autoSpaceDN w:val="0"/>
              <w:adjustRightInd w:val="0"/>
              <w:jc w:val="center"/>
              <w:rPr>
                <w:bCs/>
                <w:spacing w:val="10"/>
              </w:rPr>
            </w:pPr>
            <w:r w:rsidRPr="00B92332">
              <w:rPr>
                <w:bCs/>
                <w:spacing w:val="10"/>
              </w:rPr>
              <w:t>Методические материалы для изучения дисциплины</w:t>
            </w:r>
          </w:p>
        </w:tc>
        <w:tc>
          <w:tcPr>
            <w:tcW w:w="1691" w:type="dxa"/>
            <w:shd w:val="clear" w:color="auto" w:fill="auto"/>
          </w:tcPr>
          <w:p w14:paraId="7F800009" w14:textId="77777777" w:rsidR="00B92332" w:rsidRPr="00EE7F77" w:rsidRDefault="003A13D6" w:rsidP="00B92332">
            <w:pPr>
              <w:autoSpaceDE w:val="0"/>
              <w:autoSpaceDN w:val="0"/>
              <w:adjustRightInd w:val="0"/>
              <w:jc w:val="center"/>
              <w:rPr>
                <w:bCs/>
                <w:spacing w:val="10"/>
                <w:sz w:val="26"/>
                <w:szCs w:val="26"/>
              </w:rPr>
            </w:pPr>
            <w:r>
              <w:rPr>
                <w:bCs/>
                <w:spacing w:val="10"/>
                <w:sz w:val="26"/>
                <w:szCs w:val="26"/>
              </w:rPr>
              <w:t>2021</w:t>
            </w:r>
          </w:p>
        </w:tc>
        <w:tc>
          <w:tcPr>
            <w:tcW w:w="5736" w:type="dxa"/>
            <w:shd w:val="clear" w:color="auto" w:fill="auto"/>
          </w:tcPr>
          <w:p w14:paraId="6C8E49BC" w14:textId="77777777" w:rsidR="00B92332" w:rsidRPr="00B92332" w:rsidRDefault="00B92332" w:rsidP="00B92332">
            <w:pPr>
              <w:widowControl w:val="0"/>
              <w:autoSpaceDE w:val="0"/>
              <w:autoSpaceDN w:val="0"/>
              <w:adjustRightInd w:val="0"/>
              <w:jc w:val="center"/>
            </w:pPr>
            <w:r w:rsidRPr="00B92332">
              <w:t xml:space="preserve">Учебно-методический кабинет филиала, </w:t>
            </w:r>
          </w:p>
          <w:p w14:paraId="29AFA3DD" w14:textId="77777777" w:rsidR="00B92332" w:rsidRPr="00B92332" w:rsidRDefault="00B92332" w:rsidP="00B92332">
            <w:pPr>
              <w:autoSpaceDE w:val="0"/>
              <w:autoSpaceDN w:val="0"/>
              <w:adjustRightInd w:val="0"/>
              <w:jc w:val="center"/>
              <w:rPr>
                <w:bCs/>
                <w:spacing w:val="10"/>
                <w:sz w:val="26"/>
                <w:szCs w:val="26"/>
              </w:rPr>
            </w:pPr>
            <w:r w:rsidRPr="00B92332">
              <w:t>папка «Для студента»</w:t>
            </w:r>
          </w:p>
        </w:tc>
      </w:tr>
      <w:tr w:rsidR="00B92332" w:rsidRPr="00B92332" w14:paraId="7D59048A" w14:textId="77777777" w:rsidTr="00FA2729">
        <w:trPr>
          <w:jc w:val="center"/>
        </w:trPr>
        <w:tc>
          <w:tcPr>
            <w:tcW w:w="2144" w:type="dxa"/>
            <w:shd w:val="clear" w:color="auto" w:fill="auto"/>
          </w:tcPr>
          <w:p w14:paraId="4F460225" w14:textId="77777777" w:rsidR="00B92332" w:rsidRPr="00B92332" w:rsidRDefault="00B92332" w:rsidP="00B92332">
            <w:pPr>
              <w:widowControl w:val="0"/>
              <w:autoSpaceDE w:val="0"/>
              <w:autoSpaceDN w:val="0"/>
              <w:adjustRightInd w:val="0"/>
              <w:jc w:val="center"/>
              <w:rPr>
                <w:bCs/>
                <w:spacing w:val="10"/>
              </w:rPr>
            </w:pPr>
            <w:r w:rsidRPr="00B92332">
              <w:rPr>
                <w:bCs/>
                <w:spacing w:val="10"/>
              </w:rPr>
              <w:t>Методические указания по выполнению контрольной работы и варианты контрольной работы</w:t>
            </w:r>
          </w:p>
        </w:tc>
        <w:tc>
          <w:tcPr>
            <w:tcW w:w="1691" w:type="dxa"/>
            <w:shd w:val="clear" w:color="auto" w:fill="auto"/>
          </w:tcPr>
          <w:p w14:paraId="4BCD1816" w14:textId="77777777" w:rsidR="00B92332" w:rsidRPr="00EE7F77" w:rsidRDefault="003A13D6" w:rsidP="00B92332">
            <w:pPr>
              <w:autoSpaceDE w:val="0"/>
              <w:autoSpaceDN w:val="0"/>
              <w:adjustRightInd w:val="0"/>
              <w:jc w:val="center"/>
              <w:rPr>
                <w:bCs/>
                <w:spacing w:val="10"/>
              </w:rPr>
            </w:pPr>
            <w:r>
              <w:rPr>
                <w:bCs/>
                <w:spacing w:val="10"/>
              </w:rPr>
              <w:t>2021</w:t>
            </w:r>
          </w:p>
        </w:tc>
        <w:tc>
          <w:tcPr>
            <w:tcW w:w="5736" w:type="dxa"/>
            <w:shd w:val="clear" w:color="auto" w:fill="auto"/>
          </w:tcPr>
          <w:p w14:paraId="1621EB3F" w14:textId="77777777" w:rsidR="00B92332" w:rsidRPr="00B92332" w:rsidRDefault="00B92332" w:rsidP="00B92332">
            <w:pPr>
              <w:widowControl w:val="0"/>
              <w:autoSpaceDE w:val="0"/>
              <w:autoSpaceDN w:val="0"/>
              <w:adjustRightInd w:val="0"/>
              <w:jc w:val="center"/>
            </w:pPr>
            <w:r w:rsidRPr="00B92332">
              <w:t xml:space="preserve">Учебно-методический кабинет филиала, </w:t>
            </w:r>
          </w:p>
          <w:p w14:paraId="2E4A8EE7" w14:textId="77777777" w:rsidR="00B92332" w:rsidRPr="00B92332" w:rsidRDefault="00B92332" w:rsidP="00B92332">
            <w:pPr>
              <w:widowControl w:val="0"/>
              <w:autoSpaceDE w:val="0"/>
              <w:autoSpaceDN w:val="0"/>
              <w:adjustRightInd w:val="0"/>
              <w:jc w:val="center"/>
            </w:pPr>
            <w:r w:rsidRPr="00B92332">
              <w:t>папка «Для студента»</w:t>
            </w:r>
          </w:p>
        </w:tc>
      </w:tr>
      <w:tr w:rsidR="00B92332" w:rsidRPr="00B92332" w14:paraId="24EE5452" w14:textId="77777777" w:rsidTr="00FA2729">
        <w:trPr>
          <w:jc w:val="center"/>
        </w:trPr>
        <w:tc>
          <w:tcPr>
            <w:tcW w:w="2144" w:type="dxa"/>
            <w:shd w:val="clear" w:color="auto" w:fill="auto"/>
          </w:tcPr>
          <w:p w14:paraId="5B100D0E" w14:textId="77777777" w:rsidR="00B92332" w:rsidRPr="00B92332" w:rsidRDefault="00B92332" w:rsidP="00B92332">
            <w:pPr>
              <w:widowControl w:val="0"/>
              <w:autoSpaceDE w:val="0"/>
              <w:autoSpaceDN w:val="0"/>
              <w:adjustRightInd w:val="0"/>
              <w:jc w:val="center"/>
              <w:rPr>
                <w:bCs/>
                <w:spacing w:val="10"/>
              </w:rPr>
            </w:pPr>
            <w:r w:rsidRPr="00B92332">
              <w:rPr>
                <w:bCs/>
                <w:spacing w:val="10"/>
              </w:rPr>
              <w:t>Методические материалы для подготовки к промежуточной аттестации</w:t>
            </w:r>
          </w:p>
        </w:tc>
        <w:tc>
          <w:tcPr>
            <w:tcW w:w="1691" w:type="dxa"/>
            <w:shd w:val="clear" w:color="auto" w:fill="auto"/>
          </w:tcPr>
          <w:p w14:paraId="11D1B3B8" w14:textId="77777777" w:rsidR="00B92332" w:rsidRPr="00EE7F77" w:rsidRDefault="003A13D6" w:rsidP="00B92332">
            <w:pPr>
              <w:autoSpaceDE w:val="0"/>
              <w:autoSpaceDN w:val="0"/>
              <w:adjustRightInd w:val="0"/>
              <w:jc w:val="center"/>
              <w:rPr>
                <w:bCs/>
                <w:spacing w:val="10"/>
              </w:rPr>
            </w:pPr>
            <w:r>
              <w:rPr>
                <w:bCs/>
                <w:spacing w:val="10"/>
              </w:rPr>
              <w:t>2021</w:t>
            </w:r>
          </w:p>
        </w:tc>
        <w:tc>
          <w:tcPr>
            <w:tcW w:w="5736" w:type="dxa"/>
            <w:shd w:val="clear" w:color="auto" w:fill="auto"/>
          </w:tcPr>
          <w:p w14:paraId="34E86752" w14:textId="77777777" w:rsidR="00B92332" w:rsidRPr="00B92332" w:rsidRDefault="00B92332" w:rsidP="00B92332">
            <w:pPr>
              <w:widowControl w:val="0"/>
              <w:autoSpaceDE w:val="0"/>
              <w:autoSpaceDN w:val="0"/>
              <w:adjustRightInd w:val="0"/>
              <w:jc w:val="center"/>
            </w:pPr>
            <w:r w:rsidRPr="00B92332">
              <w:t xml:space="preserve">Учебно-методический кабинет филиала, </w:t>
            </w:r>
          </w:p>
          <w:p w14:paraId="52D08796" w14:textId="77777777" w:rsidR="00B92332" w:rsidRPr="00B92332" w:rsidRDefault="00B92332" w:rsidP="00B92332">
            <w:pPr>
              <w:widowControl w:val="0"/>
              <w:autoSpaceDE w:val="0"/>
              <w:autoSpaceDN w:val="0"/>
              <w:adjustRightInd w:val="0"/>
              <w:jc w:val="center"/>
            </w:pPr>
            <w:r w:rsidRPr="00B92332">
              <w:t>папка «Для студента»</w:t>
            </w:r>
          </w:p>
        </w:tc>
      </w:tr>
    </w:tbl>
    <w:p w14:paraId="6625848F" w14:textId="77777777" w:rsidR="00B92332" w:rsidRPr="00B92332" w:rsidRDefault="00B92332" w:rsidP="00B92332">
      <w:pPr>
        <w:autoSpaceDE w:val="0"/>
        <w:autoSpaceDN w:val="0"/>
        <w:adjustRightInd w:val="0"/>
        <w:jc w:val="both"/>
        <w:rPr>
          <w:b/>
          <w:bCs/>
          <w:sz w:val="28"/>
          <w:szCs w:val="28"/>
        </w:rPr>
      </w:pPr>
    </w:p>
    <w:p w14:paraId="485B59AF" w14:textId="77777777" w:rsidR="00B92332" w:rsidRPr="00B92332" w:rsidRDefault="00B92332" w:rsidP="00B92332">
      <w:pPr>
        <w:autoSpaceDE w:val="0"/>
        <w:autoSpaceDN w:val="0"/>
        <w:adjustRightInd w:val="0"/>
        <w:ind w:firstLine="454"/>
        <w:jc w:val="both"/>
        <w:rPr>
          <w:b/>
          <w:bCs/>
          <w:sz w:val="28"/>
          <w:szCs w:val="28"/>
        </w:rPr>
      </w:pPr>
      <w:r w:rsidRPr="00B92332">
        <w:rPr>
          <w:b/>
          <w:bCs/>
          <w:sz w:val="28"/>
          <w:szCs w:val="28"/>
        </w:rPr>
        <w:t>9.2.1. Методические рекомендации по работе с литературой</w:t>
      </w:r>
    </w:p>
    <w:p w14:paraId="738C7273" w14:textId="77777777" w:rsidR="00B92332" w:rsidRPr="00B92332" w:rsidRDefault="00B92332" w:rsidP="00B92332">
      <w:pPr>
        <w:autoSpaceDE w:val="0"/>
        <w:autoSpaceDN w:val="0"/>
        <w:adjustRightInd w:val="0"/>
        <w:ind w:firstLine="454"/>
        <w:jc w:val="both"/>
        <w:rPr>
          <w:b/>
          <w:bCs/>
          <w:sz w:val="28"/>
          <w:szCs w:val="28"/>
        </w:rPr>
      </w:pPr>
    </w:p>
    <w:p w14:paraId="6E0FAAD9"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6A1A3772" w14:textId="77777777" w:rsidR="00B92332" w:rsidRPr="00B92332" w:rsidRDefault="00B92332" w:rsidP="00B92332">
      <w:pPr>
        <w:autoSpaceDE w:val="0"/>
        <w:autoSpaceDN w:val="0"/>
        <w:adjustRightInd w:val="0"/>
        <w:ind w:firstLine="708"/>
        <w:jc w:val="both"/>
        <w:rPr>
          <w:sz w:val="28"/>
          <w:szCs w:val="28"/>
        </w:rPr>
      </w:pPr>
      <w:r w:rsidRPr="00B92332">
        <w:rPr>
          <w:sz w:val="28"/>
          <w:szCs w:val="28"/>
        </w:rPr>
        <w:t>Рекомендации студенту:</w:t>
      </w:r>
    </w:p>
    <w:p w14:paraId="0ACE10EB"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1E6BCE8E"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Такое поверхностное ознакомление позволит узнать, какие главы следует читать внимательно, а какие – прочитать быстро;</w:t>
      </w:r>
    </w:p>
    <w:p w14:paraId="28DFE67E"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 при работе с литературными источниками целесообразно выделять важную информацию;</w:t>
      </w:r>
    </w:p>
    <w:p w14:paraId="309A3F80" w14:textId="77777777" w:rsidR="00B92332" w:rsidRPr="00B92332" w:rsidRDefault="00B92332" w:rsidP="00B92332">
      <w:pPr>
        <w:autoSpaceDE w:val="0"/>
        <w:autoSpaceDN w:val="0"/>
        <w:adjustRightInd w:val="0"/>
        <w:ind w:firstLine="454"/>
        <w:jc w:val="both"/>
        <w:rPr>
          <w:sz w:val="28"/>
          <w:szCs w:val="28"/>
        </w:rPr>
      </w:pPr>
      <w:r w:rsidRPr="00B92332">
        <w:rPr>
          <w:sz w:val="28"/>
          <w:szCs w:val="28"/>
        </w:rPr>
        <w:t>- можно выделить следующие виды записей при работе с литературой:</w:t>
      </w:r>
    </w:p>
    <w:p w14:paraId="2882CF2B" w14:textId="77777777" w:rsidR="00B92332" w:rsidRPr="00B92332" w:rsidRDefault="00B92332" w:rsidP="00B92332">
      <w:pPr>
        <w:autoSpaceDE w:val="0"/>
        <w:autoSpaceDN w:val="0"/>
        <w:adjustRightInd w:val="0"/>
        <w:ind w:firstLine="454"/>
        <w:jc w:val="both"/>
        <w:rPr>
          <w:sz w:val="28"/>
          <w:szCs w:val="28"/>
        </w:rPr>
      </w:pPr>
    </w:p>
    <w:p w14:paraId="3D526AE8" w14:textId="77777777" w:rsidR="00B92332" w:rsidRPr="00B92332" w:rsidRDefault="00B92332" w:rsidP="00B92332">
      <w:pPr>
        <w:autoSpaceDE w:val="0"/>
        <w:autoSpaceDN w:val="0"/>
        <w:adjustRightInd w:val="0"/>
        <w:jc w:val="both"/>
        <w:rPr>
          <w:sz w:val="28"/>
          <w:szCs w:val="28"/>
        </w:rPr>
      </w:pPr>
      <w:r w:rsidRPr="00B92332">
        <w:rPr>
          <w:b/>
          <w:bCs/>
          <w:sz w:val="28"/>
          <w:szCs w:val="28"/>
        </w:rPr>
        <w:t xml:space="preserve">Конспект </w:t>
      </w:r>
      <w:r w:rsidRPr="00B9233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1DDC084C" w14:textId="77777777" w:rsidR="00B92332" w:rsidRPr="00B92332" w:rsidRDefault="00B92332" w:rsidP="00EE7F77">
      <w:pPr>
        <w:autoSpaceDE w:val="0"/>
        <w:autoSpaceDN w:val="0"/>
        <w:adjustRightInd w:val="0"/>
        <w:jc w:val="both"/>
        <w:rPr>
          <w:sz w:val="28"/>
          <w:szCs w:val="28"/>
        </w:rPr>
      </w:pPr>
      <w:r w:rsidRPr="00B92332">
        <w:rPr>
          <w:b/>
          <w:bCs/>
          <w:sz w:val="28"/>
          <w:szCs w:val="28"/>
        </w:rPr>
        <w:t xml:space="preserve">Цитата </w:t>
      </w:r>
      <w:r w:rsidRPr="00B92332">
        <w:rPr>
          <w:sz w:val="28"/>
          <w:szCs w:val="28"/>
        </w:rPr>
        <w:t xml:space="preserve">– точное воспроизведение текста. Заключается в кавычки. Точно указывается страница источника. В списке литературы должны быть выходные данные источника. </w:t>
      </w:r>
    </w:p>
    <w:p w14:paraId="1D370010" w14:textId="77777777" w:rsidR="00EE7F77" w:rsidRPr="00EE7F77" w:rsidRDefault="00EE7F77" w:rsidP="00EE7F77">
      <w:pPr>
        <w:autoSpaceDE w:val="0"/>
        <w:autoSpaceDN w:val="0"/>
        <w:adjustRightInd w:val="0"/>
        <w:jc w:val="both"/>
        <w:rPr>
          <w:sz w:val="28"/>
          <w:szCs w:val="28"/>
        </w:rPr>
      </w:pPr>
      <w:r w:rsidRPr="00EE7F77">
        <w:rPr>
          <w:b/>
          <w:bCs/>
          <w:sz w:val="28"/>
          <w:szCs w:val="28"/>
        </w:rPr>
        <w:t xml:space="preserve">Тезисы </w:t>
      </w:r>
      <w:r w:rsidRPr="00EE7F77">
        <w:rPr>
          <w:sz w:val="28"/>
          <w:szCs w:val="28"/>
        </w:rPr>
        <w:t>– концентрированное изложение основных положений прочитанного материала.</w:t>
      </w:r>
    </w:p>
    <w:p w14:paraId="620A1EFB" w14:textId="77777777" w:rsidR="00EE7F77" w:rsidRPr="00EE7F77" w:rsidRDefault="00EE7F77" w:rsidP="00EE7F77">
      <w:pPr>
        <w:autoSpaceDE w:val="0"/>
        <w:autoSpaceDN w:val="0"/>
        <w:adjustRightInd w:val="0"/>
        <w:jc w:val="both"/>
        <w:rPr>
          <w:sz w:val="28"/>
          <w:szCs w:val="28"/>
        </w:rPr>
      </w:pPr>
      <w:r w:rsidRPr="00EE7F77">
        <w:rPr>
          <w:b/>
          <w:bCs/>
          <w:sz w:val="28"/>
          <w:szCs w:val="28"/>
        </w:rPr>
        <w:t xml:space="preserve">Аннотация </w:t>
      </w:r>
      <w:r w:rsidRPr="00EE7F77">
        <w:rPr>
          <w:sz w:val="28"/>
          <w:szCs w:val="28"/>
        </w:rPr>
        <w:t>– очень краткое изложение содержания прочитанной работы.</w:t>
      </w:r>
    </w:p>
    <w:p w14:paraId="395373BA" w14:textId="77777777" w:rsidR="00EE7F77" w:rsidRPr="00EE7F77" w:rsidRDefault="00EE7F77" w:rsidP="00EE7F77">
      <w:pPr>
        <w:autoSpaceDE w:val="0"/>
        <w:autoSpaceDN w:val="0"/>
        <w:adjustRightInd w:val="0"/>
        <w:jc w:val="both"/>
        <w:rPr>
          <w:sz w:val="28"/>
          <w:szCs w:val="28"/>
        </w:rPr>
      </w:pPr>
      <w:r w:rsidRPr="00EE7F77">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518B79AA" w14:textId="77777777" w:rsidR="00EE7F77" w:rsidRPr="00EE7F77" w:rsidRDefault="00EE7F77" w:rsidP="00EE7F77">
      <w:pPr>
        <w:autoSpaceDE w:val="0"/>
        <w:autoSpaceDN w:val="0"/>
        <w:adjustRightInd w:val="0"/>
        <w:ind w:firstLine="708"/>
        <w:jc w:val="both"/>
        <w:rPr>
          <w:sz w:val="28"/>
          <w:szCs w:val="28"/>
        </w:rPr>
      </w:pPr>
    </w:p>
    <w:p w14:paraId="6EC75974" w14:textId="77777777" w:rsidR="00B172BE" w:rsidRPr="00D66F75" w:rsidRDefault="00B172BE" w:rsidP="00EE7F77">
      <w:pPr>
        <w:widowControl w:val="0"/>
        <w:tabs>
          <w:tab w:val="left" w:pos="365"/>
        </w:tabs>
        <w:outlineLvl w:val="0"/>
        <w:rPr>
          <w:rFonts w:eastAsia="MS Mincho"/>
          <w:b/>
          <w:bCs/>
          <w:i/>
          <w:iCs/>
          <w:sz w:val="28"/>
          <w:szCs w:val="28"/>
          <w:lang w:eastAsia="en-US"/>
        </w:rPr>
      </w:pPr>
      <w:bookmarkStart w:id="38" w:name="_Toc33782767"/>
      <w:bookmarkStart w:id="39" w:name="_Toc33782970"/>
      <w:bookmarkStart w:id="40" w:name="_Toc33783059"/>
    </w:p>
    <w:p w14:paraId="70BFAA27" w14:textId="77777777" w:rsidR="00B172BE" w:rsidRPr="00D66F75" w:rsidRDefault="00B172BE" w:rsidP="00EE7F77">
      <w:pPr>
        <w:widowControl w:val="0"/>
        <w:tabs>
          <w:tab w:val="left" w:pos="365"/>
        </w:tabs>
        <w:outlineLvl w:val="0"/>
        <w:rPr>
          <w:rFonts w:eastAsia="MS Mincho"/>
          <w:b/>
          <w:bCs/>
          <w:i/>
          <w:iCs/>
          <w:sz w:val="28"/>
          <w:szCs w:val="28"/>
          <w:lang w:eastAsia="en-US"/>
        </w:rPr>
      </w:pPr>
    </w:p>
    <w:p w14:paraId="03EF937B" w14:textId="77777777" w:rsidR="00EE7F77" w:rsidRPr="00EE7F77" w:rsidRDefault="00EE7F77" w:rsidP="00EE7F77">
      <w:pPr>
        <w:widowControl w:val="0"/>
        <w:tabs>
          <w:tab w:val="left" w:pos="365"/>
        </w:tabs>
        <w:outlineLvl w:val="0"/>
        <w:rPr>
          <w:rFonts w:eastAsia="MS Mincho"/>
          <w:b/>
          <w:bCs/>
          <w:i/>
          <w:iCs/>
          <w:sz w:val="28"/>
          <w:szCs w:val="28"/>
          <w:lang w:eastAsia="en-US"/>
        </w:rPr>
      </w:pPr>
      <w:r w:rsidRPr="00EE7F77">
        <w:rPr>
          <w:rFonts w:eastAsia="MS Mincho"/>
          <w:b/>
          <w:bCs/>
          <w:i/>
          <w:iCs/>
          <w:sz w:val="28"/>
          <w:szCs w:val="28"/>
          <w:lang w:eastAsia="en-US"/>
        </w:rPr>
        <w:t xml:space="preserve">10.  </w:t>
      </w:r>
      <w:bookmarkStart w:id="41" w:name="_Toc417405610"/>
      <w:bookmarkStart w:id="42" w:name="_Toc423525073"/>
      <w:bookmarkStart w:id="43" w:name="_Toc423525436"/>
      <w:r w:rsidRPr="00EE7F77">
        <w:rPr>
          <w:rFonts w:eastAsia="MS Mincho"/>
          <w:b/>
          <w:bCs/>
          <w:i/>
          <w:iCs/>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bookmarkEnd w:id="40"/>
      <w:bookmarkEnd w:id="41"/>
      <w:bookmarkEnd w:id="42"/>
      <w:bookmarkEnd w:id="43"/>
    </w:p>
    <w:p w14:paraId="18F98C29" w14:textId="77777777" w:rsidR="00EE7F77" w:rsidRPr="00EE7F77" w:rsidRDefault="00EE7F77" w:rsidP="00EE7F77">
      <w:pPr>
        <w:widowControl w:val="0"/>
        <w:tabs>
          <w:tab w:val="left" w:pos="365"/>
        </w:tabs>
        <w:jc w:val="center"/>
        <w:outlineLvl w:val="0"/>
        <w:rPr>
          <w:rFonts w:eastAsia="MS Mincho"/>
          <w:b/>
          <w:bCs/>
          <w:i/>
          <w:iCs/>
          <w:sz w:val="28"/>
          <w:szCs w:val="28"/>
          <w:lang w:eastAsia="en-US"/>
        </w:rPr>
      </w:pPr>
    </w:p>
    <w:p w14:paraId="3882B665" w14:textId="77777777" w:rsidR="00EE7F77" w:rsidRPr="00EE7F77" w:rsidRDefault="00EE7F77" w:rsidP="00EE7F77">
      <w:pPr>
        <w:widowControl w:val="0"/>
        <w:tabs>
          <w:tab w:val="left" w:pos="365"/>
        </w:tabs>
        <w:outlineLvl w:val="0"/>
        <w:rPr>
          <w:rFonts w:eastAsia="MS Mincho"/>
          <w:b/>
          <w:bCs/>
          <w:i/>
          <w:iCs/>
          <w:sz w:val="28"/>
          <w:szCs w:val="28"/>
          <w:lang w:eastAsia="en-US"/>
        </w:rPr>
      </w:pPr>
      <w:bookmarkStart w:id="44" w:name="_Toc33782768"/>
      <w:bookmarkStart w:id="45" w:name="_Toc33782971"/>
      <w:bookmarkStart w:id="46" w:name="_Toc33783060"/>
      <w:r w:rsidRPr="00EE7F77">
        <w:rPr>
          <w:rFonts w:eastAsia="MS Mincho"/>
          <w:b/>
          <w:bCs/>
          <w:i/>
          <w:iCs/>
          <w:sz w:val="28"/>
          <w:szCs w:val="28"/>
          <w:lang w:eastAsia="en-US"/>
        </w:rPr>
        <w:t>10. 1. Комплект лицензионного программного обеспечения</w:t>
      </w:r>
      <w:bookmarkEnd w:id="44"/>
      <w:bookmarkEnd w:id="45"/>
      <w:bookmarkEnd w:id="46"/>
    </w:p>
    <w:p w14:paraId="099C0EB2" w14:textId="77777777"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 xml:space="preserve">1. </w:t>
      </w:r>
      <w:r w:rsidRPr="00EE7F77">
        <w:rPr>
          <w:rFonts w:eastAsia="MS Mincho"/>
          <w:sz w:val="28"/>
          <w:szCs w:val="28"/>
          <w:lang w:val="en-US" w:eastAsia="ja-JP"/>
        </w:rPr>
        <w:t>Windows</w:t>
      </w:r>
    </w:p>
    <w:p w14:paraId="42EC7983" w14:textId="77777777"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 xml:space="preserve">2. </w:t>
      </w:r>
      <w:r w:rsidRPr="00EE7F77">
        <w:rPr>
          <w:rFonts w:eastAsia="MS Mincho"/>
          <w:sz w:val="28"/>
          <w:szCs w:val="28"/>
          <w:lang w:val="en-US" w:eastAsia="ja-JP"/>
        </w:rPr>
        <w:t>Microsoft</w:t>
      </w:r>
      <w:r w:rsidRPr="00EE7F77">
        <w:rPr>
          <w:rFonts w:eastAsia="MS Mincho"/>
          <w:sz w:val="28"/>
          <w:szCs w:val="28"/>
          <w:lang w:eastAsia="ja-JP"/>
        </w:rPr>
        <w:t xml:space="preserve"> </w:t>
      </w:r>
      <w:r w:rsidRPr="00EE7F77">
        <w:rPr>
          <w:rFonts w:eastAsia="MS Mincho"/>
          <w:sz w:val="28"/>
          <w:szCs w:val="28"/>
          <w:lang w:val="en-US" w:eastAsia="ja-JP"/>
        </w:rPr>
        <w:t>Office</w:t>
      </w:r>
    </w:p>
    <w:p w14:paraId="04FE6EEF" w14:textId="77777777"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 xml:space="preserve">3. Антивирус </w:t>
      </w:r>
      <w:r w:rsidRPr="00EE7F77">
        <w:rPr>
          <w:rFonts w:eastAsia="MS Mincho"/>
          <w:sz w:val="28"/>
          <w:szCs w:val="28"/>
          <w:lang w:val="en-US" w:eastAsia="ja-JP"/>
        </w:rPr>
        <w:t>ESET</w:t>
      </w:r>
      <w:r w:rsidRPr="00EE7F77">
        <w:rPr>
          <w:rFonts w:eastAsia="MS Mincho"/>
          <w:sz w:val="28"/>
          <w:szCs w:val="28"/>
          <w:lang w:eastAsia="ja-JP"/>
        </w:rPr>
        <w:t xml:space="preserve"> </w:t>
      </w:r>
      <w:r w:rsidRPr="00EE7F77">
        <w:rPr>
          <w:rFonts w:eastAsia="MS Mincho"/>
          <w:sz w:val="28"/>
          <w:szCs w:val="28"/>
          <w:lang w:val="en-US" w:eastAsia="ja-JP"/>
        </w:rPr>
        <w:t>Endpoint</w:t>
      </w:r>
      <w:r w:rsidRPr="00EE7F77">
        <w:rPr>
          <w:rFonts w:eastAsia="MS Mincho"/>
          <w:sz w:val="28"/>
          <w:szCs w:val="28"/>
          <w:lang w:eastAsia="ja-JP"/>
        </w:rPr>
        <w:t xml:space="preserve"> </w:t>
      </w:r>
      <w:r w:rsidRPr="00EE7F77">
        <w:rPr>
          <w:rFonts w:eastAsia="MS Mincho"/>
          <w:sz w:val="28"/>
          <w:szCs w:val="28"/>
          <w:lang w:val="en-US" w:eastAsia="ja-JP"/>
        </w:rPr>
        <w:t>Security</w:t>
      </w:r>
    </w:p>
    <w:p w14:paraId="2FF28038" w14:textId="77777777" w:rsidR="00EE7F77" w:rsidRPr="00EE7F77" w:rsidRDefault="00EE7F77" w:rsidP="00EE7F77">
      <w:pPr>
        <w:autoSpaceDE w:val="0"/>
        <w:autoSpaceDN w:val="0"/>
        <w:adjustRightInd w:val="0"/>
        <w:rPr>
          <w:rFonts w:eastAsia="MS Mincho"/>
          <w:sz w:val="28"/>
          <w:szCs w:val="28"/>
          <w:lang w:eastAsia="ja-JP"/>
        </w:rPr>
      </w:pPr>
    </w:p>
    <w:p w14:paraId="052DC36F" w14:textId="77777777" w:rsidR="00EE7F77" w:rsidRPr="00EE7F77" w:rsidRDefault="00EE7F77" w:rsidP="00EE7F77">
      <w:pPr>
        <w:widowControl w:val="0"/>
        <w:tabs>
          <w:tab w:val="left" w:pos="365"/>
        </w:tabs>
        <w:outlineLvl w:val="0"/>
        <w:rPr>
          <w:rFonts w:eastAsia="MS Mincho"/>
          <w:b/>
          <w:bCs/>
          <w:i/>
          <w:iCs/>
          <w:sz w:val="28"/>
          <w:szCs w:val="28"/>
          <w:lang w:eastAsia="en-US"/>
        </w:rPr>
      </w:pPr>
      <w:bookmarkStart w:id="47" w:name="_Toc33782769"/>
      <w:bookmarkStart w:id="48" w:name="_Toc33782972"/>
      <w:bookmarkStart w:id="49" w:name="_Toc33783061"/>
      <w:r w:rsidRPr="00EE7F77">
        <w:rPr>
          <w:rFonts w:eastAsia="MS Mincho"/>
          <w:b/>
          <w:bCs/>
          <w:i/>
          <w:iCs/>
          <w:sz w:val="28"/>
          <w:szCs w:val="28"/>
          <w:lang w:eastAsia="en-US"/>
        </w:rPr>
        <w:t>10.2. Современные профессиональные базы данных и информационные справочные системы</w:t>
      </w:r>
      <w:bookmarkEnd w:id="47"/>
      <w:bookmarkEnd w:id="48"/>
      <w:bookmarkEnd w:id="49"/>
    </w:p>
    <w:p w14:paraId="47AF19B1" w14:textId="77777777" w:rsidR="00EE7F77" w:rsidRPr="00EE7F77" w:rsidRDefault="00EE7F77" w:rsidP="00EE7F77">
      <w:pPr>
        <w:autoSpaceDE w:val="0"/>
        <w:autoSpaceDN w:val="0"/>
        <w:adjustRightInd w:val="0"/>
        <w:jc w:val="both"/>
        <w:rPr>
          <w:sz w:val="28"/>
          <w:szCs w:val="28"/>
        </w:rPr>
      </w:pPr>
      <w:r w:rsidRPr="00EE7F77">
        <w:rPr>
          <w:rFonts w:eastAsia="MS Mincho"/>
          <w:sz w:val="28"/>
          <w:szCs w:val="28"/>
          <w:lang w:eastAsia="ja-JP"/>
        </w:rPr>
        <w:t>1.</w:t>
      </w:r>
      <w:r w:rsidRPr="00EE7F77">
        <w:rPr>
          <w:sz w:val="28"/>
          <w:szCs w:val="28"/>
        </w:rPr>
        <w:t xml:space="preserve"> Информационно-образовательный портал Финансового университета. – </w:t>
      </w:r>
    </w:p>
    <w:p w14:paraId="23798720" w14:textId="77777777" w:rsidR="00EE7F77" w:rsidRPr="00EE7F77" w:rsidRDefault="00EE7F77" w:rsidP="00EE7F77">
      <w:pPr>
        <w:autoSpaceDE w:val="0"/>
        <w:autoSpaceDN w:val="0"/>
        <w:adjustRightInd w:val="0"/>
        <w:jc w:val="both"/>
        <w:rPr>
          <w:sz w:val="28"/>
          <w:szCs w:val="28"/>
        </w:rPr>
      </w:pPr>
      <w:r w:rsidRPr="00EE7F77">
        <w:rPr>
          <w:sz w:val="28"/>
          <w:szCs w:val="28"/>
        </w:rPr>
        <w:t xml:space="preserve">  https://portal.fa.ru</w:t>
      </w:r>
    </w:p>
    <w:p w14:paraId="084198B7" w14:textId="77777777" w:rsidR="00EE7F77" w:rsidRPr="00EE7F77" w:rsidRDefault="00EE7F77" w:rsidP="00EE7F77">
      <w:pPr>
        <w:autoSpaceDE w:val="0"/>
        <w:autoSpaceDN w:val="0"/>
        <w:adjustRightInd w:val="0"/>
        <w:jc w:val="both"/>
        <w:rPr>
          <w:sz w:val="28"/>
          <w:szCs w:val="28"/>
        </w:rPr>
      </w:pPr>
      <w:r w:rsidRPr="00EE7F77">
        <w:rPr>
          <w:sz w:val="28"/>
          <w:szCs w:val="28"/>
        </w:rPr>
        <w:t xml:space="preserve">2. </w:t>
      </w:r>
      <w:r w:rsidRPr="00EE7F77">
        <w:rPr>
          <w:sz w:val="28"/>
          <w:szCs w:val="28"/>
          <w:lang w:val="en-US"/>
        </w:rPr>
        <w:t>ScienceDirect</w:t>
      </w:r>
      <w:r w:rsidRPr="00EE7F77">
        <w:rPr>
          <w:sz w:val="28"/>
          <w:szCs w:val="28"/>
        </w:rPr>
        <w:t xml:space="preserve"> – полнотекстовая база данных </w:t>
      </w:r>
      <w:hyperlink r:id="rId24" w:anchor="social-sciences-and-humanities" w:history="1">
        <w:r w:rsidRPr="00EE7F77">
          <w:rPr>
            <w:color w:val="0000FF"/>
            <w:sz w:val="28"/>
            <w:szCs w:val="28"/>
            <w:u w:val="single"/>
            <w:lang w:val="en-US"/>
          </w:rPr>
          <w:t>https</w:t>
        </w:r>
        <w:r w:rsidRPr="00EE7F77">
          <w:rPr>
            <w:color w:val="0000FF"/>
            <w:sz w:val="28"/>
            <w:szCs w:val="28"/>
            <w:u w:val="single"/>
          </w:rPr>
          <w:t>://</w:t>
        </w:r>
        <w:r w:rsidRPr="00EE7F77">
          <w:rPr>
            <w:color w:val="0000FF"/>
            <w:sz w:val="28"/>
            <w:szCs w:val="28"/>
            <w:u w:val="single"/>
            <w:lang w:val="en-US"/>
          </w:rPr>
          <w:t>ez</w:t>
        </w:r>
        <w:r w:rsidRPr="00EE7F77">
          <w:rPr>
            <w:color w:val="0000FF"/>
            <w:sz w:val="28"/>
            <w:szCs w:val="28"/>
            <w:u w:val="single"/>
          </w:rPr>
          <w:t>.</w:t>
        </w:r>
        <w:r w:rsidRPr="00EE7F77">
          <w:rPr>
            <w:color w:val="0000FF"/>
            <w:sz w:val="28"/>
            <w:szCs w:val="28"/>
            <w:u w:val="single"/>
            <w:lang w:val="en-US"/>
          </w:rPr>
          <w:t>el</w:t>
        </w:r>
        <w:r w:rsidRPr="00EE7F77">
          <w:rPr>
            <w:color w:val="0000FF"/>
            <w:sz w:val="28"/>
            <w:szCs w:val="28"/>
            <w:u w:val="single"/>
          </w:rPr>
          <w:t>.</w:t>
        </w:r>
        <w:r w:rsidRPr="00EE7F77">
          <w:rPr>
            <w:color w:val="0000FF"/>
            <w:sz w:val="28"/>
            <w:szCs w:val="28"/>
            <w:u w:val="single"/>
            <w:lang w:val="en-US"/>
          </w:rPr>
          <w:t>fa</w:t>
        </w:r>
        <w:r w:rsidRPr="00EE7F77">
          <w:rPr>
            <w:color w:val="0000FF"/>
            <w:sz w:val="28"/>
            <w:szCs w:val="28"/>
            <w:u w:val="single"/>
          </w:rPr>
          <w:t>.</w:t>
        </w:r>
        <w:r w:rsidRPr="00EE7F77">
          <w:rPr>
            <w:color w:val="0000FF"/>
            <w:sz w:val="28"/>
            <w:szCs w:val="28"/>
            <w:u w:val="single"/>
            <w:lang w:val="en-US"/>
          </w:rPr>
          <w:t>ru</w:t>
        </w:r>
        <w:r w:rsidRPr="00EE7F77">
          <w:rPr>
            <w:color w:val="0000FF"/>
            <w:sz w:val="28"/>
            <w:szCs w:val="28"/>
            <w:u w:val="single"/>
          </w:rPr>
          <w:t>:2052/#</w:t>
        </w:r>
        <w:r w:rsidRPr="00EE7F77">
          <w:rPr>
            <w:color w:val="0000FF"/>
            <w:sz w:val="28"/>
            <w:szCs w:val="28"/>
            <w:u w:val="single"/>
            <w:lang w:val="en-US"/>
          </w:rPr>
          <w:t>social</w:t>
        </w:r>
        <w:r w:rsidRPr="00EE7F77">
          <w:rPr>
            <w:color w:val="0000FF"/>
            <w:sz w:val="28"/>
            <w:szCs w:val="28"/>
            <w:u w:val="single"/>
          </w:rPr>
          <w:t>-</w:t>
        </w:r>
        <w:r w:rsidRPr="00EE7F77">
          <w:rPr>
            <w:color w:val="0000FF"/>
            <w:sz w:val="28"/>
            <w:szCs w:val="28"/>
            <w:u w:val="single"/>
            <w:lang w:val="en-US"/>
          </w:rPr>
          <w:t>sciences</w:t>
        </w:r>
        <w:r w:rsidRPr="00EE7F77">
          <w:rPr>
            <w:color w:val="0000FF"/>
            <w:sz w:val="28"/>
            <w:szCs w:val="28"/>
            <w:u w:val="single"/>
          </w:rPr>
          <w:t>-</w:t>
        </w:r>
        <w:r w:rsidRPr="00EE7F77">
          <w:rPr>
            <w:color w:val="0000FF"/>
            <w:sz w:val="28"/>
            <w:szCs w:val="28"/>
            <w:u w:val="single"/>
            <w:lang w:val="en-US"/>
          </w:rPr>
          <w:t>and</w:t>
        </w:r>
        <w:r w:rsidRPr="00EE7F77">
          <w:rPr>
            <w:color w:val="0000FF"/>
            <w:sz w:val="28"/>
            <w:szCs w:val="28"/>
            <w:u w:val="single"/>
          </w:rPr>
          <w:t>-</w:t>
        </w:r>
        <w:r w:rsidRPr="00EE7F77">
          <w:rPr>
            <w:color w:val="0000FF"/>
            <w:sz w:val="28"/>
            <w:szCs w:val="28"/>
            <w:u w:val="single"/>
            <w:lang w:val="en-US"/>
          </w:rPr>
          <w:t>humanities</w:t>
        </w:r>
      </w:hyperlink>
    </w:p>
    <w:p w14:paraId="578C5FE6" w14:textId="77777777" w:rsidR="00EE7F77" w:rsidRPr="00EE7F77" w:rsidRDefault="00EE7F77" w:rsidP="00EE7F77">
      <w:pPr>
        <w:autoSpaceDE w:val="0"/>
        <w:autoSpaceDN w:val="0"/>
        <w:adjustRightInd w:val="0"/>
        <w:jc w:val="both"/>
        <w:rPr>
          <w:rFonts w:eastAsia="MS Mincho"/>
          <w:sz w:val="28"/>
          <w:szCs w:val="28"/>
          <w:lang w:eastAsia="ja-JP"/>
        </w:rPr>
      </w:pPr>
      <w:r w:rsidRPr="00EE7F77">
        <w:rPr>
          <w:sz w:val="28"/>
          <w:szCs w:val="28"/>
        </w:rPr>
        <w:t>3.Мультитран - интернет-система двуязычных словарей https://www.multitran.com</w:t>
      </w:r>
    </w:p>
    <w:p w14:paraId="3F47D5F8" w14:textId="77777777" w:rsidR="00EE7F77" w:rsidRPr="00EE7F77" w:rsidRDefault="00EE7F77" w:rsidP="00EE7F77">
      <w:pPr>
        <w:autoSpaceDE w:val="0"/>
        <w:autoSpaceDN w:val="0"/>
        <w:adjustRightInd w:val="0"/>
        <w:rPr>
          <w:rFonts w:eastAsia="MS Mincho"/>
          <w:sz w:val="28"/>
          <w:szCs w:val="28"/>
          <w:lang w:eastAsia="ja-JP"/>
        </w:rPr>
      </w:pPr>
    </w:p>
    <w:p w14:paraId="41E855A6" w14:textId="77777777" w:rsidR="00EE7F77" w:rsidRPr="00EE7F77" w:rsidRDefault="00EE7F77" w:rsidP="00EE7F77">
      <w:pPr>
        <w:widowControl w:val="0"/>
        <w:tabs>
          <w:tab w:val="left" w:pos="365"/>
        </w:tabs>
        <w:outlineLvl w:val="0"/>
        <w:rPr>
          <w:rFonts w:eastAsia="MS Mincho"/>
          <w:b/>
          <w:bCs/>
          <w:i/>
          <w:iCs/>
          <w:sz w:val="28"/>
          <w:szCs w:val="28"/>
          <w:lang w:eastAsia="en-US"/>
        </w:rPr>
      </w:pPr>
      <w:bookmarkStart w:id="50" w:name="_Toc33782770"/>
      <w:bookmarkStart w:id="51" w:name="_Toc33782973"/>
      <w:bookmarkStart w:id="52" w:name="_Toc33783062"/>
      <w:r w:rsidRPr="00EE7F77">
        <w:rPr>
          <w:rFonts w:eastAsia="MS Mincho"/>
          <w:b/>
          <w:bCs/>
          <w:i/>
          <w:iCs/>
          <w:sz w:val="28"/>
          <w:szCs w:val="28"/>
          <w:lang w:eastAsia="en-US"/>
        </w:rPr>
        <w:t>10.3. Сертифицированные программные и аппаратные средства защиты информации</w:t>
      </w:r>
      <w:bookmarkEnd w:id="50"/>
      <w:bookmarkEnd w:id="51"/>
      <w:bookmarkEnd w:id="52"/>
    </w:p>
    <w:p w14:paraId="092A90E2" w14:textId="77777777" w:rsidR="00EE7F77" w:rsidRPr="00EE7F77" w:rsidRDefault="00EE7F77" w:rsidP="00EE7F77">
      <w:pPr>
        <w:widowControl w:val="0"/>
        <w:tabs>
          <w:tab w:val="left" w:pos="365"/>
        </w:tabs>
        <w:outlineLvl w:val="0"/>
        <w:rPr>
          <w:rFonts w:eastAsia="MS Mincho"/>
          <w:b/>
          <w:bCs/>
          <w:i/>
          <w:iCs/>
          <w:sz w:val="28"/>
          <w:szCs w:val="28"/>
          <w:lang w:eastAsia="en-US"/>
        </w:rPr>
      </w:pPr>
    </w:p>
    <w:p w14:paraId="4104DDD5" w14:textId="77777777"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Не используются</w:t>
      </w:r>
    </w:p>
    <w:p w14:paraId="72BF02E7" w14:textId="77777777" w:rsidR="00EE7F77" w:rsidRPr="00EE7F77" w:rsidRDefault="00EE7F77" w:rsidP="00EE7F77">
      <w:pPr>
        <w:autoSpaceDE w:val="0"/>
        <w:autoSpaceDN w:val="0"/>
        <w:adjustRightInd w:val="0"/>
        <w:rPr>
          <w:rFonts w:eastAsia="MS Mincho"/>
          <w:sz w:val="28"/>
          <w:szCs w:val="28"/>
          <w:lang w:eastAsia="ja-JP"/>
        </w:rPr>
      </w:pPr>
    </w:p>
    <w:p w14:paraId="24DF3F8C" w14:textId="77777777" w:rsidR="00EE7F77" w:rsidRPr="00EE7F77" w:rsidRDefault="00EE7F77" w:rsidP="00EE7F77">
      <w:pPr>
        <w:widowControl w:val="0"/>
        <w:tabs>
          <w:tab w:val="left" w:pos="365"/>
        </w:tabs>
        <w:outlineLvl w:val="0"/>
        <w:rPr>
          <w:rFonts w:eastAsia="MS Mincho"/>
          <w:b/>
          <w:bCs/>
          <w:i/>
          <w:iCs/>
          <w:sz w:val="28"/>
          <w:szCs w:val="28"/>
          <w:lang w:eastAsia="en-US"/>
        </w:rPr>
      </w:pPr>
      <w:bookmarkStart w:id="53" w:name="_Toc417405611"/>
      <w:bookmarkStart w:id="54" w:name="_Toc423525074"/>
      <w:bookmarkStart w:id="55" w:name="_Toc423525437"/>
      <w:bookmarkStart w:id="56" w:name="_Toc33782771"/>
      <w:bookmarkStart w:id="57" w:name="_Toc33782974"/>
      <w:bookmarkStart w:id="58" w:name="_Toc33783063"/>
      <w:r w:rsidRPr="00EE7F77">
        <w:rPr>
          <w:rFonts w:eastAsia="MS Mincho"/>
          <w:b/>
          <w:bCs/>
          <w:i/>
          <w:iCs/>
          <w:sz w:val="28"/>
          <w:szCs w:val="28"/>
          <w:lang w:eastAsia="en-US"/>
        </w:rPr>
        <w:t>11.  Описание материально-технической базы, необходимой для осуществления образовательного процесса по дисциплине</w:t>
      </w:r>
      <w:bookmarkEnd w:id="53"/>
      <w:bookmarkEnd w:id="54"/>
      <w:bookmarkEnd w:id="55"/>
      <w:bookmarkEnd w:id="56"/>
      <w:bookmarkEnd w:id="57"/>
      <w:bookmarkEnd w:id="58"/>
      <w:r w:rsidRPr="00EE7F77">
        <w:rPr>
          <w:rFonts w:eastAsia="MS Mincho"/>
          <w:b/>
          <w:bCs/>
          <w:i/>
          <w:iCs/>
          <w:sz w:val="28"/>
          <w:szCs w:val="28"/>
          <w:lang w:eastAsia="en-US"/>
        </w:rPr>
        <w:t xml:space="preserve"> </w:t>
      </w:r>
    </w:p>
    <w:p w14:paraId="2395996E" w14:textId="77777777" w:rsidR="00EE7F77" w:rsidRPr="00EE7F77" w:rsidRDefault="00EE7F77" w:rsidP="00EE7F77">
      <w:pPr>
        <w:ind w:firstLine="720"/>
        <w:jc w:val="both"/>
        <w:rPr>
          <w:sz w:val="28"/>
          <w:szCs w:val="28"/>
        </w:rPr>
      </w:pPr>
      <w:r w:rsidRPr="00EE7F77">
        <w:rPr>
          <w:sz w:val="28"/>
          <w:szCs w:val="28"/>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практических занятий, выполнения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D2BD3F3" w14:textId="77777777" w:rsidR="00EE7F77" w:rsidRPr="00EE7F77" w:rsidRDefault="00EE7F77" w:rsidP="00EE7F77">
      <w:pPr>
        <w:ind w:firstLine="720"/>
        <w:jc w:val="both"/>
        <w:rPr>
          <w:sz w:val="28"/>
          <w:szCs w:val="28"/>
        </w:rPr>
      </w:pPr>
      <w:r w:rsidRPr="00EE7F77">
        <w:rPr>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556ED397" w14:textId="77777777" w:rsidR="00EE7F77" w:rsidRPr="00EE7F77" w:rsidRDefault="00EE7F77" w:rsidP="00EE7F77">
      <w:pPr>
        <w:ind w:firstLine="720"/>
        <w:jc w:val="both"/>
        <w:rPr>
          <w:sz w:val="28"/>
          <w:szCs w:val="28"/>
        </w:rPr>
      </w:pPr>
      <w:r w:rsidRPr="00EE7F77">
        <w:rPr>
          <w:sz w:val="28"/>
          <w:szCs w:val="28"/>
        </w:rPr>
        <w:t>Проведение практических занятий в рамках дисциплины осуществляется в помещениях:</w:t>
      </w:r>
    </w:p>
    <w:p w14:paraId="17B8182E" w14:textId="77777777" w:rsidR="00EE7F77" w:rsidRPr="00EE7F77" w:rsidRDefault="00EE7F77" w:rsidP="00EE7F77">
      <w:pPr>
        <w:ind w:firstLine="720"/>
        <w:jc w:val="both"/>
        <w:rPr>
          <w:sz w:val="28"/>
          <w:szCs w:val="28"/>
        </w:rPr>
      </w:pPr>
      <w:r w:rsidRPr="00EE7F77">
        <w:rPr>
          <w:sz w:val="28"/>
          <w:szCs w:val="28"/>
        </w:rPr>
        <w:t>- оснащенных демонстрационным оборудованием;</w:t>
      </w:r>
    </w:p>
    <w:p w14:paraId="0C846BC4" w14:textId="77777777" w:rsidR="00EE7F77" w:rsidRPr="00EE7F77" w:rsidRDefault="00EE7F77" w:rsidP="00EE7F77">
      <w:pPr>
        <w:ind w:firstLine="720"/>
        <w:jc w:val="both"/>
        <w:rPr>
          <w:sz w:val="28"/>
          <w:szCs w:val="28"/>
        </w:rPr>
      </w:pPr>
      <w:r w:rsidRPr="00EE7F77">
        <w:rPr>
          <w:sz w:val="28"/>
          <w:szCs w:val="28"/>
        </w:rPr>
        <w:t>- оснащенных компьютерной техникой с возможностью подключения к сети «Интернет»;</w:t>
      </w:r>
    </w:p>
    <w:p w14:paraId="4F26E384" w14:textId="77777777" w:rsidR="00EE7F77" w:rsidRPr="00EE7F77" w:rsidRDefault="00EE7F77" w:rsidP="00EE7F77">
      <w:pPr>
        <w:ind w:firstLine="720"/>
        <w:jc w:val="both"/>
        <w:rPr>
          <w:sz w:val="28"/>
          <w:szCs w:val="28"/>
        </w:rPr>
      </w:pPr>
      <w:r w:rsidRPr="00EE7F77">
        <w:rPr>
          <w:sz w:val="28"/>
          <w:szCs w:val="28"/>
        </w:rPr>
        <w:t>- обеспечивающих доступ в электронную информационно- образовательную среду университета.</w:t>
      </w:r>
    </w:p>
    <w:p w14:paraId="21F32A54" w14:textId="77777777" w:rsidR="00EE7F77" w:rsidRPr="00EE7F77" w:rsidRDefault="00EE7F77" w:rsidP="00EE7F77">
      <w:pPr>
        <w:ind w:firstLine="720"/>
        <w:jc w:val="both"/>
        <w:rPr>
          <w:sz w:val="28"/>
          <w:szCs w:val="28"/>
        </w:rPr>
      </w:pPr>
      <w:r w:rsidRPr="00EE7F77">
        <w:rPr>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08AB9729" w14:textId="77777777" w:rsidR="00EE7F77" w:rsidRPr="00EE7F77" w:rsidRDefault="00EE7F77" w:rsidP="00EE7F77">
      <w:pPr>
        <w:ind w:firstLine="720"/>
        <w:jc w:val="both"/>
        <w:rPr>
          <w:sz w:val="28"/>
          <w:szCs w:val="28"/>
        </w:rPr>
      </w:pPr>
    </w:p>
    <w:p w14:paraId="39D2ADAD" w14:textId="77777777" w:rsidR="00EE7F77" w:rsidRPr="00EE7F77" w:rsidRDefault="00EE7F77" w:rsidP="00EE7F77">
      <w:pPr>
        <w:ind w:firstLine="720"/>
        <w:jc w:val="both"/>
        <w:rPr>
          <w:sz w:val="28"/>
          <w:szCs w:val="28"/>
        </w:rPr>
      </w:pPr>
    </w:p>
    <w:p w14:paraId="625D9F03" w14:textId="77777777" w:rsidR="00EE7F77" w:rsidRPr="00EE7F77" w:rsidRDefault="00EE7F77" w:rsidP="00EE7F77">
      <w:pPr>
        <w:ind w:firstLine="709"/>
        <w:jc w:val="both"/>
        <w:rPr>
          <w:sz w:val="28"/>
          <w:szCs w:val="28"/>
        </w:rPr>
      </w:pPr>
    </w:p>
    <w:p w14:paraId="3CAA15C6" w14:textId="77777777" w:rsidR="00B92332" w:rsidRDefault="00EE7F77" w:rsidP="00EE7F77">
      <w:r w:rsidRPr="00EE7F77">
        <w:br w:type="page"/>
      </w:r>
    </w:p>
    <w:sectPr w:rsidR="00B923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EBD72" w14:textId="77777777" w:rsidR="00AB7123" w:rsidRDefault="00AB7123" w:rsidP="00B92332">
      <w:r>
        <w:separator/>
      </w:r>
    </w:p>
  </w:endnote>
  <w:endnote w:type="continuationSeparator" w:id="0">
    <w:p w14:paraId="374047CE" w14:textId="77777777" w:rsidR="00AB7123" w:rsidRDefault="00AB7123" w:rsidP="00B9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FranklinGothicMedium">
    <w:altName w:val="Arial"/>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TimesNewRomanPSMT">
    <w:altName w:val="Yu Gothic"/>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084817"/>
      <w:docPartObj>
        <w:docPartGallery w:val="Page Numbers (Bottom of Page)"/>
        <w:docPartUnique/>
      </w:docPartObj>
    </w:sdtPr>
    <w:sdtEndPr/>
    <w:sdtContent>
      <w:p w14:paraId="7A543F57" w14:textId="77777777" w:rsidR="00226358" w:rsidRDefault="00226358">
        <w:pPr>
          <w:pStyle w:val="aa"/>
          <w:jc w:val="right"/>
        </w:pPr>
        <w:r>
          <w:fldChar w:fldCharType="begin"/>
        </w:r>
        <w:r>
          <w:instrText>PAGE   \* MERGEFORMAT</w:instrText>
        </w:r>
        <w:r>
          <w:fldChar w:fldCharType="separate"/>
        </w:r>
        <w:r w:rsidR="00336A15">
          <w:rPr>
            <w:noProof/>
          </w:rPr>
          <w:t>84</w:t>
        </w:r>
        <w:r>
          <w:fldChar w:fldCharType="end"/>
        </w:r>
      </w:p>
    </w:sdtContent>
  </w:sdt>
  <w:p w14:paraId="0D0EE5B1" w14:textId="77777777" w:rsidR="00226358" w:rsidRDefault="0022635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24DC3" w14:textId="77777777" w:rsidR="00AB7123" w:rsidRDefault="00AB7123" w:rsidP="00B92332">
      <w:r>
        <w:separator/>
      </w:r>
    </w:p>
  </w:footnote>
  <w:footnote w:type="continuationSeparator" w:id="0">
    <w:p w14:paraId="2E93FDC0" w14:textId="77777777" w:rsidR="00AB7123" w:rsidRDefault="00AB7123" w:rsidP="00B92332">
      <w:r>
        <w:continuationSeparator/>
      </w:r>
    </w:p>
  </w:footnote>
  <w:footnote w:id="1">
    <w:p w14:paraId="69C4D061" w14:textId="77777777" w:rsidR="00226358" w:rsidRPr="00D04270" w:rsidRDefault="00226358" w:rsidP="00B92332">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14:paraId="3E7B00A4" w14:textId="77777777" w:rsidR="00226358" w:rsidRDefault="00226358" w:rsidP="00B92332">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hybridMultilevel"/>
    <w:tmpl w:val="B7F0F62E"/>
    <w:lvl w:ilvl="0" w:tplc="FFFFFFFF">
      <w:start w:val="1"/>
      <w:numFmt w:val="upperLetter"/>
      <w:lvlText w:val="%1"/>
      <w:lvlJc w:val="left"/>
      <w:pPr>
        <w:ind w:left="0" w:firstLine="0"/>
      </w:pPr>
    </w:lvl>
    <w:lvl w:ilvl="1" w:tplc="C4101C60">
      <w:start w:val="1"/>
      <w:numFmt w:val="decimal"/>
      <w:lvlText w:val="%2."/>
      <w:lvlJc w:val="left"/>
      <w:pPr>
        <w:ind w:left="0" w:firstLine="0"/>
      </w:pPr>
      <w:rPr>
        <w:lang w:val="ru-RU"/>
      </w:r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C"/>
    <w:multiLevelType w:val="hybridMultilevel"/>
    <w:tmpl w:val="4B588F54"/>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0D"/>
    <w:multiLevelType w:val="hybridMultilevel"/>
    <w:tmpl w:val="542289EC"/>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00000E"/>
    <w:multiLevelType w:val="hybridMultilevel"/>
    <w:tmpl w:val="6DE91B18"/>
    <w:lvl w:ilvl="0" w:tplc="FFFFFFFF">
      <w:start w:val="22"/>
      <w:numFmt w:val="upperLetter"/>
      <w:lvlText w:val="%1."/>
      <w:lvlJc w:val="left"/>
      <w:pPr>
        <w:ind w:left="2411" w:firstLine="0"/>
      </w:pPr>
    </w:lvl>
    <w:lvl w:ilvl="1" w:tplc="FFFFFFFF">
      <w:start w:val="1"/>
      <w:numFmt w:val="decimal"/>
      <w:lvlText w:val="%2."/>
      <w:lvlJc w:val="left"/>
      <w:pPr>
        <w:ind w:left="2411" w:firstLine="0"/>
      </w:pPr>
    </w:lvl>
    <w:lvl w:ilvl="2" w:tplc="FFFFFFFF">
      <w:start w:val="1"/>
      <w:numFmt w:val="bullet"/>
      <w:lvlText w:val=""/>
      <w:lvlJc w:val="left"/>
      <w:pPr>
        <w:ind w:left="2411" w:firstLine="0"/>
      </w:pPr>
    </w:lvl>
    <w:lvl w:ilvl="3" w:tplc="FFFFFFFF">
      <w:start w:val="1"/>
      <w:numFmt w:val="bullet"/>
      <w:lvlText w:val=""/>
      <w:lvlJc w:val="left"/>
      <w:pPr>
        <w:ind w:left="2411" w:firstLine="0"/>
      </w:pPr>
    </w:lvl>
    <w:lvl w:ilvl="4" w:tplc="FFFFFFFF">
      <w:start w:val="1"/>
      <w:numFmt w:val="bullet"/>
      <w:lvlText w:val=""/>
      <w:lvlJc w:val="left"/>
      <w:pPr>
        <w:ind w:left="2411" w:firstLine="0"/>
      </w:pPr>
    </w:lvl>
    <w:lvl w:ilvl="5" w:tplc="FFFFFFFF">
      <w:start w:val="1"/>
      <w:numFmt w:val="bullet"/>
      <w:lvlText w:val=""/>
      <w:lvlJc w:val="left"/>
      <w:pPr>
        <w:ind w:left="2411" w:firstLine="0"/>
      </w:pPr>
    </w:lvl>
    <w:lvl w:ilvl="6" w:tplc="FFFFFFFF">
      <w:start w:val="1"/>
      <w:numFmt w:val="bullet"/>
      <w:lvlText w:val=""/>
      <w:lvlJc w:val="left"/>
      <w:pPr>
        <w:ind w:left="2411" w:firstLine="0"/>
      </w:pPr>
    </w:lvl>
    <w:lvl w:ilvl="7" w:tplc="FFFFFFFF">
      <w:start w:val="1"/>
      <w:numFmt w:val="bullet"/>
      <w:lvlText w:val=""/>
      <w:lvlJc w:val="left"/>
      <w:pPr>
        <w:ind w:left="2411" w:firstLine="0"/>
      </w:pPr>
    </w:lvl>
    <w:lvl w:ilvl="8" w:tplc="FFFFFFFF">
      <w:start w:val="1"/>
      <w:numFmt w:val="bullet"/>
      <w:lvlText w:val=""/>
      <w:lvlJc w:val="left"/>
      <w:pPr>
        <w:ind w:left="2411" w:firstLine="0"/>
      </w:pPr>
    </w:lvl>
  </w:abstractNum>
  <w:abstractNum w:abstractNumId="4" w15:restartNumberingAfterBreak="0">
    <w:nsid w:val="0000000F"/>
    <w:multiLevelType w:val="hybridMultilevel"/>
    <w:tmpl w:val="38437FDA"/>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15:restartNumberingAfterBreak="0">
    <w:nsid w:val="00000010"/>
    <w:multiLevelType w:val="hybridMultilevel"/>
    <w:tmpl w:val="7644A45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15:restartNumberingAfterBreak="0">
    <w:nsid w:val="00000011"/>
    <w:multiLevelType w:val="hybridMultilevel"/>
    <w:tmpl w:val="32FFF902"/>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15:restartNumberingAfterBreak="0">
    <w:nsid w:val="00000012"/>
    <w:multiLevelType w:val="hybridMultilevel"/>
    <w:tmpl w:val="684A481A"/>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15:restartNumberingAfterBreak="0">
    <w:nsid w:val="00000013"/>
    <w:multiLevelType w:val="hybridMultilevel"/>
    <w:tmpl w:val="579478FE"/>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15:restartNumberingAfterBreak="0">
    <w:nsid w:val="00000014"/>
    <w:multiLevelType w:val="hybridMultilevel"/>
    <w:tmpl w:val="749ABB42"/>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15:restartNumberingAfterBreak="0">
    <w:nsid w:val="00000015"/>
    <w:multiLevelType w:val="hybridMultilevel"/>
    <w:tmpl w:val="3DC240F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1" w15:restartNumberingAfterBreak="0">
    <w:nsid w:val="00000016"/>
    <w:multiLevelType w:val="hybridMultilevel"/>
    <w:tmpl w:val="1BA026F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15:restartNumberingAfterBreak="0">
    <w:nsid w:val="00000017"/>
    <w:multiLevelType w:val="hybridMultilevel"/>
    <w:tmpl w:val="79A1DEA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15:restartNumberingAfterBreak="0">
    <w:nsid w:val="000000AD"/>
    <w:multiLevelType w:val="hybridMultilevel"/>
    <w:tmpl w:val="5895F5F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4" w15:restartNumberingAfterBreak="0">
    <w:nsid w:val="0643572C"/>
    <w:multiLevelType w:val="hybridMultilevel"/>
    <w:tmpl w:val="FCBAF9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26C5AD0"/>
    <w:multiLevelType w:val="hybridMultilevel"/>
    <w:tmpl w:val="528E7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67638A"/>
    <w:multiLevelType w:val="hybridMultilevel"/>
    <w:tmpl w:val="A570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037A2E"/>
    <w:multiLevelType w:val="hybridMultilevel"/>
    <w:tmpl w:val="1200E4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1B83E5D"/>
    <w:multiLevelType w:val="hybridMultilevel"/>
    <w:tmpl w:val="47C6053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140CAC"/>
    <w:multiLevelType w:val="hybridMultilevel"/>
    <w:tmpl w:val="6A886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7AC357B"/>
    <w:multiLevelType w:val="hybridMultilevel"/>
    <w:tmpl w:val="7954164A"/>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771A8E"/>
    <w:multiLevelType w:val="hybridMultilevel"/>
    <w:tmpl w:val="2FB22F1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6643E2"/>
    <w:multiLevelType w:val="hybridMultilevel"/>
    <w:tmpl w:val="F5926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7202D7"/>
    <w:multiLevelType w:val="hybridMultilevel"/>
    <w:tmpl w:val="A71E981C"/>
    <w:lvl w:ilvl="0" w:tplc="83BA1B54">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FAF1ACC"/>
    <w:multiLevelType w:val="hybridMultilevel"/>
    <w:tmpl w:val="4220367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8E44B8"/>
    <w:multiLevelType w:val="hybridMultilevel"/>
    <w:tmpl w:val="8F808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DC458B"/>
    <w:multiLevelType w:val="hybridMultilevel"/>
    <w:tmpl w:val="96222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537AB7"/>
    <w:multiLevelType w:val="hybridMultilevel"/>
    <w:tmpl w:val="DAF0D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F9110F"/>
    <w:multiLevelType w:val="hybridMultilevel"/>
    <w:tmpl w:val="3C34FB84"/>
    <w:lvl w:ilvl="0" w:tplc="FB7C57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53D12E30"/>
    <w:multiLevelType w:val="hybridMultilevel"/>
    <w:tmpl w:val="741A6F9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D8636AC"/>
    <w:multiLevelType w:val="hybridMultilevel"/>
    <w:tmpl w:val="E960A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B9047E"/>
    <w:multiLevelType w:val="hybridMultilevel"/>
    <w:tmpl w:val="971A5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CC60CC"/>
    <w:multiLevelType w:val="hybridMultilevel"/>
    <w:tmpl w:val="9A2C34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DD4168"/>
    <w:multiLevelType w:val="hybridMultilevel"/>
    <w:tmpl w:val="39B67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F47FEB"/>
    <w:multiLevelType w:val="hybridMultilevel"/>
    <w:tmpl w:val="AC0CB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6"/>
  </w:num>
  <w:num w:numId="3">
    <w:abstractNumId w:val="27"/>
  </w:num>
  <w:num w:numId="4">
    <w:abstractNumId w:val="33"/>
  </w:num>
  <w:num w:numId="5">
    <w:abstractNumId w:val="13"/>
  </w:num>
  <w:num w:numId="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3"/>
    <w:lvlOverride w:ilvl="0">
      <w:startOverride w:val="22"/>
    </w:lvlOverride>
    <w:lvlOverride w:ilvl="1">
      <w:startOverride w:val="1"/>
    </w:lvlOverride>
    <w:lvlOverride w:ilvl="2"/>
    <w:lvlOverride w:ilvl="3"/>
    <w:lvlOverride w:ilvl="4"/>
    <w:lvlOverride w:ilvl="5"/>
    <w:lvlOverride w:ilvl="6"/>
    <w:lvlOverride w:ilvl="7"/>
    <w:lvlOverride w:ilvl="8"/>
  </w:num>
  <w:num w:numId="10">
    <w:abstractNumId w:val="4"/>
    <w:lvlOverride w:ilvl="0">
      <w:startOverride w:val="2"/>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7"/>
  </w:num>
  <w:num w:numId="15">
    <w:abstractNumId w:val="21"/>
  </w:num>
  <w:num w:numId="16">
    <w:abstractNumId w:val="28"/>
  </w:num>
  <w:num w:numId="17">
    <w:abstractNumId w:val="23"/>
  </w:num>
  <w:num w:numId="18">
    <w:abstractNumId w:val="29"/>
  </w:num>
  <w:num w:numId="19">
    <w:abstractNumId w:val="34"/>
  </w:num>
  <w:num w:numId="20">
    <w:abstractNumId w:val="25"/>
  </w:num>
  <w:num w:numId="21">
    <w:abstractNumId w:val="32"/>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9"/>
    <w:lvlOverride w:ilvl="0">
      <w:startOverride w:val="1"/>
    </w:lvlOverride>
    <w:lvlOverride w:ilvl="1"/>
    <w:lvlOverride w:ilvl="2"/>
    <w:lvlOverride w:ilvl="3"/>
    <w:lvlOverride w:ilvl="4"/>
    <w:lvlOverride w:ilvl="5"/>
    <w:lvlOverride w:ilvl="6"/>
    <w:lvlOverride w:ilvl="7"/>
    <w:lvlOverride w:ilvl="8"/>
  </w:num>
  <w:num w:numId="24">
    <w:abstractNumId w:val="10"/>
    <w:lvlOverride w:ilvl="0">
      <w:startOverride w:val="1"/>
    </w:lvlOverride>
    <w:lvlOverride w:ilvl="1"/>
    <w:lvlOverride w:ilvl="2"/>
    <w:lvlOverride w:ilvl="3"/>
    <w:lvlOverride w:ilvl="4"/>
    <w:lvlOverride w:ilvl="5"/>
    <w:lvlOverride w:ilvl="6"/>
    <w:lvlOverride w:ilvl="7"/>
    <w:lvlOverride w:ilvl="8"/>
  </w:num>
  <w:num w:numId="25">
    <w:abstractNumId w:val="11"/>
    <w:lvlOverride w:ilvl="0">
      <w:startOverride w:val="1"/>
    </w:lvlOverride>
    <w:lvlOverride w:ilvl="1"/>
    <w:lvlOverride w:ilvl="2"/>
    <w:lvlOverride w:ilvl="3"/>
    <w:lvlOverride w:ilvl="4"/>
    <w:lvlOverride w:ilvl="5"/>
    <w:lvlOverride w:ilvl="6"/>
    <w:lvlOverride w:ilvl="7"/>
    <w:lvlOverride w:ilvl="8"/>
  </w:num>
  <w:num w:numId="26">
    <w:abstractNumId w:val="12"/>
    <w:lvlOverride w:ilvl="0">
      <w:startOverride w:val="1"/>
    </w:lvlOverride>
    <w:lvlOverride w:ilvl="1"/>
    <w:lvlOverride w:ilvl="2"/>
    <w:lvlOverride w:ilvl="3"/>
    <w:lvlOverride w:ilvl="4"/>
    <w:lvlOverride w:ilvl="5"/>
    <w:lvlOverride w:ilvl="6"/>
    <w:lvlOverride w:ilvl="7"/>
    <w:lvlOverride w:ilvl="8"/>
  </w:num>
  <w:num w:numId="27">
    <w:abstractNumId w:val="22"/>
  </w:num>
  <w:num w:numId="28">
    <w:abstractNumId w:val="20"/>
  </w:num>
  <w:num w:numId="29">
    <w:abstractNumId w:val="31"/>
  </w:num>
  <w:num w:numId="30">
    <w:abstractNumId w:val="19"/>
  </w:num>
  <w:num w:numId="31">
    <w:abstractNumId w:val="30"/>
  </w:num>
  <w:num w:numId="32">
    <w:abstractNumId w:val="18"/>
  </w:num>
  <w:num w:numId="33">
    <w:abstractNumId w:val="24"/>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75A6"/>
    <w:rsid w:val="00002A9D"/>
    <w:rsid w:val="00007461"/>
    <w:rsid w:val="00011785"/>
    <w:rsid w:val="00015096"/>
    <w:rsid w:val="00020013"/>
    <w:rsid w:val="00023BE1"/>
    <w:rsid w:val="0003009D"/>
    <w:rsid w:val="0003654E"/>
    <w:rsid w:val="00037B9E"/>
    <w:rsid w:val="00043574"/>
    <w:rsid w:val="000471CC"/>
    <w:rsid w:val="000471F8"/>
    <w:rsid w:val="0006023C"/>
    <w:rsid w:val="00062C03"/>
    <w:rsid w:val="0006467F"/>
    <w:rsid w:val="00074D06"/>
    <w:rsid w:val="00074F4B"/>
    <w:rsid w:val="000B5F96"/>
    <w:rsid w:val="000C11E5"/>
    <w:rsid w:val="000F2C68"/>
    <w:rsid w:val="001067E4"/>
    <w:rsid w:val="00114428"/>
    <w:rsid w:val="001172D1"/>
    <w:rsid w:val="00140577"/>
    <w:rsid w:val="00154149"/>
    <w:rsid w:val="001A13EC"/>
    <w:rsid w:val="001D009D"/>
    <w:rsid w:val="001D57DB"/>
    <w:rsid w:val="001F4CAF"/>
    <w:rsid w:val="002026D3"/>
    <w:rsid w:val="00203A44"/>
    <w:rsid w:val="00210305"/>
    <w:rsid w:val="00221075"/>
    <w:rsid w:val="00226358"/>
    <w:rsid w:val="002449A9"/>
    <w:rsid w:val="00245FBA"/>
    <w:rsid w:val="002565D4"/>
    <w:rsid w:val="0026117C"/>
    <w:rsid w:val="00266A3B"/>
    <w:rsid w:val="00270E21"/>
    <w:rsid w:val="002769AC"/>
    <w:rsid w:val="002917D5"/>
    <w:rsid w:val="002A2B67"/>
    <w:rsid w:val="002C5F23"/>
    <w:rsid w:val="002C7867"/>
    <w:rsid w:val="002D1DBD"/>
    <w:rsid w:val="002E7493"/>
    <w:rsid w:val="00335054"/>
    <w:rsid w:val="00336A15"/>
    <w:rsid w:val="00337941"/>
    <w:rsid w:val="003741FE"/>
    <w:rsid w:val="003A13D6"/>
    <w:rsid w:val="003B382B"/>
    <w:rsid w:val="003D14A3"/>
    <w:rsid w:val="003E06B7"/>
    <w:rsid w:val="00400555"/>
    <w:rsid w:val="004027B1"/>
    <w:rsid w:val="00413EB1"/>
    <w:rsid w:val="004150B9"/>
    <w:rsid w:val="0042398E"/>
    <w:rsid w:val="0042789F"/>
    <w:rsid w:val="00433188"/>
    <w:rsid w:val="00435B2B"/>
    <w:rsid w:val="0045477D"/>
    <w:rsid w:val="00460F72"/>
    <w:rsid w:val="00495858"/>
    <w:rsid w:val="004A714B"/>
    <w:rsid w:val="004C007B"/>
    <w:rsid w:val="004E38B9"/>
    <w:rsid w:val="004E4A40"/>
    <w:rsid w:val="004F5D9A"/>
    <w:rsid w:val="004F609B"/>
    <w:rsid w:val="005006E0"/>
    <w:rsid w:val="00504ACC"/>
    <w:rsid w:val="005103BD"/>
    <w:rsid w:val="0052048E"/>
    <w:rsid w:val="00525A39"/>
    <w:rsid w:val="00553932"/>
    <w:rsid w:val="005674ED"/>
    <w:rsid w:val="00570868"/>
    <w:rsid w:val="005A3009"/>
    <w:rsid w:val="005A3DC7"/>
    <w:rsid w:val="005B4B94"/>
    <w:rsid w:val="005B53E9"/>
    <w:rsid w:val="006040FB"/>
    <w:rsid w:val="006174A8"/>
    <w:rsid w:val="006463B0"/>
    <w:rsid w:val="00650182"/>
    <w:rsid w:val="0065106D"/>
    <w:rsid w:val="006611A8"/>
    <w:rsid w:val="006631F2"/>
    <w:rsid w:val="00663D37"/>
    <w:rsid w:val="00683A32"/>
    <w:rsid w:val="00687EB7"/>
    <w:rsid w:val="006B7E6A"/>
    <w:rsid w:val="006C16E8"/>
    <w:rsid w:val="006C2933"/>
    <w:rsid w:val="006C4794"/>
    <w:rsid w:val="006C4A2F"/>
    <w:rsid w:val="006D31D4"/>
    <w:rsid w:val="006F2C3D"/>
    <w:rsid w:val="006F44AC"/>
    <w:rsid w:val="00706188"/>
    <w:rsid w:val="007112B1"/>
    <w:rsid w:val="00712A16"/>
    <w:rsid w:val="00714351"/>
    <w:rsid w:val="007157AF"/>
    <w:rsid w:val="00720964"/>
    <w:rsid w:val="00721E54"/>
    <w:rsid w:val="00745736"/>
    <w:rsid w:val="00746B9E"/>
    <w:rsid w:val="00772CDB"/>
    <w:rsid w:val="0077321F"/>
    <w:rsid w:val="007755EE"/>
    <w:rsid w:val="00775B1A"/>
    <w:rsid w:val="00783EC9"/>
    <w:rsid w:val="007875A6"/>
    <w:rsid w:val="007933EE"/>
    <w:rsid w:val="007D61B3"/>
    <w:rsid w:val="007F7779"/>
    <w:rsid w:val="008038E4"/>
    <w:rsid w:val="00823855"/>
    <w:rsid w:val="008239DC"/>
    <w:rsid w:val="008253EA"/>
    <w:rsid w:val="0082561D"/>
    <w:rsid w:val="00830653"/>
    <w:rsid w:val="00850DEC"/>
    <w:rsid w:val="00855893"/>
    <w:rsid w:val="00890065"/>
    <w:rsid w:val="0089601B"/>
    <w:rsid w:val="008A717C"/>
    <w:rsid w:val="008B6CFF"/>
    <w:rsid w:val="008C6D62"/>
    <w:rsid w:val="008E487E"/>
    <w:rsid w:val="008F6817"/>
    <w:rsid w:val="00904352"/>
    <w:rsid w:val="0090576D"/>
    <w:rsid w:val="00927029"/>
    <w:rsid w:val="00931118"/>
    <w:rsid w:val="00944E2A"/>
    <w:rsid w:val="00953C30"/>
    <w:rsid w:val="00956949"/>
    <w:rsid w:val="009641C3"/>
    <w:rsid w:val="00964939"/>
    <w:rsid w:val="009879CB"/>
    <w:rsid w:val="009B6619"/>
    <w:rsid w:val="009F7D84"/>
    <w:rsid w:val="00A01C90"/>
    <w:rsid w:val="00A31EE5"/>
    <w:rsid w:val="00A3207F"/>
    <w:rsid w:val="00A65FB8"/>
    <w:rsid w:val="00AA1794"/>
    <w:rsid w:val="00AB1CC6"/>
    <w:rsid w:val="00AB411F"/>
    <w:rsid w:val="00AB4A06"/>
    <w:rsid w:val="00AB7123"/>
    <w:rsid w:val="00AC7DF9"/>
    <w:rsid w:val="00B172BE"/>
    <w:rsid w:val="00B30214"/>
    <w:rsid w:val="00B461A4"/>
    <w:rsid w:val="00B56A0D"/>
    <w:rsid w:val="00B75488"/>
    <w:rsid w:val="00B75B85"/>
    <w:rsid w:val="00B85FB8"/>
    <w:rsid w:val="00B92332"/>
    <w:rsid w:val="00B9570C"/>
    <w:rsid w:val="00BA5D8E"/>
    <w:rsid w:val="00BC079C"/>
    <w:rsid w:val="00BC46B6"/>
    <w:rsid w:val="00BD48F9"/>
    <w:rsid w:val="00BE1D7C"/>
    <w:rsid w:val="00BF1B92"/>
    <w:rsid w:val="00C25813"/>
    <w:rsid w:val="00C26173"/>
    <w:rsid w:val="00C61AA2"/>
    <w:rsid w:val="00C65BF9"/>
    <w:rsid w:val="00C939E3"/>
    <w:rsid w:val="00C94610"/>
    <w:rsid w:val="00C94717"/>
    <w:rsid w:val="00C94C5C"/>
    <w:rsid w:val="00CA200A"/>
    <w:rsid w:val="00CC155C"/>
    <w:rsid w:val="00CC35D1"/>
    <w:rsid w:val="00CF5F98"/>
    <w:rsid w:val="00D048AB"/>
    <w:rsid w:val="00D40CA3"/>
    <w:rsid w:val="00D524DD"/>
    <w:rsid w:val="00D6436A"/>
    <w:rsid w:val="00D66F75"/>
    <w:rsid w:val="00D77236"/>
    <w:rsid w:val="00D917DA"/>
    <w:rsid w:val="00D93958"/>
    <w:rsid w:val="00DB120C"/>
    <w:rsid w:val="00DB3E87"/>
    <w:rsid w:val="00DE73C6"/>
    <w:rsid w:val="00DF19B1"/>
    <w:rsid w:val="00E05FAF"/>
    <w:rsid w:val="00E27F7D"/>
    <w:rsid w:val="00E511B6"/>
    <w:rsid w:val="00E5475C"/>
    <w:rsid w:val="00E6496B"/>
    <w:rsid w:val="00ED7C0D"/>
    <w:rsid w:val="00EE3D36"/>
    <w:rsid w:val="00EE7F77"/>
    <w:rsid w:val="00EF0DD6"/>
    <w:rsid w:val="00F23219"/>
    <w:rsid w:val="00F27B4A"/>
    <w:rsid w:val="00F40385"/>
    <w:rsid w:val="00F65C8C"/>
    <w:rsid w:val="00F77801"/>
    <w:rsid w:val="00F93B2C"/>
    <w:rsid w:val="00F94782"/>
    <w:rsid w:val="00FA2729"/>
    <w:rsid w:val="00FC1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C4FB1"/>
  <w15:docId w15:val="{D166120C-6AFB-4660-B34A-FD52C7DEC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009D"/>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B92332"/>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B92332"/>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Основной текст (7)"/>
    <w:basedOn w:val="a"/>
    <w:link w:val="70"/>
    <w:rsid w:val="00B92332"/>
    <w:pPr>
      <w:widowControl w:val="0"/>
      <w:shd w:val="clear" w:color="auto" w:fill="FFFFFF"/>
      <w:spacing w:line="310" w:lineRule="exact"/>
      <w:ind w:hanging="480"/>
      <w:jc w:val="both"/>
    </w:pPr>
    <w:rPr>
      <w:b/>
      <w:bCs/>
      <w:i/>
      <w:iCs/>
      <w:sz w:val="28"/>
      <w:szCs w:val="28"/>
      <w:lang w:eastAsia="en-US"/>
    </w:rPr>
  </w:style>
  <w:style w:type="character" w:customStyle="1" w:styleId="70">
    <w:name w:val="Основной текст (7)_"/>
    <w:basedOn w:val="a0"/>
    <w:link w:val="7"/>
    <w:rsid w:val="00B92332"/>
    <w:rPr>
      <w:rFonts w:ascii="Times New Roman" w:eastAsia="Times New Roman" w:hAnsi="Times New Roman" w:cs="Times New Roman"/>
      <w:b/>
      <w:bCs/>
      <w:i/>
      <w:iCs/>
      <w:sz w:val="28"/>
      <w:szCs w:val="28"/>
      <w:shd w:val="clear" w:color="auto" w:fill="FFFFFF"/>
    </w:rPr>
  </w:style>
  <w:style w:type="character" w:customStyle="1" w:styleId="10">
    <w:name w:val="Заголовок 1 Знак"/>
    <w:basedOn w:val="a0"/>
    <w:link w:val="1"/>
    <w:uiPriority w:val="9"/>
    <w:rsid w:val="00B92332"/>
    <w:rPr>
      <w:rFonts w:ascii="Times New Roman" w:eastAsia="Times New Roman" w:hAnsi="Times New Roman" w:cs="Times New Roman"/>
      <w:b/>
      <w:bCs/>
      <w:i/>
      <w:iCs/>
      <w:sz w:val="28"/>
      <w:szCs w:val="28"/>
    </w:rPr>
  </w:style>
  <w:style w:type="character" w:customStyle="1" w:styleId="20">
    <w:name w:val="Заголовок 2 Знак"/>
    <w:basedOn w:val="a0"/>
    <w:link w:val="2"/>
    <w:uiPriority w:val="9"/>
    <w:rsid w:val="00B92332"/>
    <w:rPr>
      <w:rFonts w:ascii="Times New Roman" w:eastAsia="Times New Roman" w:hAnsi="Times New Roman" w:cs="Times New Roman"/>
      <w:b/>
      <w:bCs/>
      <w:i/>
      <w:iCs/>
      <w:sz w:val="28"/>
      <w:szCs w:val="28"/>
    </w:rPr>
  </w:style>
  <w:style w:type="table" w:styleId="a3">
    <w:name w:val="Table Grid"/>
    <w:basedOn w:val="a1"/>
    <w:uiPriority w:val="59"/>
    <w:rsid w:val="00B92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B92332"/>
    <w:rPr>
      <w:color w:val="0000FF"/>
      <w:u w:val="single"/>
    </w:rPr>
  </w:style>
  <w:style w:type="paragraph" w:styleId="a5">
    <w:name w:val="Body Text"/>
    <w:basedOn w:val="a"/>
    <w:link w:val="a6"/>
    <w:semiHidden/>
    <w:rsid w:val="00B92332"/>
    <w:pPr>
      <w:spacing w:after="120"/>
    </w:pPr>
  </w:style>
  <w:style w:type="character" w:customStyle="1" w:styleId="a6">
    <w:name w:val="Основной текст Знак"/>
    <w:basedOn w:val="a0"/>
    <w:link w:val="a5"/>
    <w:semiHidden/>
    <w:rsid w:val="00B92332"/>
    <w:rPr>
      <w:rFonts w:ascii="Times New Roman" w:eastAsia="Times New Roman" w:hAnsi="Times New Roman" w:cs="Times New Roman"/>
      <w:sz w:val="24"/>
      <w:szCs w:val="24"/>
      <w:lang w:eastAsia="ru-RU"/>
    </w:rPr>
  </w:style>
  <w:style w:type="paragraph" w:styleId="a7">
    <w:name w:val="List Paragraph"/>
    <w:basedOn w:val="a"/>
    <w:uiPriority w:val="34"/>
    <w:qFormat/>
    <w:rsid w:val="00B92332"/>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B92332"/>
    <w:pPr>
      <w:tabs>
        <w:tab w:val="center" w:pos="4677"/>
        <w:tab w:val="right" w:pos="9355"/>
      </w:tabs>
    </w:pPr>
  </w:style>
  <w:style w:type="character" w:customStyle="1" w:styleId="a9">
    <w:name w:val="Верхний колонтитул Знак"/>
    <w:basedOn w:val="a0"/>
    <w:link w:val="a8"/>
    <w:uiPriority w:val="99"/>
    <w:rsid w:val="00B92332"/>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92332"/>
    <w:pPr>
      <w:tabs>
        <w:tab w:val="center" w:pos="4677"/>
        <w:tab w:val="right" w:pos="9355"/>
      </w:tabs>
    </w:pPr>
  </w:style>
  <w:style w:type="character" w:customStyle="1" w:styleId="ab">
    <w:name w:val="Нижний колонтитул Знак"/>
    <w:basedOn w:val="a0"/>
    <w:link w:val="aa"/>
    <w:uiPriority w:val="99"/>
    <w:rsid w:val="00B92332"/>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B92332"/>
    <w:rPr>
      <w:rFonts w:ascii="Tahoma" w:hAnsi="Tahoma" w:cs="Tahoma"/>
      <w:sz w:val="16"/>
      <w:szCs w:val="16"/>
    </w:rPr>
  </w:style>
  <w:style w:type="character" w:customStyle="1" w:styleId="ad">
    <w:name w:val="Текст выноски Знак"/>
    <w:basedOn w:val="a0"/>
    <w:link w:val="ac"/>
    <w:uiPriority w:val="99"/>
    <w:semiHidden/>
    <w:rsid w:val="00B92332"/>
    <w:rPr>
      <w:rFonts w:ascii="Tahoma" w:eastAsia="Times New Roman" w:hAnsi="Tahoma" w:cs="Tahoma"/>
      <w:sz w:val="16"/>
      <w:szCs w:val="16"/>
      <w:lang w:eastAsia="ru-RU"/>
    </w:rPr>
  </w:style>
  <w:style w:type="character" w:customStyle="1" w:styleId="21">
    <w:name w:val="Основной текст (2)_"/>
    <w:basedOn w:val="a0"/>
    <w:link w:val="22"/>
    <w:rsid w:val="00B92332"/>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B92332"/>
    <w:pPr>
      <w:widowControl w:val="0"/>
      <w:shd w:val="clear" w:color="auto" w:fill="FFFFFF"/>
      <w:spacing w:line="322" w:lineRule="exact"/>
      <w:ind w:hanging="480"/>
      <w:jc w:val="center"/>
    </w:pPr>
    <w:rPr>
      <w:sz w:val="28"/>
      <w:szCs w:val="28"/>
      <w:lang w:eastAsia="en-US"/>
    </w:rPr>
  </w:style>
  <w:style w:type="character" w:customStyle="1" w:styleId="6">
    <w:name w:val="Основной текст (6)_"/>
    <w:basedOn w:val="a0"/>
    <w:link w:val="60"/>
    <w:rsid w:val="00B92332"/>
    <w:rPr>
      <w:rFonts w:ascii="Times New Roman" w:eastAsia="Times New Roman" w:hAnsi="Times New Roman" w:cs="Times New Roman"/>
      <w:shd w:val="clear" w:color="auto" w:fill="FFFFFF"/>
    </w:rPr>
  </w:style>
  <w:style w:type="paragraph" w:customStyle="1" w:styleId="60">
    <w:name w:val="Основной текст (6)"/>
    <w:basedOn w:val="a"/>
    <w:link w:val="6"/>
    <w:rsid w:val="00B92332"/>
    <w:pPr>
      <w:widowControl w:val="0"/>
      <w:shd w:val="clear" w:color="auto" w:fill="FFFFFF"/>
      <w:spacing w:line="274" w:lineRule="exact"/>
      <w:ind w:hanging="860"/>
      <w:jc w:val="both"/>
    </w:pPr>
    <w:rPr>
      <w:sz w:val="22"/>
      <w:szCs w:val="22"/>
      <w:lang w:eastAsia="en-US"/>
    </w:rPr>
  </w:style>
  <w:style w:type="character" w:customStyle="1" w:styleId="3">
    <w:name w:val="Заголовок №3_"/>
    <w:basedOn w:val="a0"/>
    <w:link w:val="30"/>
    <w:rsid w:val="00B92332"/>
    <w:rPr>
      <w:rFonts w:ascii="Times New Roman" w:eastAsia="Times New Roman" w:hAnsi="Times New Roman" w:cs="Times New Roman"/>
      <w:b/>
      <w:bCs/>
      <w:i/>
      <w:iCs/>
      <w:sz w:val="28"/>
      <w:szCs w:val="28"/>
      <w:shd w:val="clear" w:color="auto" w:fill="FFFFFF"/>
    </w:rPr>
  </w:style>
  <w:style w:type="paragraph" w:customStyle="1" w:styleId="30">
    <w:name w:val="Заголовок №3"/>
    <w:basedOn w:val="a"/>
    <w:link w:val="3"/>
    <w:rsid w:val="00B92332"/>
    <w:pPr>
      <w:widowControl w:val="0"/>
      <w:shd w:val="clear" w:color="auto" w:fill="FFFFFF"/>
      <w:spacing w:line="310" w:lineRule="exact"/>
      <w:outlineLvl w:val="2"/>
    </w:pPr>
    <w:rPr>
      <w:b/>
      <w:bCs/>
      <w:i/>
      <w:iCs/>
      <w:sz w:val="28"/>
      <w:szCs w:val="28"/>
      <w:lang w:eastAsia="en-US"/>
    </w:rPr>
  </w:style>
  <w:style w:type="character" w:customStyle="1" w:styleId="4">
    <w:name w:val="Заголовок №4_"/>
    <w:basedOn w:val="a0"/>
    <w:link w:val="40"/>
    <w:rsid w:val="00B92332"/>
    <w:rPr>
      <w:rFonts w:ascii="Times New Roman" w:eastAsia="Times New Roman" w:hAnsi="Times New Roman" w:cs="Times New Roman"/>
      <w:b/>
      <w:bCs/>
      <w:sz w:val="28"/>
      <w:szCs w:val="28"/>
      <w:shd w:val="clear" w:color="auto" w:fill="FFFFFF"/>
    </w:rPr>
  </w:style>
  <w:style w:type="paragraph" w:customStyle="1" w:styleId="40">
    <w:name w:val="Заголовок №4"/>
    <w:basedOn w:val="a"/>
    <w:link w:val="4"/>
    <w:rsid w:val="00B92332"/>
    <w:pPr>
      <w:widowControl w:val="0"/>
      <w:shd w:val="clear" w:color="auto" w:fill="FFFFFF"/>
      <w:spacing w:line="310" w:lineRule="exact"/>
      <w:jc w:val="both"/>
      <w:outlineLvl w:val="3"/>
    </w:pPr>
    <w:rPr>
      <w:b/>
      <w:bCs/>
      <w:sz w:val="28"/>
      <w:szCs w:val="28"/>
      <w:lang w:eastAsia="en-US"/>
    </w:rPr>
  </w:style>
  <w:style w:type="character" w:customStyle="1" w:styleId="211pt">
    <w:name w:val="Основной текст (2) + 11 pt"/>
    <w:basedOn w:val="21"/>
    <w:rsid w:val="00B92332"/>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B92332"/>
    <w:rPr>
      <w:rFonts w:ascii="Times New Roman" w:eastAsia="Times New Roman" w:hAnsi="Times New Roman" w:cs="Times New Roman"/>
      <w:shd w:val="clear" w:color="auto" w:fill="FFFFFF"/>
    </w:rPr>
  </w:style>
  <w:style w:type="paragraph" w:customStyle="1" w:styleId="24">
    <w:name w:val="Подпись к таблице (2)"/>
    <w:basedOn w:val="a"/>
    <w:link w:val="23"/>
    <w:rsid w:val="00B92332"/>
    <w:pPr>
      <w:widowControl w:val="0"/>
      <w:shd w:val="clear" w:color="auto" w:fill="FFFFFF"/>
      <w:spacing w:line="244" w:lineRule="exact"/>
    </w:pPr>
    <w:rPr>
      <w:sz w:val="22"/>
      <w:szCs w:val="22"/>
      <w:lang w:eastAsia="en-US"/>
    </w:rPr>
  </w:style>
  <w:style w:type="character" w:customStyle="1" w:styleId="41">
    <w:name w:val="Заголовок №4 + Курсив"/>
    <w:basedOn w:val="4"/>
    <w:rsid w:val="00B92332"/>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styleId="ae">
    <w:name w:val="FollowedHyperlink"/>
    <w:basedOn w:val="a0"/>
    <w:uiPriority w:val="99"/>
    <w:semiHidden/>
    <w:unhideWhenUsed/>
    <w:rsid w:val="00B92332"/>
    <w:rPr>
      <w:color w:val="800080" w:themeColor="followedHyperlink"/>
      <w:u w:val="single"/>
    </w:rPr>
  </w:style>
  <w:style w:type="paragraph" w:customStyle="1" w:styleId="Default">
    <w:name w:val="Default"/>
    <w:rsid w:val="00B923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B92332"/>
    <w:rPr>
      <w:rFonts w:ascii="Times New Roman" w:eastAsia="Times New Roman" w:hAnsi="Times New Roman" w:cs="Times New Roman"/>
      <w:b/>
      <w:bCs/>
      <w:sz w:val="20"/>
      <w:szCs w:val="20"/>
      <w:shd w:val="clear" w:color="auto" w:fill="FFFFFF"/>
    </w:rPr>
  </w:style>
  <w:style w:type="paragraph" w:customStyle="1" w:styleId="af0">
    <w:name w:val="Подпись к таблице"/>
    <w:basedOn w:val="a"/>
    <w:link w:val="af"/>
    <w:rsid w:val="00B92332"/>
    <w:pPr>
      <w:widowControl w:val="0"/>
      <w:shd w:val="clear" w:color="auto" w:fill="FFFFFF"/>
      <w:spacing w:line="222" w:lineRule="exact"/>
    </w:pPr>
    <w:rPr>
      <w:b/>
      <w:bCs/>
      <w:sz w:val="20"/>
      <w:szCs w:val="20"/>
      <w:lang w:eastAsia="en-US"/>
    </w:rPr>
  </w:style>
  <w:style w:type="character" w:customStyle="1" w:styleId="211pt0">
    <w:name w:val="Основной текст (2) + 11 pt;Полужирный"/>
    <w:basedOn w:val="21"/>
    <w:rsid w:val="00B9233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Style1">
    <w:name w:val="Style1"/>
    <w:basedOn w:val="a"/>
    <w:uiPriority w:val="99"/>
    <w:rsid w:val="00B92332"/>
    <w:pPr>
      <w:widowControl w:val="0"/>
      <w:autoSpaceDE w:val="0"/>
      <w:autoSpaceDN w:val="0"/>
      <w:adjustRightInd w:val="0"/>
    </w:pPr>
    <w:rPr>
      <w:rFonts w:eastAsiaTheme="minorEastAsia"/>
    </w:rPr>
  </w:style>
  <w:style w:type="paragraph" w:customStyle="1" w:styleId="Style2">
    <w:name w:val="Style2"/>
    <w:basedOn w:val="a"/>
    <w:uiPriority w:val="99"/>
    <w:rsid w:val="00B92332"/>
    <w:pPr>
      <w:widowControl w:val="0"/>
      <w:autoSpaceDE w:val="0"/>
      <w:autoSpaceDN w:val="0"/>
      <w:adjustRightInd w:val="0"/>
    </w:pPr>
    <w:rPr>
      <w:rFonts w:eastAsiaTheme="minorEastAsia"/>
    </w:rPr>
  </w:style>
  <w:style w:type="paragraph" w:customStyle="1" w:styleId="Style3">
    <w:name w:val="Style3"/>
    <w:basedOn w:val="a"/>
    <w:uiPriority w:val="99"/>
    <w:rsid w:val="00B92332"/>
    <w:pPr>
      <w:widowControl w:val="0"/>
      <w:autoSpaceDE w:val="0"/>
      <w:autoSpaceDN w:val="0"/>
      <w:adjustRightInd w:val="0"/>
    </w:pPr>
    <w:rPr>
      <w:rFonts w:eastAsiaTheme="minorEastAsia"/>
    </w:rPr>
  </w:style>
  <w:style w:type="character" w:customStyle="1" w:styleId="FontStyle11">
    <w:name w:val="Font Style11"/>
    <w:basedOn w:val="a0"/>
    <w:uiPriority w:val="99"/>
    <w:rsid w:val="00B92332"/>
    <w:rPr>
      <w:rFonts w:ascii="Times New Roman" w:hAnsi="Times New Roman" w:cs="Times New Roman"/>
      <w:sz w:val="26"/>
      <w:szCs w:val="26"/>
    </w:rPr>
  </w:style>
  <w:style w:type="paragraph" w:styleId="11">
    <w:name w:val="toc 1"/>
    <w:basedOn w:val="a"/>
    <w:next w:val="a"/>
    <w:autoRedefine/>
    <w:uiPriority w:val="39"/>
    <w:unhideWhenUsed/>
    <w:rsid w:val="00B92332"/>
    <w:pPr>
      <w:tabs>
        <w:tab w:val="right" w:leader="dot" w:pos="9356"/>
      </w:tabs>
      <w:spacing w:after="240"/>
      <w:ind w:right="566"/>
      <w:jc w:val="both"/>
    </w:pPr>
  </w:style>
  <w:style w:type="paragraph" w:styleId="25">
    <w:name w:val="toc 2"/>
    <w:basedOn w:val="a"/>
    <w:next w:val="a"/>
    <w:autoRedefine/>
    <w:uiPriority w:val="39"/>
    <w:unhideWhenUsed/>
    <w:rsid w:val="00B92332"/>
    <w:pPr>
      <w:spacing w:after="100"/>
      <w:ind w:left="240"/>
    </w:pPr>
  </w:style>
  <w:style w:type="paragraph" w:styleId="af1">
    <w:name w:val="Title"/>
    <w:basedOn w:val="a"/>
    <w:link w:val="af2"/>
    <w:qFormat/>
    <w:rsid w:val="00B92332"/>
    <w:pPr>
      <w:jc w:val="center"/>
    </w:pPr>
    <w:rPr>
      <w:b/>
      <w:sz w:val="28"/>
      <w:szCs w:val="20"/>
    </w:rPr>
  </w:style>
  <w:style w:type="character" w:customStyle="1" w:styleId="af2">
    <w:name w:val="Заголовок Знак"/>
    <w:basedOn w:val="a0"/>
    <w:link w:val="af1"/>
    <w:rsid w:val="00B92332"/>
    <w:rPr>
      <w:rFonts w:ascii="Times New Roman" w:eastAsia="Times New Roman" w:hAnsi="Times New Roman" w:cs="Times New Roman"/>
      <w:b/>
      <w:sz w:val="28"/>
      <w:szCs w:val="20"/>
      <w:lang w:eastAsia="ru-RU"/>
    </w:rPr>
  </w:style>
  <w:style w:type="paragraph" w:customStyle="1" w:styleId="Style4">
    <w:name w:val="Style4"/>
    <w:basedOn w:val="a"/>
    <w:uiPriority w:val="99"/>
    <w:rsid w:val="00B92332"/>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B92332"/>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B92332"/>
    <w:rPr>
      <w:rFonts w:ascii="Calibri" w:eastAsia="Calibri" w:hAnsi="Calibri" w:cs="Times New Roman"/>
      <w:sz w:val="20"/>
      <w:szCs w:val="20"/>
      <w:lang w:val="x-none"/>
    </w:rPr>
  </w:style>
  <w:style w:type="character" w:styleId="af5">
    <w:name w:val="footnote reference"/>
    <w:unhideWhenUsed/>
    <w:rsid w:val="00B92332"/>
    <w:rPr>
      <w:vertAlign w:val="superscript"/>
    </w:rPr>
  </w:style>
  <w:style w:type="paragraph" w:customStyle="1" w:styleId="Style5">
    <w:name w:val="Style5"/>
    <w:basedOn w:val="a"/>
    <w:uiPriority w:val="99"/>
    <w:rsid w:val="00B92332"/>
    <w:pPr>
      <w:widowControl w:val="0"/>
      <w:autoSpaceDE w:val="0"/>
      <w:autoSpaceDN w:val="0"/>
      <w:adjustRightInd w:val="0"/>
    </w:pPr>
    <w:rPr>
      <w:rFonts w:eastAsiaTheme="minorEastAsia"/>
    </w:rPr>
  </w:style>
  <w:style w:type="character" w:customStyle="1" w:styleId="FontStyle12">
    <w:name w:val="Font Style12"/>
    <w:basedOn w:val="a0"/>
    <w:uiPriority w:val="99"/>
    <w:rsid w:val="00B92332"/>
    <w:rPr>
      <w:rFonts w:ascii="Times New Roman" w:hAnsi="Times New Roman" w:cs="Times New Roman"/>
      <w:sz w:val="20"/>
      <w:szCs w:val="20"/>
    </w:rPr>
  </w:style>
  <w:style w:type="character" w:customStyle="1" w:styleId="FontStyle13">
    <w:name w:val="Font Style13"/>
    <w:basedOn w:val="a0"/>
    <w:uiPriority w:val="99"/>
    <w:rsid w:val="00B92332"/>
    <w:rPr>
      <w:rFonts w:ascii="Times New Roman" w:hAnsi="Times New Roman" w:cs="Times New Roman"/>
      <w:b/>
      <w:bCs/>
      <w:sz w:val="20"/>
      <w:szCs w:val="20"/>
    </w:rPr>
  </w:style>
  <w:style w:type="character" w:customStyle="1" w:styleId="FontStyle14">
    <w:name w:val="Font Style14"/>
    <w:basedOn w:val="a0"/>
    <w:uiPriority w:val="99"/>
    <w:rsid w:val="00B92332"/>
    <w:rPr>
      <w:rFonts w:ascii="Arial" w:hAnsi="Arial" w:cs="Arial"/>
      <w:b/>
      <w:bCs/>
      <w:sz w:val="14"/>
      <w:szCs w:val="14"/>
    </w:rPr>
  </w:style>
  <w:style w:type="character" w:customStyle="1" w:styleId="FontStyle15">
    <w:name w:val="Font Style15"/>
    <w:basedOn w:val="a0"/>
    <w:uiPriority w:val="99"/>
    <w:rsid w:val="00B92332"/>
    <w:rPr>
      <w:rFonts w:ascii="Arial" w:hAnsi="Arial" w:cs="Arial"/>
      <w:b/>
      <w:bCs/>
      <w:i/>
      <w:iCs/>
      <w:sz w:val="14"/>
      <w:szCs w:val="14"/>
    </w:rPr>
  </w:style>
  <w:style w:type="character" w:customStyle="1" w:styleId="FontStyle429">
    <w:name w:val="Font Style429"/>
    <w:rsid w:val="00B92332"/>
    <w:rPr>
      <w:rFonts w:ascii="Times New Roman" w:hAnsi="Times New Roman" w:cs="Times New Roman"/>
      <w:sz w:val="26"/>
      <w:szCs w:val="26"/>
    </w:rPr>
  </w:style>
  <w:style w:type="paragraph" w:customStyle="1" w:styleId="Style37">
    <w:name w:val="Style37"/>
    <w:basedOn w:val="a"/>
    <w:rsid w:val="00B92332"/>
    <w:pPr>
      <w:widowControl w:val="0"/>
      <w:autoSpaceDE w:val="0"/>
      <w:autoSpaceDN w:val="0"/>
      <w:adjustRightInd w:val="0"/>
    </w:pPr>
  </w:style>
  <w:style w:type="paragraph" w:customStyle="1" w:styleId="Style7">
    <w:name w:val="Style7"/>
    <w:basedOn w:val="a"/>
    <w:uiPriority w:val="99"/>
    <w:rsid w:val="00B92332"/>
    <w:pPr>
      <w:widowControl w:val="0"/>
      <w:autoSpaceDE w:val="0"/>
      <w:autoSpaceDN w:val="0"/>
      <w:adjustRightInd w:val="0"/>
    </w:pPr>
    <w:rPr>
      <w:rFonts w:eastAsiaTheme="minorEastAsia"/>
    </w:rPr>
  </w:style>
  <w:style w:type="paragraph" w:customStyle="1" w:styleId="Style9">
    <w:name w:val="Style9"/>
    <w:basedOn w:val="a"/>
    <w:uiPriority w:val="99"/>
    <w:rsid w:val="00B92332"/>
    <w:pPr>
      <w:widowControl w:val="0"/>
      <w:autoSpaceDE w:val="0"/>
      <w:autoSpaceDN w:val="0"/>
      <w:adjustRightInd w:val="0"/>
    </w:pPr>
    <w:rPr>
      <w:rFonts w:eastAsiaTheme="minorEastAsia"/>
    </w:rPr>
  </w:style>
  <w:style w:type="paragraph" w:customStyle="1" w:styleId="Style11">
    <w:name w:val="Style11"/>
    <w:basedOn w:val="a"/>
    <w:uiPriority w:val="99"/>
    <w:rsid w:val="00B92332"/>
    <w:pPr>
      <w:widowControl w:val="0"/>
      <w:autoSpaceDE w:val="0"/>
      <w:autoSpaceDN w:val="0"/>
      <w:adjustRightInd w:val="0"/>
    </w:pPr>
    <w:rPr>
      <w:rFonts w:eastAsiaTheme="minorEastAsia"/>
    </w:rPr>
  </w:style>
  <w:style w:type="paragraph" w:customStyle="1" w:styleId="Style17">
    <w:name w:val="Style17"/>
    <w:basedOn w:val="a"/>
    <w:uiPriority w:val="99"/>
    <w:rsid w:val="00B92332"/>
    <w:pPr>
      <w:widowControl w:val="0"/>
      <w:autoSpaceDE w:val="0"/>
      <w:autoSpaceDN w:val="0"/>
      <w:adjustRightInd w:val="0"/>
    </w:pPr>
    <w:rPr>
      <w:rFonts w:eastAsiaTheme="minorEastAsia"/>
    </w:rPr>
  </w:style>
  <w:style w:type="character" w:customStyle="1" w:styleId="FontStyle45">
    <w:name w:val="Font Style45"/>
    <w:basedOn w:val="a0"/>
    <w:uiPriority w:val="99"/>
    <w:rsid w:val="00B92332"/>
    <w:rPr>
      <w:rFonts w:ascii="Times New Roman" w:hAnsi="Times New Roman" w:cs="Times New Roman"/>
      <w:b/>
      <w:bCs/>
      <w:sz w:val="22"/>
      <w:szCs w:val="22"/>
    </w:rPr>
  </w:style>
  <w:style w:type="character" w:customStyle="1" w:styleId="FontStyle47">
    <w:name w:val="Font Style47"/>
    <w:basedOn w:val="a0"/>
    <w:uiPriority w:val="99"/>
    <w:rsid w:val="00B92332"/>
    <w:rPr>
      <w:rFonts w:ascii="Times New Roman" w:hAnsi="Times New Roman" w:cs="Times New Roman"/>
      <w:sz w:val="20"/>
      <w:szCs w:val="20"/>
    </w:rPr>
  </w:style>
  <w:style w:type="character" w:customStyle="1" w:styleId="FontStyle48">
    <w:name w:val="Font Style48"/>
    <w:basedOn w:val="a0"/>
    <w:uiPriority w:val="99"/>
    <w:rsid w:val="00B92332"/>
    <w:rPr>
      <w:rFonts w:ascii="Times New Roman" w:hAnsi="Times New Roman" w:cs="Times New Roman"/>
      <w:b/>
      <w:bCs/>
      <w:sz w:val="20"/>
      <w:szCs w:val="20"/>
    </w:rPr>
  </w:style>
  <w:style w:type="character" w:customStyle="1" w:styleId="FontStyle49">
    <w:name w:val="Font Style49"/>
    <w:basedOn w:val="a0"/>
    <w:uiPriority w:val="99"/>
    <w:rsid w:val="00B92332"/>
    <w:rPr>
      <w:rFonts w:ascii="Arial" w:hAnsi="Arial" w:cs="Arial"/>
      <w:b/>
      <w:bCs/>
      <w:sz w:val="14"/>
      <w:szCs w:val="14"/>
    </w:rPr>
  </w:style>
  <w:style w:type="character" w:customStyle="1" w:styleId="FontStyle50">
    <w:name w:val="Font Style50"/>
    <w:basedOn w:val="a0"/>
    <w:uiPriority w:val="99"/>
    <w:rsid w:val="00B92332"/>
    <w:rPr>
      <w:rFonts w:ascii="Arial" w:hAnsi="Arial" w:cs="Arial"/>
      <w:sz w:val="14"/>
      <w:szCs w:val="14"/>
    </w:rPr>
  </w:style>
  <w:style w:type="paragraph" w:customStyle="1" w:styleId="af6">
    <w:name w:val="Текстовый блок"/>
    <w:rsid w:val="00B92332"/>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B92332"/>
    <w:pPr>
      <w:widowControl w:val="0"/>
      <w:autoSpaceDE w:val="0"/>
      <w:autoSpaceDN w:val="0"/>
      <w:adjustRightInd w:val="0"/>
    </w:pPr>
    <w:rPr>
      <w:u w:color="000000"/>
    </w:rPr>
  </w:style>
  <w:style w:type="paragraph" w:customStyle="1" w:styleId="Style15">
    <w:name w:val="Style15"/>
    <w:basedOn w:val="a"/>
    <w:uiPriority w:val="99"/>
    <w:rsid w:val="00B92332"/>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B92332"/>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B92332"/>
    <w:rPr>
      <w:rFonts w:ascii="Times New Roman" w:hAnsi="Times New Roman" w:cs="Times New Roman"/>
      <w:sz w:val="26"/>
      <w:szCs w:val="26"/>
    </w:rPr>
  </w:style>
  <w:style w:type="table" w:customStyle="1" w:styleId="31">
    <w:name w:val="Сетка таблицы3"/>
    <w:basedOn w:val="a1"/>
    <w:next w:val="a3"/>
    <w:uiPriority w:val="39"/>
    <w:rsid w:val="00B923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B92332"/>
    <w:pPr>
      <w:widowControl w:val="0"/>
      <w:autoSpaceDE w:val="0"/>
      <w:autoSpaceDN w:val="0"/>
      <w:adjustRightInd w:val="0"/>
    </w:pPr>
    <w:rPr>
      <w:u w:color="000000"/>
    </w:rPr>
  </w:style>
  <w:style w:type="paragraph" w:customStyle="1" w:styleId="Style139">
    <w:name w:val="Style139"/>
    <w:basedOn w:val="a"/>
    <w:rsid w:val="00B92332"/>
    <w:pPr>
      <w:widowControl w:val="0"/>
      <w:autoSpaceDE w:val="0"/>
      <w:autoSpaceDN w:val="0"/>
      <w:adjustRightInd w:val="0"/>
    </w:pPr>
    <w:rPr>
      <w:u w:color="000000"/>
    </w:rPr>
  </w:style>
  <w:style w:type="paragraph" w:customStyle="1" w:styleId="Style270">
    <w:name w:val="Style270"/>
    <w:basedOn w:val="a"/>
    <w:rsid w:val="00B92332"/>
    <w:pPr>
      <w:widowControl w:val="0"/>
      <w:autoSpaceDE w:val="0"/>
      <w:autoSpaceDN w:val="0"/>
      <w:adjustRightInd w:val="0"/>
    </w:pPr>
    <w:rPr>
      <w:u w:color="000000"/>
    </w:rPr>
  </w:style>
  <w:style w:type="paragraph" w:customStyle="1" w:styleId="Style350">
    <w:name w:val="Style350"/>
    <w:basedOn w:val="a"/>
    <w:rsid w:val="00B92332"/>
    <w:pPr>
      <w:widowControl w:val="0"/>
      <w:autoSpaceDE w:val="0"/>
      <w:autoSpaceDN w:val="0"/>
      <w:adjustRightInd w:val="0"/>
    </w:pPr>
    <w:rPr>
      <w:u w:color="000000"/>
    </w:rPr>
  </w:style>
  <w:style w:type="paragraph" w:customStyle="1" w:styleId="Style387">
    <w:name w:val="Style387"/>
    <w:basedOn w:val="a"/>
    <w:rsid w:val="00B92332"/>
    <w:pPr>
      <w:widowControl w:val="0"/>
      <w:autoSpaceDE w:val="0"/>
      <w:autoSpaceDN w:val="0"/>
      <w:adjustRightInd w:val="0"/>
    </w:pPr>
    <w:rPr>
      <w:u w:color="000000"/>
    </w:rPr>
  </w:style>
  <w:style w:type="character" w:customStyle="1" w:styleId="FontStyle681">
    <w:name w:val="Font Style681"/>
    <w:rsid w:val="00B92332"/>
    <w:rPr>
      <w:rFonts w:ascii="Times New Roman" w:hAnsi="Times New Roman" w:cs="Times New Roman"/>
      <w:sz w:val="22"/>
      <w:szCs w:val="22"/>
    </w:rPr>
  </w:style>
  <w:style w:type="character" w:customStyle="1" w:styleId="FontStyle693">
    <w:name w:val="Font Style693"/>
    <w:rsid w:val="00B92332"/>
    <w:rPr>
      <w:rFonts w:ascii="Times New Roman" w:hAnsi="Times New Roman" w:cs="Times New Roman"/>
      <w:b/>
      <w:bCs/>
      <w:i/>
      <w:iCs/>
      <w:sz w:val="22"/>
      <w:szCs w:val="22"/>
    </w:rPr>
  </w:style>
  <w:style w:type="character" w:customStyle="1" w:styleId="FontStyle694">
    <w:name w:val="Font Style694"/>
    <w:rsid w:val="00B92332"/>
    <w:rPr>
      <w:rFonts w:ascii="Times New Roman" w:hAnsi="Times New Roman" w:cs="Times New Roman"/>
      <w:b/>
      <w:bCs/>
      <w:sz w:val="22"/>
      <w:szCs w:val="22"/>
    </w:rPr>
  </w:style>
  <w:style w:type="character" w:customStyle="1" w:styleId="FontStyle695">
    <w:name w:val="Font Style695"/>
    <w:rsid w:val="00B92332"/>
    <w:rPr>
      <w:rFonts w:ascii="Times New Roman" w:hAnsi="Times New Roman" w:cs="Times New Roman"/>
      <w:i/>
      <w:iCs/>
      <w:sz w:val="22"/>
      <w:szCs w:val="22"/>
    </w:rPr>
  </w:style>
  <w:style w:type="table" w:customStyle="1" w:styleId="5">
    <w:name w:val="Сетка таблицы5"/>
    <w:basedOn w:val="a1"/>
    <w:next w:val="a3"/>
    <w:uiPriority w:val="59"/>
    <w:rsid w:val="00B9233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59"/>
    <w:rsid w:val="00B92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rsid w:val="00B92332"/>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B92332"/>
    <w:pPr>
      <w:spacing w:after="0" w:line="240" w:lineRule="auto"/>
    </w:pPr>
    <w:rPr>
      <w:rFonts w:ascii="Times New Roman" w:eastAsia="Times New Roman" w:hAnsi="Times New Roman" w:cs="Times New Roman"/>
      <w:sz w:val="24"/>
      <w:szCs w:val="24"/>
      <w:lang w:eastAsia="ru-RU"/>
    </w:rPr>
  </w:style>
  <w:style w:type="paragraph" w:customStyle="1" w:styleId="CVTitle">
    <w:name w:val="CV Title"/>
    <w:basedOn w:val="a"/>
    <w:rsid w:val="00B92332"/>
    <w:pPr>
      <w:suppressAutoHyphens/>
      <w:ind w:left="113" w:right="113"/>
      <w:jc w:val="right"/>
    </w:pPr>
    <w:rPr>
      <w:rFonts w:ascii="Arial Narrow" w:hAnsi="Arial Narrow"/>
      <w:b/>
      <w:bCs/>
      <w:spacing w:val="10"/>
      <w:sz w:val="28"/>
      <w:szCs w:val="20"/>
      <w:lang w:val="en-GB" w:eastAsia="ar-SA"/>
    </w:rPr>
  </w:style>
  <w:style w:type="paragraph" w:customStyle="1" w:styleId="CVHeading3">
    <w:name w:val="CV Heading 3"/>
    <w:basedOn w:val="a"/>
    <w:next w:val="a"/>
    <w:rsid w:val="00B92332"/>
    <w:pPr>
      <w:suppressAutoHyphens/>
      <w:ind w:left="113" w:right="113"/>
      <w:jc w:val="right"/>
      <w:textAlignment w:val="center"/>
    </w:pPr>
    <w:rPr>
      <w:rFonts w:ascii="Arial Narrow" w:hAnsi="Arial Narrow"/>
      <w:sz w:val="20"/>
      <w:szCs w:val="20"/>
      <w:lang w:val="en-GB" w:eastAsia="ar-SA"/>
    </w:rPr>
  </w:style>
  <w:style w:type="paragraph" w:customStyle="1" w:styleId="CVSpacer">
    <w:name w:val="CV Spacer"/>
    <w:basedOn w:val="a"/>
    <w:rsid w:val="00B92332"/>
    <w:pPr>
      <w:suppressAutoHyphens/>
      <w:ind w:left="113" w:right="113"/>
    </w:pPr>
    <w:rPr>
      <w:rFonts w:ascii="Arial Narrow" w:hAnsi="Arial Narrow"/>
      <w:sz w:val="4"/>
      <w:szCs w:val="20"/>
      <w:lang w:val="en-GB" w:eastAsia="ar-SA"/>
    </w:rPr>
  </w:style>
  <w:style w:type="paragraph" w:customStyle="1" w:styleId="CVHeading1">
    <w:name w:val="CV Heading 1"/>
    <w:basedOn w:val="a"/>
    <w:next w:val="a"/>
    <w:rsid w:val="00B92332"/>
    <w:pPr>
      <w:suppressAutoHyphens/>
      <w:spacing w:before="74"/>
      <w:ind w:left="113" w:right="113"/>
      <w:jc w:val="right"/>
    </w:pPr>
    <w:rPr>
      <w:rFonts w:ascii="Arial Narrow" w:hAnsi="Arial Narrow"/>
      <w:b/>
      <w:szCs w:val="20"/>
      <w:lang w:val="en-GB" w:eastAsia="ar-SA"/>
    </w:rPr>
  </w:style>
  <w:style w:type="paragraph" w:customStyle="1" w:styleId="CVHeading2-FirstLine">
    <w:name w:val="CV Heading 2 - First Line"/>
    <w:basedOn w:val="a"/>
    <w:next w:val="a"/>
    <w:rsid w:val="00B92332"/>
    <w:pPr>
      <w:suppressAutoHyphens/>
      <w:spacing w:before="74"/>
      <w:ind w:left="113" w:right="113"/>
      <w:jc w:val="right"/>
    </w:pPr>
    <w:rPr>
      <w:rFonts w:ascii="Arial Narrow" w:hAnsi="Arial Narrow"/>
      <w:sz w:val="22"/>
      <w:szCs w:val="20"/>
      <w:lang w:val="en-GB" w:eastAsia="ar-SA"/>
    </w:rPr>
  </w:style>
  <w:style w:type="paragraph" w:customStyle="1" w:styleId="CVHeading3-FirstLine">
    <w:name w:val="CV Heading 3 - First Line"/>
    <w:basedOn w:val="CVHeading3"/>
    <w:next w:val="CVHeading3"/>
    <w:rsid w:val="00B92332"/>
    <w:pPr>
      <w:spacing w:before="74"/>
    </w:pPr>
  </w:style>
  <w:style w:type="table" w:customStyle="1" w:styleId="12">
    <w:name w:val="Сетка таблицы1"/>
    <w:basedOn w:val="a1"/>
    <w:next w:val="a3"/>
    <w:uiPriority w:val="59"/>
    <w:rsid w:val="002C78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3"/>
    <w:uiPriority w:val="59"/>
    <w:rsid w:val="00721E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772C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73187">
      <w:bodyDiv w:val="1"/>
      <w:marLeft w:val="0"/>
      <w:marRight w:val="0"/>
      <w:marTop w:val="0"/>
      <w:marBottom w:val="0"/>
      <w:divBdr>
        <w:top w:val="none" w:sz="0" w:space="0" w:color="auto"/>
        <w:left w:val="none" w:sz="0" w:space="0" w:color="auto"/>
        <w:bottom w:val="none" w:sz="0" w:space="0" w:color="auto"/>
        <w:right w:val="none" w:sz="0" w:space="0" w:color="auto"/>
      </w:divBdr>
    </w:div>
    <w:div w:id="293801117">
      <w:bodyDiv w:val="1"/>
      <w:marLeft w:val="0"/>
      <w:marRight w:val="0"/>
      <w:marTop w:val="0"/>
      <w:marBottom w:val="0"/>
      <w:divBdr>
        <w:top w:val="none" w:sz="0" w:space="0" w:color="auto"/>
        <w:left w:val="none" w:sz="0" w:space="0" w:color="auto"/>
        <w:bottom w:val="none" w:sz="0" w:space="0" w:color="auto"/>
        <w:right w:val="none" w:sz="0" w:space="0" w:color="auto"/>
      </w:divBdr>
    </w:div>
    <w:div w:id="743838256">
      <w:bodyDiv w:val="1"/>
      <w:marLeft w:val="0"/>
      <w:marRight w:val="0"/>
      <w:marTop w:val="0"/>
      <w:marBottom w:val="0"/>
      <w:divBdr>
        <w:top w:val="none" w:sz="0" w:space="0" w:color="auto"/>
        <w:left w:val="none" w:sz="0" w:space="0" w:color="auto"/>
        <w:bottom w:val="none" w:sz="0" w:space="0" w:color="auto"/>
        <w:right w:val="none" w:sz="0" w:space="0" w:color="auto"/>
      </w:divBdr>
    </w:div>
    <w:div w:id="744886825">
      <w:bodyDiv w:val="1"/>
      <w:marLeft w:val="0"/>
      <w:marRight w:val="0"/>
      <w:marTop w:val="0"/>
      <w:marBottom w:val="0"/>
      <w:divBdr>
        <w:top w:val="none" w:sz="0" w:space="0" w:color="auto"/>
        <w:left w:val="none" w:sz="0" w:space="0" w:color="auto"/>
        <w:bottom w:val="none" w:sz="0" w:space="0" w:color="auto"/>
        <w:right w:val="none" w:sz="0" w:space="0" w:color="auto"/>
      </w:divBdr>
    </w:div>
    <w:div w:id="769543066">
      <w:bodyDiv w:val="1"/>
      <w:marLeft w:val="0"/>
      <w:marRight w:val="0"/>
      <w:marTop w:val="0"/>
      <w:marBottom w:val="0"/>
      <w:divBdr>
        <w:top w:val="none" w:sz="0" w:space="0" w:color="auto"/>
        <w:left w:val="none" w:sz="0" w:space="0" w:color="auto"/>
        <w:bottom w:val="none" w:sz="0" w:space="0" w:color="auto"/>
        <w:right w:val="none" w:sz="0" w:space="0" w:color="auto"/>
      </w:divBdr>
    </w:div>
    <w:div w:id="848830944">
      <w:bodyDiv w:val="1"/>
      <w:marLeft w:val="0"/>
      <w:marRight w:val="0"/>
      <w:marTop w:val="0"/>
      <w:marBottom w:val="0"/>
      <w:divBdr>
        <w:top w:val="none" w:sz="0" w:space="0" w:color="auto"/>
        <w:left w:val="none" w:sz="0" w:space="0" w:color="auto"/>
        <w:bottom w:val="none" w:sz="0" w:space="0" w:color="auto"/>
        <w:right w:val="none" w:sz="0" w:space="0" w:color="auto"/>
      </w:divBdr>
    </w:div>
    <w:div w:id="869101740">
      <w:bodyDiv w:val="1"/>
      <w:marLeft w:val="0"/>
      <w:marRight w:val="0"/>
      <w:marTop w:val="0"/>
      <w:marBottom w:val="0"/>
      <w:divBdr>
        <w:top w:val="none" w:sz="0" w:space="0" w:color="auto"/>
        <w:left w:val="none" w:sz="0" w:space="0" w:color="auto"/>
        <w:bottom w:val="none" w:sz="0" w:space="0" w:color="auto"/>
        <w:right w:val="none" w:sz="0" w:space="0" w:color="auto"/>
      </w:divBdr>
    </w:div>
    <w:div w:id="923874230">
      <w:bodyDiv w:val="1"/>
      <w:marLeft w:val="0"/>
      <w:marRight w:val="0"/>
      <w:marTop w:val="0"/>
      <w:marBottom w:val="0"/>
      <w:divBdr>
        <w:top w:val="none" w:sz="0" w:space="0" w:color="auto"/>
        <w:left w:val="none" w:sz="0" w:space="0" w:color="auto"/>
        <w:bottom w:val="none" w:sz="0" w:space="0" w:color="auto"/>
        <w:right w:val="none" w:sz="0" w:space="0" w:color="auto"/>
      </w:divBdr>
    </w:div>
    <w:div w:id="1223903953">
      <w:bodyDiv w:val="1"/>
      <w:marLeft w:val="0"/>
      <w:marRight w:val="0"/>
      <w:marTop w:val="0"/>
      <w:marBottom w:val="0"/>
      <w:divBdr>
        <w:top w:val="none" w:sz="0" w:space="0" w:color="auto"/>
        <w:left w:val="none" w:sz="0" w:space="0" w:color="auto"/>
        <w:bottom w:val="none" w:sz="0" w:space="0" w:color="auto"/>
        <w:right w:val="none" w:sz="0" w:space="0" w:color="auto"/>
      </w:divBdr>
    </w:div>
    <w:div w:id="1736511974">
      <w:bodyDiv w:val="1"/>
      <w:marLeft w:val="0"/>
      <w:marRight w:val="0"/>
      <w:marTop w:val="0"/>
      <w:marBottom w:val="0"/>
      <w:divBdr>
        <w:top w:val="none" w:sz="0" w:space="0" w:color="auto"/>
        <w:left w:val="none" w:sz="0" w:space="0" w:color="auto"/>
        <w:bottom w:val="none" w:sz="0" w:space="0" w:color="auto"/>
        <w:right w:val="none" w:sz="0" w:space="0" w:color="auto"/>
      </w:divBdr>
    </w:div>
    <w:div w:id="201191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ga.aleksandrova@yandex.ru" TargetMode="External"/><Relationship Id="rId13" Type="http://schemas.openxmlformats.org/officeDocument/2006/relationships/hyperlink" Target="https://www.cambridgeenglish.org/test-your-english/business/" TargetMode="External"/><Relationship Id="rId18" Type="http://schemas.openxmlformats.org/officeDocument/2006/relationships/hyperlink" Target="https://www.book.ru"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www.cambridgeenglish.org/test-your-english/business/" TargetMode="External"/><Relationship Id="rId7" Type="http://schemas.openxmlformats.org/officeDocument/2006/relationships/endnotes" Target="endnotes.xml"/><Relationship Id="rId12" Type="http://schemas.openxmlformats.org/officeDocument/2006/relationships/hyperlink" Target="http://www.independent.co.uk" TargetMode="External"/><Relationship Id="rId17" Type="http://schemas.openxmlformats.org/officeDocument/2006/relationships/hyperlink" Target="http://www.independent.co.u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bloomberg.com" TargetMode="External"/><Relationship Id="rId20" Type="http://schemas.openxmlformats.org/officeDocument/2006/relationships/hyperlink" Target="http://windo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loomberg.com" TargetMode="External"/><Relationship Id="rId24" Type="http://schemas.openxmlformats.org/officeDocument/2006/relationships/hyperlink" Target="https://ez.el.fa.ru:2052/"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bloomberg.com" TargetMode="External"/><Relationship Id="rId10" Type="http://schemas.openxmlformats.org/officeDocument/2006/relationships/footer" Target="footer1.xml"/><Relationship Id="rId19" Type="http://schemas.openxmlformats.org/officeDocument/2006/relationships/hyperlink" Target="http://el.fa.ru" TargetMode="External"/><Relationship Id="rId4" Type="http://schemas.openxmlformats.org/officeDocument/2006/relationships/settings" Target="settings.xml"/><Relationship Id="rId9" Type="http://schemas.openxmlformats.org/officeDocument/2006/relationships/hyperlink" Target="https://roscongress.org/en/materials" TargetMode="External"/><Relationship Id="rId14" Type="http://schemas.openxmlformats.org/officeDocument/2006/relationships/image" Target="media/image1.jpeg"/><Relationship Id="rId22" Type="http://schemas.openxmlformats.org/officeDocument/2006/relationships/hyperlink" Target="https://www.book.ru"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C6B1FAE2EE42C7A4452BC2D2AAED18"/>
        <w:category>
          <w:name w:val="Общие"/>
          <w:gallery w:val="placeholder"/>
        </w:category>
        <w:types>
          <w:type w:val="bbPlcHdr"/>
        </w:types>
        <w:behaviors>
          <w:behavior w:val="content"/>
        </w:behaviors>
        <w:guid w:val="{FE3C08BF-E17F-4410-9360-838D7419E4BD}"/>
      </w:docPartPr>
      <w:docPartBody>
        <w:p w:rsidR="004E01B2" w:rsidRDefault="004E01B2" w:rsidP="004E01B2">
          <w:pPr>
            <w:pStyle w:val="D8C6B1FAE2EE42C7A4452BC2D2AAED18"/>
          </w:pPr>
          <w:r w:rsidRPr="005B3E57">
            <w:rPr>
              <w:rStyle w:val="a3"/>
            </w:rPr>
            <w:t>Место для ввода текста.</w:t>
          </w:r>
        </w:p>
      </w:docPartBody>
    </w:docPart>
    <w:docPart>
      <w:docPartPr>
        <w:name w:val="6D3B3940283D459485C1D59209128E4E"/>
        <w:category>
          <w:name w:val="Общие"/>
          <w:gallery w:val="placeholder"/>
        </w:category>
        <w:types>
          <w:type w:val="bbPlcHdr"/>
        </w:types>
        <w:behaviors>
          <w:behavior w:val="content"/>
        </w:behaviors>
        <w:guid w:val="{1766CC1F-7A36-4536-8F0E-6AF7793B750B}"/>
      </w:docPartPr>
      <w:docPartBody>
        <w:p w:rsidR="000B5679" w:rsidRDefault="0083027A" w:rsidP="0083027A">
          <w:pPr>
            <w:pStyle w:val="6D3B3940283D459485C1D59209128E4E"/>
          </w:pPr>
          <w:r w:rsidRPr="005B3E57">
            <w:rPr>
              <w:rStyle w:val="a3"/>
            </w:rPr>
            <w:t>Место для ввода текста.</w:t>
          </w:r>
        </w:p>
      </w:docPartBody>
    </w:docPart>
    <w:docPart>
      <w:docPartPr>
        <w:name w:val="D51BFB31906140F9A479A46B6AE32D21"/>
        <w:category>
          <w:name w:val="Общие"/>
          <w:gallery w:val="placeholder"/>
        </w:category>
        <w:types>
          <w:type w:val="bbPlcHdr"/>
        </w:types>
        <w:behaviors>
          <w:behavior w:val="content"/>
        </w:behaviors>
        <w:guid w:val="{72177AE2-6000-496B-B318-D10D2E03E578}"/>
      </w:docPartPr>
      <w:docPartBody>
        <w:p w:rsidR="000B5679" w:rsidRDefault="0083027A" w:rsidP="0083027A">
          <w:pPr>
            <w:pStyle w:val="D51BFB31906140F9A479A46B6AE32D21"/>
          </w:pPr>
          <w:r w:rsidRPr="005B3E57">
            <w:rPr>
              <w:rStyle w:val="a3"/>
            </w:rPr>
            <w:t>Место для ввода текста.</w:t>
          </w:r>
        </w:p>
      </w:docPartBody>
    </w:docPart>
    <w:docPart>
      <w:docPartPr>
        <w:name w:val="AA8CB02692D24EE49751D1C61150C08F"/>
        <w:category>
          <w:name w:val="Общие"/>
          <w:gallery w:val="placeholder"/>
        </w:category>
        <w:types>
          <w:type w:val="bbPlcHdr"/>
        </w:types>
        <w:behaviors>
          <w:behavior w:val="content"/>
        </w:behaviors>
        <w:guid w:val="{99217E4C-DF5D-4BDB-A2BC-B63DDD4CE967}"/>
      </w:docPartPr>
      <w:docPartBody>
        <w:p w:rsidR="007D044B" w:rsidRDefault="000B5679" w:rsidP="000B5679">
          <w:pPr>
            <w:pStyle w:val="AA8CB02692D24EE49751D1C61150C08F"/>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FranklinGothicMedium">
    <w:altName w:val="Arial"/>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TimesNewRomanPSMT">
    <w:altName w:val="Yu Gothic"/>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1B2"/>
    <w:rsid w:val="000B5679"/>
    <w:rsid w:val="00242E16"/>
    <w:rsid w:val="002F0A67"/>
    <w:rsid w:val="0041015B"/>
    <w:rsid w:val="00441176"/>
    <w:rsid w:val="0046655F"/>
    <w:rsid w:val="004851C3"/>
    <w:rsid w:val="004E01B2"/>
    <w:rsid w:val="006850D0"/>
    <w:rsid w:val="007A4857"/>
    <w:rsid w:val="007D044B"/>
    <w:rsid w:val="0083027A"/>
    <w:rsid w:val="00A77ACF"/>
    <w:rsid w:val="00B820CF"/>
    <w:rsid w:val="00B9467C"/>
    <w:rsid w:val="00C16643"/>
    <w:rsid w:val="00E20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5679"/>
  </w:style>
  <w:style w:type="paragraph" w:customStyle="1" w:styleId="D8C6B1FAE2EE42C7A4452BC2D2AAED18">
    <w:name w:val="D8C6B1FAE2EE42C7A4452BC2D2AAED18"/>
    <w:rsid w:val="004E01B2"/>
  </w:style>
  <w:style w:type="paragraph" w:customStyle="1" w:styleId="6D3B3940283D459485C1D59209128E4E">
    <w:name w:val="6D3B3940283D459485C1D59209128E4E"/>
    <w:rsid w:val="0083027A"/>
  </w:style>
  <w:style w:type="paragraph" w:customStyle="1" w:styleId="D51BFB31906140F9A479A46B6AE32D21">
    <w:name w:val="D51BFB31906140F9A479A46B6AE32D21"/>
    <w:rsid w:val="0083027A"/>
  </w:style>
  <w:style w:type="paragraph" w:customStyle="1" w:styleId="AA8CB02692D24EE49751D1C61150C08F">
    <w:name w:val="AA8CB02692D24EE49751D1C61150C08F"/>
    <w:rsid w:val="000B56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73E14-3ECB-443B-9D50-C5F29EF48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39</Pages>
  <Words>22716</Words>
  <Characters>129482</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kodium.orel@yandex.ru</cp:lastModifiedBy>
  <cp:revision>131</cp:revision>
  <dcterms:created xsi:type="dcterms:W3CDTF">2019-08-21T12:18:00Z</dcterms:created>
  <dcterms:modified xsi:type="dcterms:W3CDTF">2022-03-25T19:42:00Z</dcterms:modified>
</cp:coreProperties>
</file>